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20AB" w:rsidRDefault="001120AB" w:rsidP="00E87AAC">
      <w:pPr>
        <w:rPr>
          <w:b/>
          <w:sz w:val="52"/>
          <w:szCs w:val="52"/>
          <w:lang w:val="en-US"/>
        </w:rPr>
      </w:pPr>
    </w:p>
    <w:p w:rsidR="0011144A" w:rsidRPr="003C410D" w:rsidRDefault="00E87AAC" w:rsidP="00E87AAC">
      <w:pPr>
        <w:rPr>
          <w:b/>
          <w:sz w:val="40"/>
          <w:szCs w:val="40"/>
          <w:lang w:val="en-US"/>
        </w:rPr>
      </w:pPr>
      <w:r w:rsidRPr="00E87AAC">
        <w:rPr>
          <w:b/>
          <w:sz w:val="52"/>
          <w:szCs w:val="52"/>
          <w:lang w:val="en-US"/>
        </w:rPr>
        <w:t xml:space="preserve"> </w:t>
      </w:r>
      <w:r w:rsidR="0011144A">
        <w:rPr>
          <w:b/>
          <w:sz w:val="52"/>
          <w:szCs w:val="52"/>
          <w:lang w:val="en-US"/>
        </w:rPr>
        <w:t xml:space="preserve">            </w:t>
      </w:r>
      <w:r w:rsidR="00826CD5">
        <w:rPr>
          <w:b/>
          <w:sz w:val="52"/>
          <w:szCs w:val="52"/>
          <w:lang w:val="en-US"/>
        </w:rPr>
        <w:t xml:space="preserve"> </w:t>
      </w:r>
      <w:r w:rsidR="003C410D">
        <w:rPr>
          <w:b/>
          <w:sz w:val="52"/>
          <w:szCs w:val="52"/>
          <w:lang w:val="en-US"/>
        </w:rPr>
        <w:t xml:space="preserve">  </w:t>
      </w:r>
      <w:r w:rsidR="007B0402">
        <w:rPr>
          <w:b/>
          <w:sz w:val="52"/>
          <w:szCs w:val="52"/>
          <w:lang w:val="en-US"/>
        </w:rPr>
        <w:t xml:space="preserve">  </w:t>
      </w:r>
      <w:r w:rsidR="0011144A" w:rsidRPr="00826CD5">
        <w:rPr>
          <w:b/>
          <w:sz w:val="40"/>
          <w:szCs w:val="40"/>
          <w:lang w:val="en-US"/>
        </w:rPr>
        <w:t>FOREWORD</w:t>
      </w:r>
      <w:r w:rsidRPr="00826CD5">
        <w:rPr>
          <w:b/>
          <w:sz w:val="40"/>
          <w:szCs w:val="40"/>
          <w:lang w:val="en-US"/>
        </w:rPr>
        <w:t xml:space="preserve">                    </w:t>
      </w:r>
      <w:r w:rsidRPr="00826CD5">
        <w:rPr>
          <w:sz w:val="40"/>
          <w:szCs w:val="40"/>
          <w:lang w:val="en-US"/>
        </w:rPr>
        <w:t xml:space="preserve">                </w:t>
      </w:r>
      <w:r w:rsidR="00022731">
        <w:rPr>
          <w:sz w:val="36"/>
          <w:szCs w:val="36"/>
          <w:lang w:val="en-US"/>
        </w:rPr>
        <w:t xml:space="preserve">   </w:t>
      </w:r>
      <w:r w:rsidR="0011144A">
        <w:rPr>
          <w:sz w:val="36"/>
          <w:szCs w:val="36"/>
          <w:lang w:val="en-US"/>
        </w:rPr>
        <w:t xml:space="preserve">         </w:t>
      </w:r>
    </w:p>
    <w:p w:rsidR="00E87AAC" w:rsidRPr="00B70AAF" w:rsidRDefault="00826CD5" w:rsidP="00E87AAC">
      <w:pPr>
        <w:rPr>
          <w:sz w:val="44"/>
          <w:szCs w:val="44"/>
          <w:lang w:val="en-US"/>
        </w:rPr>
      </w:pPr>
      <w:r>
        <w:rPr>
          <w:sz w:val="36"/>
          <w:szCs w:val="36"/>
          <w:lang w:val="en-US"/>
        </w:rPr>
        <w:t xml:space="preserve">    </w:t>
      </w:r>
      <w:r w:rsidR="00FD4102">
        <w:rPr>
          <w:sz w:val="36"/>
          <w:szCs w:val="36"/>
          <w:lang w:val="en-US"/>
        </w:rPr>
        <w:t xml:space="preserve">                      </w:t>
      </w:r>
      <w:r w:rsidR="00FD4102">
        <w:rPr>
          <w:sz w:val="44"/>
          <w:szCs w:val="44"/>
          <w:lang w:val="en-US"/>
        </w:rPr>
        <w:t>Plan</w:t>
      </w:r>
      <w:r w:rsidR="00266119">
        <w:rPr>
          <w:sz w:val="44"/>
          <w:szCs w:val="44"/>
          <w:lang w:val="en-US"/>
        </w:rPr>
        <w:t xml:space="preserve"> to organize a</w:t>
      </w:r>
    </w:p>
    <w:p w:rsidR="00266119" w:rsidRDefault="00FD4102" w:rsidP="00E87AAC">
      <w:pPr>
        <w:rPr>
          <w:sz w:val="32"/>
          <w:szCs w:val="32"/>
          <w:lang w:val="en-US"/>
        </w:rPr>
      </w:pPr>
      <w:r>
        <w:rPr>
          <w:sz w:val="44"/>
          <w:szCs w:val="44"/>
          <w:lang w:val="en-US"/>
        </w:rPr>
        <w:t xml:space="preserve">      </w:t>
      </w:r>
      <w:r w:rsidR="00C31BE4">
        <w:rPr>
          <w:sz w:val="44"/>
          <w:szCs w:val="44"/>
          <w:lang w:val="en-US"/>
        </w:rPr>
        <w:t xml:space="preserve"> </w:t>
      </w:r>
      <w:r w:rsidR="00DB18BD">
        <w:rPr>
          <w:sz w:val="44"/>
          <w:szCs w:val="44"/>
          <w:lang w:val="en-US"/>
        </w:rPr>
        <w:t>World</w:t>
      </w:r>
      <w:r>
        <w:rPr>
          <w:sz w:val="44"/>
          <w:szCs w:val="44"/>
          <w:lang w:val="en-US"/>
        </w:rPr>
        <w:t>-wide</w:t>
      </w:r>
      <w:r w:rsidR="00E40115" w:rsidRPr="00266119">
        <w:rPr>
          <w:sz w:val="44"/>
          <w:szCs w:val="44"/>
          <w:lang w:val="en-US"/>
        </w:rPr>
        <w:t xml:space="preserve"> Green Carbon Consortium</w:t>
      </w:r>
      <w:r w:rsidR="00E40115" w:rsidRPr="00163B5E">
        <w:rPr>
          <w:sz w:val="32"/>
          <w:szCs w:val="32"/>
          <w:lang w:val="en-US"/>
        </w:rPr>
        <w:t xml:space="preserve">  </w:t>
      </w:r>
    </w:p>
    <w:p w:rsidR="00E40115" w:rsidRPr="00BE1C25" w:rsidRDefault="00266119" w:rsidP="00E87AAC">
      <w:pPr>
        <w:rPr>
          <w:lang w:val="en-US"/>
        </w:rPr>
      </w:pPr>
      <w:r w:rsidRPr="00BE1C25">
        <w:rPr>
          <w:lang w:val="en-US"/>
        </w:rPr>
        <w:t xml:space="preserve">                             </w:t>
      </w:r>
      <w:r w:rsidR="00E40115" w:rsidRPr="00BE1C25">
        <w:rPr>
          <w:lang w:val="en-US"/>
        </w:rPr>
        <w:t xml:space="preserve">  </w:t>
      </w:r>
      <w:r w:rsidRPr="00BE1C25">
        <w:rPr>
          <w:lang w:val="en-US"/>
        </w:rPr>
        <w:t xml:space="preserve">        </w:t>
      </w:r>
      <w:r w:rsidR="00207810">
        <w:rPr>
          <w:lang w:val="en-US"/>
        </w:rPr>
        <w:t xml:space="preserve">          </w:t>
      </w:r>
      <w:r w:rsidR="00C22558">
        <w:rPr>
          <w:lang w:val="en-US"/>
        </w:rPr>
        <w:t xml:space="preserve">    </w:t>
      </w:r>
      <w:r w:rsidRPr="00BE1C25">
        <w:rPr>
          <w:lang w:val="en-US"/>
        </w:rPr>
        <w:t xml:space="preserve"> </w:t>
      </w:r>
    </w:p>
    <w:p w:rsidR="00044478" w:rsidRPr="009A7A81" w:rsidRDefault="00044478" w:rsidP="00E87AAC">
      <w:pPr>
        <w:rPr>
          <w:rFonts w:ascii="Arial" w:hAnsi="Arial" w:cs="Arial"/>
          <w:b/>
          <w:lang w:val="en-US"/>
        </w:rPr>
      </w:pPr>
      <w:r w:rsidRPr="009A7A81">
        <w:rPr>
          <w:rFonts w:ascii="Arial" w:hAnsi="Arial" w:cs="Arial"/>
          <w:b/>
          <w:lang w:val="en-US"/>
        </w:rPr>
        <w:t>Ladies and Gentlemen,</w:t>
      </w:r>
    </w:p>
    <w:p w:rsidR="00C31BE4" w:rsidRPr="00E675D0" w:rsidRDefault="009D24E7" w:rsidP="00E87AAC">
      <w:pPr>
        <w:rPr>
          <w:rFonts w:ascii="Arial" w:hAnsi="Arial" w:cs="Arial"/>
          <w:lang w:val="en-US"/>
        </w:rPr>
      </w:pPr>
      <w:r w:rsidRPr="00E675D0">
        <w:rPr>
          <w:rFonts w:ascii="Arial" w:hAnsi="Arial" w:cs="Arial"/>
          <w:lang w:val="en-US"/>
        </w:rPr>
        <w:t>I, y</w:t>
      </w:r>
      <w:r w:rsidR="00C31BE4" w:rsidRPr="00E675D0">
        <w:rPr>
          <w:rFonts w:ascii="Arial" w:hAnsi="Arial" w:cs="Arial"/>
          <w:lang w:val="en-US"/>
        </w:rPr>
        <w:t>ou and the rest of us</w:t>
      </w:r>
      <w:r w:rsidR="00447071" w:rsidRPr="00E675D0">
        <w:rPr>
          <w:rFonts w:ascii="Arial" w:hAnsi="Arial" w:cs="Arial"/>
          <w:lang w:val="en-US"/>
        </w:rPr>
        <w:t xml:space="preserve"> continue to be </w:t>
      </w:r>
      <w:r w:rsidR="00266119" w:rsidRPr="00E675D0">
        <w:rPr>
          <w:rFonts w:ascii="Arial" w:hAnsi="Arial" w:cs="Arial"/>
          <w:lang w:val="en-US"/>
        </w:rPr>
        <w:t xml:space="preserve">led around by our respective noses by a determined group of </w:t>
      </w:r>
      <w:r w:rsidR="00266119" w:rsidRPr="00E675D0">
        <w:rPr>
          <w:rFonts w:ascii="Arial" w:hAnsi="Arial" w:cs="Arial"/>
          <w:b/>
          <w:i/>
          <w:lang w:val="en-US"/>
        </w:rPr>
        <w:t>oligarchs</w:t>
      </w:r>
      <w:r w:rsidR="00266119" w:rsidRPr="00E675D0">
        <w:rPr>
          <w:rFonts w:ascii="Arial" w:hAnsi="Arial" w:cs="Arial"/>
          <w:b/>
          <w:lang w:val="en-US"/>
        </w:rPr>
        <w:t xml:space="preserve"> </w:t>
      </w:r>
      <w:r w:rsidR="00266119" w:rsidRPr="00E675D0">
        <w:rPr>
          <w:rFonts w:ascii="Arial" w:hAnsi="Arial" w:cs="Arial"/>
          <w:lang w:val="en-US"/>
        </w:rPr>
        <w:t>to prolong their grip on the control of the events in our world</w:t>
      </w:r>
      <w:r w:rsidR="00C31BE4" w:rsidRPr="00E675D0">
        <w:rPr>
          <w:rFonts w:ascii="Arial" w:hAnsi="Arial" w:cs="Arial"/>
          <w:lang w:val="en-US"/>
        </w:rPr>
        <w:t>.</w:t>
      </w:r>
    </w:p>
    <w:p w:rsidR="00266119" w:rsidRPr="00E675D0" w:rsidRDefault="00577913" w:rsidP="00E87AAC">
      <w:pPr>
        <w:rPr>
          <w:rFonts w:ascii="Arial" w:hAnsi="Arial" w:cs="Arial"/>
          <w:b/>
          <w:lang w:val="en-US"/>
        </w:rPr>
      </w:pPr>
      <w:r w:rsidRPr="00E675D0">
        <w:rPr>
          <w:rFonts w:ascii="Arial" w:hAnsi="Arial" w:cs="Arial"/>
          <w:b/>
          <w:lang w:val="en-US"/>
        </w:rPr>
        <w:t xml:space="preserve">                    </w:t>
      </w:r>
      <w:r w:rsidR="002E64B1" w:rsidRPr="00E675D0">
        <w:rPr>
          <w:rFonts w:ascii="Arial" w:hAnsi="Arial" w:cs="Arial"/>
          <w:b/>
          <w:lang w:val="en-US"/>
        </w:rPr>
        <w:t xml:space="preserve">  </w:t>
      </w:r>
      <w:r w:rsidR="00DB18BD" w:rsidRPr="00E675D0">
        <w:rPr>
          <w:rFonts w:ascii="Arial" w:hAnsi="Arial" w:cs="Arial"/>
          <w:b/>
          <w:lang w:val="en-US"/>
        </w:rPr>
        <w:t xml:space="preserve"> </w:t>
      </w:r>
      <w:r w:rsidR="00062D62">
        <w:rPr>
          <w:rFonts w:ascii="Arial" w:hAnsi="Arial" w:cs="Arial"/>
          <w:b/>
          <w:lang w:val="en-US"/>
        </w:rPr>
        <w:t xml:space="preserve">            </w:t>
      </w:r>
      <w:r w:rsidR="00DB18BD" w:rsidRPr="00E675D0">
        <w:rPr>
          <w:rFonts w:ascii="Arial" w:hAnsi="Arial" w:cs="Arial"/>
          <w:b/>
          <w:lang w:val="en-US"/>
        </w:rPr>
        <w:t xml:space="preserve"> </w:t>
      </w:r>
      <w:r w:rsidR="00447071" w:rsidRPr="00E675D0">
        <w:rPr>
          <w:rFonts w:ascii="Arial" w:hAnsi="Arial" w:cs="Arial"/>
          <w:b/>
          <w:lang w:val="en-US"/>
        </w:rPr>
        <w:t>E</w:t>
      </w:r>
      <w:r w:rsidR="00C31BE4" w:rsidRPr="00E675D0">
        <w:rPr>
          <w:rFonts w:ascii="Arial" w:hAnsi="Arial" w:cs="Arial"/>
          <w:b/>
          <w:lang w:val="en-US"/>
        </w:rPr>
        <w:t>nough is enough !!</w:t>
      </w:r>
    </w:p>
    <w:p w:rsidR="00044478" w:rsidRPr="00E675D0" w:rsidRDefault="00266119" w:rsidP="00E87AAC">
      <w:pPr>
        <w:rPr>
          <w:rFonts w:ascii="Arial" w:hAnsi="Arial" w:cs="Arial"/>
          <w:lang w:val="en-US"/>
        </w:rPr>
      </w:pPr>
      <w:r w:rsidRPr="00E675D0">
        <w:rPr>
          <w:rFonts w:ascii="Arial" w:hAnsi="Arial" w:cs="Arial"/>
          <w:lang w:val="en-US"/>
        </w:rPr>
        <w:t>The following</w:t>
      </w:r>
      <w:r w:rsidR="00E87AAC" w:rsidRPr="00E675D0">
        <w:rPr>
          <w:rFonts w:ascii="Arial" w:hAnsi="Arial" w:cs="Arial"/>
          <w:lang w:val="en-US"/>
        </w:rPr>
        <w:t xml:space="preserve"> </w:t>
      </w:r>
      <w:r w:rsidR="00044478" w:rsidRPr="00E675D0">
        <w:rPr>
          <w:rFonts w:ascii="Arial" w:hAnsi="Arial" w:cs="Arial"/>
          <w:lang w:val="en-US"/>
        </w:rPr>
        <w:t xml:space="preserve">is a </w:t>
      </w:r>
      <w:r w:rsidR="00523C24" w:rsidRPr="00E675D0">
        <w:rPr>
          <w:rFonts w:ascii="Arial" w:hAnsi="Arial" w:cs="Arial"/>
          <w:lang w:val="en-US"/>
        </w:rPr>
        <w:t>description of</w:t>
      </w:r>
      <w:r w:rsidR="00B70AAF" w:rsidRPr="00E675D0">
        <w:rPr>
          <w:rFonts w:ascii="Arial" w:hAnsi="Arial" w:cs="Arial"/>
          <w:lang w:val="en-US"/>
        </w:rPr>
        <w:t xml:space="preserve"> a</w:t>
      </w:r>
      <w:r w:rsidR="00E87AAC" w:rsidRPr="00E675D0">
        <w:rPr>
          <w:rFonts w:ascii="Arial" w:hAnsi="Arial" w:cs="Arial"/>
          <w:lang w:val="en-US"/>
        </w:rPr>
        <w:t xml:space="preserve"> proposed solution to </w:t>
      </w:r>
      <w:r w:rsidR="00DB18BD" w:rsidRPr="00E675D0">
        <w:rPr>
          <w:rFonts w:ascii="Arial" w:hAnsi="Arial" w:cs="Arial"/>
          <w:lang w:val="en-US"/>
        </w:rPr>
        <w:t>the</w:t>
      </w:r>
      <w:r w:rsidR="00B70AAF" w:rsidRPr="00E675D0">
        <w:rPr>
          <w:rFonts w:ascii="Arial" w:hAnsi="Arial" w:cs="Arial"/>
          <w:lang w:val="en-US"/>
        </w:rPr>
        <w:t xml:space="preserve"> </w:t>
      </w:r>
      <w:r w:rsidR="00DB18BD" w:rsidRPr="00E675D0">
        <w:rPr>
          <w:rFonts w:ascii="Arial" w:hAnsi="Arial" w:cs="Arial"/>
          <w:lang w:val="en-US"/>
        </w:rPr>
        <w:t>worsening</w:t>
      </w:r>
      <w:r w:rsidR="00E87AAC" w:rsidRPr="00E675D0">
        <w:rPr>
          <w:rFonts w:ascii="Arial" w:hAnsi="Arial" w:cs="Arial"/>
          <w:lang w:val="en-US"/>
        </w:rPr>
        <w:t xml:space="preserve"> predicament </w:t>
      </w:r>
      <w:r w:rsidR="00BD442F" w:rsidRPr="00E675D0">
        <w:rPr>
          <w:rFonts w:ascii="Arial" w:hAnsi="Arial" w:cs="Arial"/>
          <w:lang w:val="en-US"/>
        </w:rPr>
        <w:t xml:space="preserve">we are now experiencing </w:t>
      </w:r>
      <w:r w:rsidR="009D24E7" w:rsidRPr="00E675D0">
        <w:rPr>
          <w:rFonts w:ascii="Arial" w:hAnsi="Arial" w:cs="Arial"/>
          <w:lang w:val="en-US"/>
        </w:rPr>
        <w:t>on</w:t>
      </w:r>
      <w:r w:rsidR="00447071" w:rsidRPr="00E675D0">
        <w:rPr>
          <w:rFonts w:ascii="Arial" w:hAnsi="Arial" w:cs="Arial"/>
          <w:lang w:val="en-US"/>
        </w:rPr>
        <w:t xml:space="preserve"> our planet and how to free </w:t>
      </w:r>
      <w:r w:rsidR="009D24E7" w:rsidRPr="00E675D0">
        <w:rPr>
          <w:rFonts w:ascii="Arial" w:hAnsi="Arial" w:cs="Arial"/>
          <w:lang w:val="en-US"/>
        </w:rPr>
        <w:t xml:space="preserve">ourselves </w:t>
      </w:r>
      <w:r w:rsidR="00577913" w:rsidRPr="00E675D0">
        <w:rPr>
          <w:rFonts w:ascii="Arial" w:hAnsi="Arial" w:cs="Arial"/>
          <w:lang w:val="en-US"/>
        </w:rPr>
        <w:t xml:space="preserve">from the grip </w:t>
      </w:r>
      <w:r w:rsidR="00447071" w:rsidRPr="00E675D0">
        <w:rPr>
          <w:rFonts w:ascii="Arial" w:hAnsi="Arial" w:cs="Arial"/>
          <w:lang w:val="en-US"/>
        </w:rPr>
        <w:t>of these people.</w:t>
      </w:r>
    </w:p>
    <w:p w:rsidR="00FC387A" w:rsidRPr="00E675D0" w:rsidRDefault="009D24E7" w:rsidP="00E87AAC">
      <w:pPr>
        <w:rPr>
          <w:rFonts w:ascii="Arial" w:hAnsi="Arial" w:cs="Arial"/>
          <w:lang w:val="en-US"/>
        </w:rPr>
      </w:pPr>
      <w:r w:rsidRPr="00E675D0">
        <w:rPr>
          <w:rFonts w:ascii="Arial" w:hAnsi="Arial" w:cs="Arial"/>
          <w:lang w:val="en-US"/>
        </w:rPr>
        <w:t>The way to</w:t>
      </w:r>
      <w:r w:rsidR="005B0D0C">
        <w:rPr>
          <w:rFonts w:ascii="Arial" w:hAnsi="Arial" w:cs="Arial"/>
          <w:lang w:val="en-US"/>
        </w:rPr>
        <w:t xml:space="preserve"> this </w:t>
      </w:r>
      <w:r w:rsidRPr="00E675D0">
        <w:rPr>
          <w:rFonts w:ascii="Arial" w:hAnsi="Arial" w:cs="Arial"/>
          <w:lang w:val="en-US"/>
        </w:rPr>
        <w:t>achieve</w:t>
      </w:r>
      <w:r w:rsidR="005B0D0C">
        <w:rPr>
          <w:rFonts w:ascii="Arial" w:hAnsi="Arial" w:cs="Arial"/>
          <w:lang w:val="en-US"/>
        </w:rPr>
        <w:t xml:space="preserve">ment </w:t>
      </w:r>
      <w:r w:rsidRPr="00E675D0">
        <w:rPr>
          <w:rFonts w:ascii="Arial" w:hAnsi="Arial" w:cs="Arial"/>
          <w:lang w:val="en-US"/>
        </w:rPr>
        <w:t xml:space="preserve"> is based on 40 years</w:t>
      </w:r>
      <w:r w:rsidR="00062D62">
        <w:rPr>
          <w:rFonts w:ascii="Arial" w:hAnsi="Arial" w:cs="Arial"/>
          <w:lang w:val="en-US"/>
        </w:rPr>
        <w:t xml:space="preserve"> of </w:t>
      </w:r>
      <w:r w:rsidR="009A7A81">
        <w:rPr>
          <w:rFonts w:ascii="Arial" w:hAnsi="Arial" w:cs="Arial"/>
          <w:lang w:val="en-US"/>
        </w:rPr>
        <w:t>innovation</w:t>
      </w:r>
      <w:r w:rsidR="005B0D0C">
        <w:rPr>
          <w:rFonts w:ascii="Arial" w:hAnsi="Arial" w:cs="Arial"/>
          <w:lang w:val="en-US"/>
        </w:rPr>
        <w:t xml:space="preserve"> and</w:t>
      </w:r>
      <w:r w:rsidRPr="00E675D0">
        <w:rPr>
          <w:rFonts w:ascii="Arial" w:hAnsi="Arial" w:cs="Arial"/>
          <w:lang w:val="en-US"/>
        </w:rPr>
        <w:t xml:space="preserve"> </w:t>
      </w:r>
      <w:r w:rsidR="00062D62">
        <w:rPr>
          <w:rFonts w:ascii="Arial" w:hAnsi="Arial" w:cs="Arial"/>
          <w:lang w:val="en-US"/>
        </w:rPr>
        <w:t>ind</w:t>
      </w:r>
      <w:r w:rsidR="00DD4A4D">
        <w:rPr>
          <w:rFonts w:ascii="Arial" w:hAnsi="Arial" w:cs="Arial"/>
          <w:lang w:val="en-US"/>
        </w:rPr>
        <w:t>ustrial</w:t>
      </w:r>
      <w:r w:rsidR="00062D62">
        <w:rPr>
          <w:rFonts w:ascii="Arial" w:hAnsi="Arial" w:cs="Arial"/>
          <w:lang w:val="en-US"/>
        </w:rPr>
        <w:t xml:space="preserve"> </w:t>
      </w:r>
      <w:r w:rsidR="009A7A81">
        <w:rPr>
          <w:rFonts w:ascii="Arial" w:hAnsi="Arial" w:cs="Arial"/>
          <w:lang w:val="en-US"/>
        </w:rPr>
        <w:t>realization</w:t>
      </w:r>
      <w:r w:rsidR="00062D62">
        <w:rPr>
          <w:rFonts w:ascii="Arial" w:hAnsi="Arial" w:cs="Arial"/>
          <w:lang w:val="en-US"/>
        </w:rPr>
        <w:t xml:space="preserve"> </w:t>
      </w:r>
      <w:r w:rsidRPr="00E675D0">
        <w:rPr>
          <w:rFonts w:ascii="Arial" w:hAnsi="Arial" w:cs="Arial"/>
          <w:lang w:val="en-US"/>
        </w:rPr>
        <w:t>whereby</w:t>
      </w:r>
      <w:r w:rsidR="00577913" w:rsidRPr="00E675D0">
        <w:rPr>
          <w:rFonts w:ascii="Arial" w:hAnsi="Arial" w:cs="Arial"/>
          <w:lang w:val="en-US"/>
        </w:rPr>
        <w:t xml:space="preserve"> </w:t>
      </w:r>
      <w:r w:rsidR="00062D62">
        <w:rPr>
          <w:rFonts w:ascii="Arial" w:hAnsi="Arial" w:cs="Arial"/>
          <w:lang w:val="en-US"/>
        </w:rPr>
        <w:t xml:space="preserve">a selection of </w:t>
      </w:r>
      <w:r w:rsidR="00577913" w:rsidRPr="00E675D0">
        <w:rPr>
          <w:rFonts w:ascii="Arial" w:hAnsi="Arial" w:cs="Arial"/>
          <w:lang w:val="en-US"/>
        </w:rPr>
        <w:t>the</w:t>
      </w:r>
      <w:r w:rsidR="003B1953" w:rsidRPr="00E675D0">
        <w:rPr>
          <w:rFonts w:ascii="Arial" w:hAnsi="Arial" w:cs="Arial"/>
          <w:lang w:val="en-US"/>
        </w:rPr>
        <w:t xml:space="preserve"> latest </w:t>
      </w:r>
      <w:r w:rsidR="00062D62">
        <w:rPr>
          <w:rFonts w:ascii="Arial" w:hAnsi="Arial" w:cs="Arial"/>
          <w:lang w:val="en-US"/>
        </w:rPr>
        <w:t xml:space="preserve">accompanying </w:t>
      </w:r>
      <w:r w:rsidRPr="00E675D0">
        <w:rPr>
          <w:rFonts w:ascii="Arial" w:hAnsi="Arial" w:cs="Arial"/>
          <w:lang w:val="en-US"/>
        </w:rPr>
        <w:t xml:space="preserve">intellectual property </w:t>
      </w:r>
      <w:r w:rsidR="00062D62">
        <w:rPr>
          <w:rFonts w:ascii="Arial" w:hAnsi="Arial" w:cs="Arial"/>
          <w:lang w:val="en-US"/>
        </w:rPr>
        <w:t>are the following</w:t>
      </w:r>
      <w:r w:rsidR="009A1EAF" w:rsidRPr="00E675D0">
        <w:rPr>
          <w:rFonts w:ascii="Arial" w:hAnsi="Arial" w:cs="Arial"/>
          <w:lang w:val="en-US"/>
        </w:rPr>
        <w:t>:</w:t>
      </w:r>
    </w:p>
    <w:p w:rsidR="00526936" w:rsidRPr="005B0D0C" w:rsidRDefault="00526936" w:rsidP="00E87AAC">
      <w:pPr>
        <w:rPr>
          <w:b/>
          <w:lang w:val="en-US"/>
        </w:rPr>
      </w:pPr>
    </w:p>
    <w:p w:rsidR="009A7A81" w:rsidRDefault="00E93368" w:rsidP="00577913">
      <w:pPr>
        <w:rPr>
          <w:b/>
          <w:color w:val="002060"/>
          <w:sz w:val="28"/>
          <w:szCs w:val="28"/>
          <w:lang w:val="en-US"/>
        </w:rPr>
      </w:pPr>
      <w:r w:rsidRPr="005B0D0C">
        <w:rPr>
          <w:b/>
          <w:lang w:val="en-US"/>
        </w:rPr>
        <w:t>&gt;</w:t>
      </w:r>
      <w:r w:rsidRPr="005B0D0C">
        <w:rPr>
          <w:b/>
          <w:color w:val="002060"/>
          <w:lang w:val="en-US"/>
        </w:rPr>
        <w:t>GB 2465762 dated 2 Nov. 2011 “Universal fluid purification</w:t>
      </w:r>
      <w:r w:rsidRPr="005B0D0C">
        <w:rPr>
          <w:b/>
          <w:color w:val="002060"/>
          <w:sz w:val="28"/>
          <w:szCs w:val="28"/>
          <w:lang w:val="en-US"/>
        </w:rPr>
        <w:t xml:space="preserve"> systems”</w:t>
      </w:r>
      <w:r w:rsidR="00C571F2" w:rsidRPr="005B0D0C">
        <w:rPr>
          <w:b/>
          <w:color w:val="002060"/>
          <w:sz w:val="28"/>
          <w:szCs w:val="28"/>
          <w:lang w:val="en-US"/>
        </w:rPr>
        <w:t xml:space="preserve"> </w:t>
      </w:r>
      <w:r w:rsidR="009A7A81">
        <w:rPr>
          <w:b/>
          <w:color w:val="002060"/>
          <w:sz w:val="28"/>
          <w:szCs w:val="28"/>
          <w:lang w:val="en-US"/>
        </w:rPr>
        <w:t xml:space="preserve"> </w:t>
      </w:r>
    </w:p>
    <w:p w:rsidR="00C85D63" w:rsidRPr="005B0D0C" w:rsidRDefault="009A7A81" w:rsidP="00577913">
      <w:pPr>
        <w:rPr>
          <w:rFonts w:ascii="Arial" w:hAnsi="Arial" w:cs="Arial"/>
          <w:b/>
          <w:sz w:val="28"/>
          <w:szCs w:val="28"/>
          <w:lang w:val="en-US"/>
        </w:rPr>
      </w:pPr>
      <w:r>
        <w:rPr>
          <w:b/>
          <w:color w:val="002060"/>
          <w:sz w:val="28"/>
          <w:szCs w:val="28"/>
          <w:lang w:val="en-US"/>
        </w:rPr>
        <w:t xml:space="preserve">                         </w:t>
      </w:r>
      <w:r w:rsidRPr="009A7A81">
        <w:rPr>
          <w:rFonts w:ascii="Arial" w:hAnsi="Arial" w:cs="Arial"/>
          <w:b/>
          <w:color w:val="002060"/>
          <w:lang w:val="en-US"/>
        </w:rPr>
        <w:t>D</w:t>
      </w:r>
      <w:r w:rsidR="00C571F2" w:rsidRPr="009A7A81">
        <w:rPr>
          <w:rFonts w:ascii="Arial" w:hAnsi="Arial" w:cs="Arial"/>
          <w:b/>
          <w:color w:val="002060"/>
          <w:lang w:val="en-US"/>
        </w:rPr>
        <w:t>ownload</w:t>
      </w:r>
      <w:r w:rsidR="00C571F2" w:rsidRPr="005B0D0C">
        <w:rPr>
          <w:b/>
          <w:color w:val="002060"/>
          <w:sz w:val="28"/>
          <w:szCs w:val="28"/>
          <w:lang w:val="en-US"/>
        </w:rPr>
        <w:t xml:space="preserve"> </w:t>
      </w:r>
      <w:r w:rsidR="00577913" w:rsidRPr="005B0D0C">
        <w:rPr>
          <w:b/>
          <w:color w:val="002060"/>
          <w:sz w:val="28"/>
          <w:szCs w:val="28"/>
          <w:lang w:val="en-US"/>
        </w:rPr>
        <w:t xml:space="preserve"> </w:t>
      </w:r>
      <w:r w:rsidR="00AA1B8A" w:rsidRPr="005B0D0C">
        <w:rPr>
          <w:b/>
          <w:color w:val="002060"/>
          <w:sz w:val="28"/>
          <w:szCs w:val="28"/>
          <w:lang w:val="en-US"/>
        </w:rPr>
        <w:t>(</w:t>
      </w:r>
      <w:hyperlink r:id="rId8" w:history="1">
        <w:r w:rsidR="00C85D63" w:rsidRPr="009A7A81">
          <w:rPr>
            <w:rStyle w:val="Hyperlink"/>
            <w:rFonts w:ascii="Arial" w:hAnsi="Arial" w:cs="Arial"/>
            <w:b/>
            <w:lang w:val="en-US"/>
          </w:rPr>
          <w:t>www.ipo.gov.uk</w:t>
        </w:r>
      </w:hyperlink>
      <w:r w:rsidR="00AA1B8A" w:rsidRPr="009A7A81">
        <w:rPr>
          <w:rFonts w:ascii="Arial" w:hAnsi="Arial" w:cs="Arial"/>
          <w:b/>
          <w:color w:val="002060"/>
          <w:lang w:val="en-US"/>
        </w:rPr>
        <w:t>)</w:t>
      </w:r>
      <w:r w:rsidR="00C571F2" w:rsidRPr="005B0D0C">
        <w:rPr>
          <w:rFonts w:ascii="Arial" w:hAnsi="Arial" w:cs="Arial"/>
          <w:sz w:val="28"/>
          <w:szCs w:val="28"/>
          <w:lang w:val="en-GB"/>
        </w:rPr>
        <w:t xml:space="preserve"> </w:t>
      </w:r>
    </w:p>
    <w:p w:rsidR="00C571F2" w:rsidRPr="00E675D0" w:rsidRDefault="00695E00" w:rsidP="00577913">
      <w:pPr>
        <w:rPr>
          <w:rFonts w:ascii="Arial" w:hAnsi="Arial" w:cs="Arial"/>
          <w:b/>
          <w:lang w:val="en-US"/>
        </w:rPr>
      </w:pPr>
      <w:r w:rsidRPr="00E675D0">
        <w:rPr>
          <w:rFonts w:ascii="Arial" w:hAnsi="Arial" w:cs="Arial"/>
          <w:b/>
          <w:lang w:val="en-US"/>
        </w:rPr>
        <w:t xml:space="preserve">                              </w:t>
      </w:r>
      <w:r w:rsidR="009A7A81">
        <w:rPr>
          <w:rFonts w:ascii="Arial" w:hAnsi="Arial" w:cs="Arial"/>
          <w:b/>
          <w:lang w:val="en-US"/>
        </w:rPr>
        <w:t xml:space="preserve">           </w:t>
      </w:r>
      <w:r w:rsidRPr="00E675D0">
        <w:rPr>
          <w:rFonts w:ascii="Arial" w:hAnsi="Arial" w:cs="Arial"/>
          <w:b/>
          <w:lang w:val="en-US"/>
        </w:rPr>
        <w:t xml:space="preserve">  </w:t>
      </w:r>
      <w:r w:rsidR="00DB18BD" w:rsidRPr="00E675D0">
        <w:rPr>
          <w:rFonts w:ascii="Arial" w:hAnsi="Arial" w:cs="Arial"/>
          <w:b/>
          <w:lang w:val="en-US"/>
        </w:rPr>
        <w:t>and</w:t>
      </w:r>
      <w:r w:rsidR="002E64B1" w:rsidRPr="00E675D0">
        <w:rPr>
          <w:rFonts w:ascii="Arial" w:hAnsi="Arial" w:cs="Arial"/>
          <w:b/>
          <w:lang w:val="en-US"/>
        </w:rPr>
        <w:t xml:space="preserve">        </w:t>
      </w:r>
      <w:r w:rsidR="00E62DC8" w:rsidRPr="00E675D0">
        <w:rPr>
          <w:rFonts w:ascii="Arial" w:hAnsi="Arial" w:cs="Arial"/>
          <w:b/>
          <w:lang w:val="en-US"/>
        </w:rPr>
        <w:t xml:space="preserve">    </w:t>
      </w:r>
      <w:r w:rsidR="00577913" w:rsidRPr="00E675D0">
        <w:rPr>
          <w:rFonts w:ascii="Arial" w:hAnsi="Arial" w:cs="Arial"/>
          <w:b/>
          <w:lang w:val="en-US"/>
        </w:rPr>
        <w:t xml:space="preserve"> </w:t>
      </w:r>
    </w:p>
    <w:p w:rsidR="005B0D0C" w:rsidRDefault="009B19A6" w:rsidP="00062D62">
      <w:pPr>
        <w:rPr>
          <w:rFonts w:ascii="Arial" w:hAnsi="Arial" w:cs="Arial"/>
          <w:b/>
          <w:lang w:val="en-US"/>
        </w:rPr>
      </w:pPr>
      <w:r w:rsidRPr="00E675D0">
        <w:rPr>
          <w:rFonts w:ascii="Arial" w:hAnsi="Arial" w:cs="Arial"/>
          <w:b/>
          <w:lang w:val="en-US"/>
        </w:rPr>
        <w:t>&gt;</w:t>
      </w:r>
      <w:r w:rsidR="00EE756D" w:rsidRPr="00E675D0">
        <w:rPr>
          <w:rFonts w:ascii="Arial" w:hAnsi="Arial" w:cs="Arial"/>
          <w:b/>
          <w:color w:val="002060"/>
          <w:lang w:val="en-US"/>
        </w:rPr>
        <w:t>GB 2460982</w:t>
      </w:r>
      <w:r w:rsidR="00EE756D" w:rsidRPr="00E675D0">
        <w:rPr>
          <w:rFonts w:ascii="Arial" w:hAnsi="Arial" w:cs="Arial"/>
          <w:b/>
          <w:color w:val="0F243E"/>
          <w:lang w:val="en-US"/>
        </w:rPr>
        <w:t xml:space="preserve"> </w:t>
      </w:r>
      <w:r w:rsidR="00EE756D" w:rsidRPr="00E675D0">
        <w:rPr>
          <w:rFonts w:ascii="Arial" w:hAnsi="Arial" w:cs="Arial"/>
          <w:b/>
          <w:lang w:val="en-US"/>
        </w:rPr>
        <w:t>dated 11.May 2</w:t>
      </w:r>
      <w:r w:rsidRPr="00E675D0">
        <w:rPr>
          <w:rFonts w:ascii="Arial" w:hAnsi="Arial" w:cs="Arial"/>
          <w:b/>
          <w:lang w:val="en-US"/>
        </w:rPr>
        <w:t xml:space="preserve">011 </w:t>
      </w:r>
      <w:r w:rsidR="00EE756D" w:rsidRPr="00E675D0">
        <w:rPr>
          <w:rFonts w:ascii="Arial" w:hAnsi="Arial" w:cs="Arial"/>
          <w:b/>
          <w:lang w:val="en-US"/>
        </w:rPr>
        <w:t>“Systems</w:t>
      </w:r>
      <w:r w:rsidRPr="00E675D0">
        <w:rPr>
          <w:rFonts w:ascii="Arial" w:hAnsi="Arial" w:cs="Arial"/>
          <w:b/>
          <w:lang w:val="en-US"/>
        </w:rPr>
        <w:t xml:space="preserve"> </w:t>
      </w:r>
      <w:r w:rsidR="00F6713A" w:rsidRPr="00E675D0">
        <w:rPr>
          <w:rFonts w:ascii="Arial" w:hAnsi="Arial" w:cs="Arial"/>
          <w:b/>
          <w:lang w:val="en-US"/>
        </w:rPr>
        <w:t xml:space="preserve"> </w:t>
      </w:r>
      <w:r w:rsidRPr="00E675D0">
        <w:rPr>
          <w:rFonts w:ascii="Arial" w:hAnsi="Arial" w:cs="Arial"/>
          <w:b/>
          <w:lang w:val="en-US"/>
        </w:rPr>
        <w:t>of</w:t>
      </w:r>
      <w:r w:rsidR="00F6713A" w:rsidRPr="00E675D0">
        <w:rPr>
          <w:rFonts w:ascii="Arial" w:hAnsi="Arial" w:cs="Arial"/>
          <w:b/>
          <w:lang w:val="en-US"/>
        </w:rPr>
        <w:t xml:space="preserve"> </w:t>
      </w:r>
      <w:r w:rsidRPr="00E675D0">
        <w:rPr>
          <w:rFonts w:ascii="Arial" w:hAnsi="Arial" w:cs="Arial"/>
          <w:b/>
          <w:lang w:val="en-US"/>
        </w:rPr>
        <w:t xml:space="preserve"> total </w:t>
      </w:r>
      <w:r w:rsidR="00F6713A" w:rsidRPr="00E675D0">
        <w:rPr>
          <w:rFonts w:ascii="Arial" w:hAnsi="Arial" w:cs="Arial"/>
          <w:b/>
          <w:lang w:val="en-US"/>
        </w:rPr>
        <w:t xml:space="preserve"> </w:t>
      </w:r>
      <w:r w:rsidRPr="00E675D0">
        <w:rPr>
          <w:rFonts w:ascii="Arial" w:hAnsi="Arial" w:cs="Arial"/>
          <w:b/>
          <w:lang w:val="en-US"/>
        </w:rPr>
        <w:t xml:space="preserve">capture </w:t>
      </w:r>
      <w:r w:rsidR="00F6713A" w:rsidRPr="00E675D0">
        <w:rPr>
          <w:rFonts w:ascii="Arial" w:hAnsi="Arial" w:cs="Arial"/>
          <w:b/>
          <w:lang w:val="en-US"/>
        </w:rPr>
        <w:t xml:space="preserve"> </w:t>
      </w:r>
      <w:r w:rsidRPr="00E675D0">
        <w:rPr>
          <w:rFonts w:ascii="Arial" w:hAnsi="Arial" w:cs="Arial"/>
          <w:b/>
          <w:lang w:val="en-US"/>
        </w:rPr>
        <w:t>and recycling</w:t>
      </w:r>
      <w:r w:rsidR="00F6713A" w:rsidRPr="00E675D0">
        <w:rPr>
          <w:rFonts w:ascii="Arial" w:hAnsi="Arial" w:cs="Arial"/>
          <w:b/>
          <w:lang w:val="en-US"/>
        </w:rPr>
        <w:t xml:space="preserve"> </w:t>
      </w:r>
      <w:r w:rsidRPr="00E675D0">
        <w:rPr>
          <w:rFonts w:ascii="Arial" w:hAnsi="Arial" w:cs="Arial"/>
          <w:b/>
          <w:lang w:val="en-US"/>
        </w:rPr>
        <w:t xml:space="preserve"> of</w:t>
      </w:r>
      <w:r w:rsidR="00F6713A" w:rsidRPr="00E675D0">
        <w:rPr>
          <w:rFonts w:ascii="Arial" w:hAnsi="Arial" w:cs="Arial"/>
          <w:b/>
          <w:lang w:val="en-US"/>
        </w:rPr>
        <w:t xml:space="preserve"> </w:t>
      </w:r>
      <w:r w:rsidRPr="00E675D0">
        <w:rPr>
          <w:rFonts w:ascii="Arial" w:hAnsi="Arial" w:cs="Arial"/>
          <w:b/>
          <w:lang w:val="en-US"/>
        </w:rPr>
        <w:t xml:space="preserve"> used </w:t>
      </w:r>
      <w:r w:rsidR="00F6713A" w:rsidRPr="00E675D0">
        <w:rPr>
          <w:rFonts w:ascii="Arial" w:hAnsi="Arial" w:cs="Arial"/>
          <w:b/>
          <w:lang w:val="en-US"/>
        </w:rPr>
        <w:t xml:space="preserve"> </w:t>
      </w:r>
      <w:r w:rsidRPr="00E675D0">
        <w:rPr>
          <w:rFonts w:ascii="Arial" w:hAnsi="Arial" w:cs="Arial"/>
          <w:b/>
          <w:lang w:val="en-US"/>
        </w:rPr>
        <w:t>organic</w:t>
      </w:r>
      <w:r w:rsidR="00F6713A" w:rsidRPr="00E675D0">
        <w:rPr>
          <w:rFonts w:ascii="Arial" w:hAnsi="Arial" w:cs="Arial"/>
          <w:b/>
          <w:lang w:val="en-US"/>
        </w:rPr>
        <w:t xml:space="preserve"> </w:t>
      </w:r>
      <w:r w:rsidRPr="00E675D0">
        <w:rPr>
          <w:rFonts w:ascii="Arial" w:hAnsi="Arial" w:cs="Arial"/>
          <w:b/>
          <w:lang w:val="en-US"/>
        </w:rPr>
        <w:t xml:space="preserve"> and</w:t>
      </w:r>
      <w:r w:rsidR="00F6713A" w:rsidRPr="00E675D0">
        <w:rPr>
          <w:rFonts w:ascii="Arial" w:hAnsi="Arial" w:cs="Arial"/>
          <w:b/>
          <w:lang w:val="en-US"/>
        </w:rPr>
        <w:t xml:space="preserve"> </w:t>
      </w:r>
      <w:r w:rsidRPr="00E675D0">
        <w:rPr>
          <w:rFonts w:ascii="Arial" w:hAnsi="Arial" w:cs="Arial"/>
          <w:b/>
          <w:lang w:val="en-US"/>
        </w:rPr>
        <w:t xml:space="preserve"> inorganic </w:t>
      </w:r>
      <w:r w:rsidR="00F6713A" w:rsidRPr="00E675D0">
        <w:rPr>
          <w:rFonts w:ascii="Arial" w:hAnsi="Arial" w:cs="Arial"/>
          <w:b/>
          <w:lang w:val="en-US"/>
        </w:rPr>
        <w:t xml:space="preserve"> </w:t>
      </w:r>
      <w:r w:rsidRPr="00E675D0">
        <w:rPr>
          <w:rFonts w:ascii="Arial" w:hAnsi="Arial" w:cs="Arial"/>
          <w:b/>
          <w:lang w:val="en-US"/>
        </w:rPr>
        <w:t>matter</w:t>
      </w:r>
      <w:r w:rsidR="00F6713A" w:rsidRPr="00E675D0">
        <w:rPr>
          <w:rFonts w:ascii="Arial" w:hAnsi="Arial" w:cs="Arial"/>
          <w:b/>
          <w:lang w:val="en-US"/>
        </w:rPr>
        <w:t xml:space="preserve"> </w:t>
      </w:r>
      <w:r w:rsidRPr="00E675D0">
        <w:rPr>
          <w:rFonts w:ascii="Arial" w:hAnsi="Arial" w:cs="Arial"/>
          <w:b/>
          <w:lang w:val="en-US"/>
        </w:rPr>
        <w:t>of</w:t>
      </w:r>
      <w:r w:rsidR="00F6713A" w:rsidRPr="00E675D0">
        <w:rPr>
          <w:rFonts w:ascii="Arial" w:hAnsi="Arial" w:cs="Arial"/>
          <w:b/>
          <w:lang w:val="en-US"/>
        </w:rPr>
        <w:t xml:space="preserve"> </w:t>
      </w:r>
      <w:r w:rsidR="008B0BA3" w:rsidRPr="00E675D0">
        <w:rPr>
          <w:rFonts w:ascii="Arial" w:hAnsi="Arial" w:cs="Arial"/>
          <w:b/>
          <w:lang w:val="en-US"/>
        </w:rPr>
        <w:t>self-sustainable</w:t>
      </w:r>
      <w:r w:rsidRPr="00E675D0">
        <w:rPr>
          <w:rFonts w:ascii="Arial" w:hAnsi="Arial" w:cs="Arial"/>
          <w:b/>
          <w:lang w:val="en-US"/>
        </w:rPr>
        <w:t xml:space="preserve"> human</w:t>
      </w:r>
      <w:r w:rsidR="00F6713A" w:rsidRPr="00E675D0">
        <w:rPr>
          <w:rFonts w:ascii="Arial" w:hAnsi="Arial" w:cs="Arial"/>
          <w:b/>
          <w:lang w:val="en-US"/>
        </w:rPr>
        <w:t xml:space="preserve"> </w:t>
      </w:r>
      <w:r w:rsidR="005B0D0C">
        <w:rPr>
          <w:rFonts w:ascii="Arial" w:hAnsi="Arial" w:cs="Arial"/>
          <w:b/>
          <w:lang w:val="en-US"/>
        </w:rPr>
        <w:t>settlements”</w:t>
      </w:r>
      <w:r w:rsidRPr="00E675D0">
        <w:rPr>
          <w:rFonts w:ascii="Arial" w:hAnsi="Arial" w:cs="Arial"/>
          <w:b/>
          <w:lang w:val="en-US"/>
        </w:rPr>
        <w:t xml:space="preserve"> </w:t>
      </w:r>
    </w:p>
    <w:p w:rsidR="00526936" w:rsidRPr="00E675D0" w:rsidRDefault="005B0D0C" w:rsidP="00062D62">
      <w:pPr>
        <w:rPr>
          <w:rFonts w:ascii="Arial" w:hAnsi="Arial" w:cs="Arial"/>
          <w:b/>
          <w:lang w:val="en-US"/>
        </w:rPr>
      </w:pPr>
      <w:r w:rsidRPr="00E675D0">
        <w:rPr>
          <w:rFonts w:ascii="Arial" w:hAnsi="Arial" w:cs="Arial"/>
          <w:b/>
          <w:lang w:val="en-US"/>
        </w:rPr>
        <w:t>&gt;</w:t>
      </w:r>
      <w:r w:rsidR="00062D62" w:rsidRPr="00E675D0">
        <w:rPr>
          <w:rFonts w:ascii="Arial" w:hAnsi="Arial" w:cs="Arial"/>
          <w:b/>
          <w:lang w:val="en-US"/>
        </w:rPr>
        <w:t>GB 2490047 dated 3.Feb. 2016 “Global recycling of the earth´s natural resources”.</w:t>
      </w:r>
    </w:p>
    <w:p w:rsidR="00DB18BD" w:rsidRDefault="009A7A81" w:rsidP="00E87AAC">
      <w:pPr>
        <w:rPr>
          <w:rFonts w:ascii="Arial" w:hAnsi="Arial" w:cs="Arial"/>
          <w:b/>
          <w:lang w:val="en-US"/>
        </w:rPr>
      </w:pPr>
      <w:r>
        <w:rPr>
          <w:rFonts w:ascii="Arial" w:hAnsi="Arial" w:cs="Arial"/>
          <w:b/>
          <w:lang w:val="en-US"/>
        </w:rPr>
        <w:t xml:space="preserve">                </w:t>
      </w:r>
      <w:r w:rsidR="005B0D0C" w:rsidRPr="00E675D0">
        <w:rPr>
          <w:rFonts w:ascii="Arial" w:hAnsi="Arial" w:cs="Arial"/>
          <w:b/>
          <w:lang w:val="en-US"/>
        </w:rPr>
        <w:t>Download</w:t>
      </w:r>
      <w:r w:rsidR="005B0D0C">
        <w:rPr>
          <w:rFonts w:ascii="Arial" w:hAnsi="Arial" w:cs="Arial"/>
          <w:b/>
          <w:lang w:val="en-US"/>
        </w:rPr>
        <w:t xml:space="preserve">    </w:t>
      </w:r>
      <w:r w:rsidR="005B0D0C" w:rsidRPr="00E675D0">
        <w:rPr>
          <w:rFonts w:ascii="Arial" w:hAnsi="Arial" w:cs="Arial"/>
          <w:b/>
          <w:color w:val="0F243E"/>
          <w:lang w:val="en-US"/>
        </w:rPr>
        <w:t xml:space="preserve"> </w:t>
      </w:r>
      <w:hyperlink r:id="rId9" w:history="1">
        <w:r w:rsidR="00447071" w:rsidRPr="00E675D0">
          <w:rPr>
            <w:rStyle w:val="Hyperlink"/>
            <w:rFonts w:ascii="Arial" w:hAnsi="Arial" w:cs="Arial"/>
            <w:b/>
            <w:lang w:val="en-US"/>
          </w:rPr>
          <w:t>www.miller-carbon-cycle.org</w:t>
        </w:r>
      </w:hyperlink>
    </w:p>
    <w:p w:rsidR="005B0D0C" w:rsidRPr="00E675D0" w:rsidRDefault="005B0D0C" w:rsidP="00E87AAC">
      <w:pPr>
        <w:rPr>
          <w:rFonts w:ascii="Arial" w:hAnsi="Arial" w:cs="Arial"/>
          <w:b/>
          <w:lang w:val="en-US"/>
        </w:rPr>
      </w:pPr>
    </w:p>
    <w:p w:rsidR="00447071" w:rsidRPr="00E675D0" w:rsidRDefault="00207810" w:rsidP="00C85D63">
      <w:pPr>
        <w:rPr>
          <w:b/>
          <w:lang w:val="en-US"/>
        </w:rPr>
      </w:pPr>
      <w:r w:rsidRPr="00E675D0">
        <w:rPr>
          <w:b/>
          <w:lang w:val="en-US"/>
        </w:rPr>
        <w:t xml:space="preserve"> </w:t>
      </w:r>
      <w:r w:rsidR="001208EC" w:rsidRPr="00E675D0">
        <w:rPr>
          <w:rFonts w:ascii="Arial" w:hAnsi="Arial" w:cs="Arial"/>
          <w:b/>
          <w:lang w:val="en-US"/>
        </w:rPr>
        <w:t xml:space="preserve">          </w:t>
      </w:r>
      <w:r w:rsidR="00C85D63" w:rsidRPr="00E675D0">
        <w:rPr>
          <w:rFonts w:ascii="Arial" w:hAnsi="Arial" w:cs="Arial"/>
          <w:b/>
          <w:lang w:val="en-US"/>
        </w:rPr>
        <w:t xml:space="preserve"> </w:t>
      </w:r>
      <w:r w:rsidR="00986E73" w:rsidRPr="00E675D0">
        <w:rPr>
          <w:rFonts w:ascii="Arial" w:hAnsi="Arial" w:cs="Arial"/>
          <w:b/>
          <w:lang w:val="en-US"/>
        </w:rPr>
        <w:t xml:space="preserve">                           </w:t>
      </w:r>
      <w:r w:rsidR="00C85D63" w:rsidRPr="00E675D0">
        <w:rPr>
          <w:rFonts w:ascii="Arial" w:hAnsi="Arial" w:cs="Arial"/>
          <w:b/>
          <w:lang w:val="en-US"/>
        </w:rPr>
        <w:t xml:space="preserve"> Background</w:t>
      </w:r>
      <w:r w:rsidR="00945F7E" w:rsidRPr="00E675D0">
        <w:rPr>
          <w:rFonts w:ascii="Arial" w:hAnsi="Arial" w:cs="Arial"/>
          <w:b/>
          <w:lang w:val="en-US"/>
        </w:rPr>
        <w:t xml:space="preserve">  </w:t>
      </w:r>
    </w:p>
    <w:p w:rsidR="00C85D63" w:rsidRPr="00E675D0" w:rsidRDefault="00447071" w:rsidP="00C85D63">
      <w:pPr>
        <w:rPr>
          <w:rFonts w:ascii="Arial" w:hAnsi="Arial" w:cs="Arial"/>
          <w:b/>
          <w:lang w:val="en-US"/>
        </w:rPr>
      </w:pPr>
      <w:r w:rsidRPr="00E675D0">
        <w:rPr>
          <w:rFonts w:ascii="Arial" w:hAnsi="Arial" w:cs="Arial"/>
          <w:b/>
          <w:lang w:val="en-US"/>
        </w:rPr>
        <w:t xml:space="preserve">                          </w:t>
      </w:r>
      <w:r w:rsidR="00945F7E" w:rsidRPr="00E675D0">
        <w:rPr>
          <w:rFonts w:ascii="Arial" w:hAnsi="Arial" w:cs="Arial"/>
          <w:b/>
          <w:lang w:val="en-US"/>
        </w:rPr>
        <w:t xml:space="preserve">Download: </w:t>
      </w:r>
      <w:hyperlink r:id="rId10" w:history="1">
        <w:r w:rsidR="00945F7E" w:rsidRPr="00E675D0">
          <w:rPr>
            <w:rStyle w:val="Hyperlink"/>
            <w:rFonts w:ascii="Arial" w:hAnsi="Arial" w:cs="Arial"/>
            <w:b/>
            <w:lang w:val="en-US"/>
          </w:rPr>
          <w:t>www.miller-filter.de</w:t>
        </w:r>
      </w:hyperlink>
    </w:p>
    <w:p w:rsidR="00E87AAC" w:rsidRPr="005B0D0C" w:rsidRDefault="006C255A" w:rsidP="00E87AAC">
      <w:pPr>
        <w:rPr>
          <w:rFonts w:ascii="Arial" w:hAnsi="Arial" w:cs="Arial"/>
          <w:lang w:val="en-US"/>
        </w:rPr>
      </w:pPr>
      <w:r w:rsidRPr="005B0D0C">
        <w:rPr>
          <w:rFonts w:ascii="Arial" w:hAnsi="Arial" w:cs="Arial"/>
          <w:lang w:val="en-US"/>
        </w:rPr>
        <w:t xml:space="preserve">This presentation </w:t>
      </w:r>
      <w:r w:rsidR="00E87AAC" w:rsidRPr="005B0D0C">
        <w:rPr>
          <w:rFonts w:ascii="Arial" w:hAnsi="Arial" w:cs="Arial"/>
          <w:lang w:val="en-US"/>
        </w:rPr>
        <w:t>starts with a short CV (Curriculum Vitae) of the present author</w:t>
      </w:r>
      <w:r w:rsidR="00FC387A" w:rsidRPr="005B0D0C">
        <w:rPr>
          <w:rFonts w:ascii="Arial" w:hAnsi="Arial" w:cs="Arial"/>
          <w:lang w:val="en-US"/>
        </w:rPr>
        <w:t xml:space="preserve"> and inventor.</w:t>
      </w:r>
    </w:p>
    <w:p w:rsidR="00EB51F8" w:rsidRPr="005B0D0C" w:rsidRDefault="00B70A53" w:rsidP="00E87AAC">
      <w:pPr>
        <w:rPr>
          <w:rFonts w:ascii="Arial" w:hAnsi="Arial" w:cs="Arial"/>
          <w:lang w:val="en-US"/>
        </w:rPr>
      </w:pPr>
      <w:r w:rsidRPr="005B0D0C">
        <w:rPr>
          <w:rFonts w:ascii="Arial" w:hAnsi="Arial" w:cs="Arial"/>
          <w:lang w:val="en-US"/>
        </w:rPr>
        <w:t>I a</w:t>
      </w:r>
      <w:r w:rsidR="00577913" w:rsidRPr="005B0D0C">
        <w:rPr>
          <w:rFonts w:ascii="Arial" w:hAnsi="Arial" w:cs="Arial"/>
          <w:lang w:val="en-US"/>
        </w:rPr>
        <w:t>m taking this approach</w:t>
      </w:r>
      <w:r w:rsidR="00E87AAC" w:rsidRPr="005B0D0C">
        <w:rPr>
          <w:rFonts w:ascii="Arial" w:hAnsi="Arial" w:cs="Arial"/>
          <w:lang w:val="en-US"/>
        </w:rPr>
        <w:t xml:space="preserve"> </w:t>
      </w:r>
      <w:r w:rsidR="00826CD5" w:rsidRPr="005B0D0C">
        <w:rPr>
          <w:rFonts w:ascii="Arial" w:hAnsi="Arial" w:cs="Arial"/>
          <w:lang w:val="en-US"/>
        </w:rPr>
        <w:t>for the following reasons:</w:t>
      </w:r>
    </w:p>
    <w:p w:rsidR="00E87AAC" w:rsidRPr="00E675D0" w:rsidRDefault="00EB51F8" w:rsidP="00EB51F8">
      <w:pPr>
        <w:rPr>
          <w:lang w:val="en-US"/>
        </w:rPr>
      </w:pPr>
      <w:r w:rsidRPr="00E675D0">
        <w:rPr>
          <w:lang w:val="en-US"/>
        </w:rPr>
        <w:t xml:space="preserve">       </w:t>
      </w:r>
      <w:r w:rsidRPr="00E675D0">
        <w:rPr>
          <w:b/>
          <w:lang w:val="en-US"/>
        </w:rPr>
        <w:t>1.</w:t>
      </w:r>
      <w:r w:rsidRPr="00E675D0">
        <w:rPr>
          <w:lang w:val="en-US"/>
        </w:rPr>
        <w:t xml:space="preserve">          </w:t>
      </w:r>
      <w:r w:rsidR="00E87AAC" w:rsidRPr="00E675D0">
        <w:rPr>
          <w:rFonts w:ascii="Arial" w:hAnsi="Arial" w:cs="Arial"/>
          <w:b/>
          <w:lang w:val="en-US"/>
        </w:rPr>
        <w:t xml:space="preserve">to ensure readers that </w:t>
      </w:r>
      <w:r w:rsidR="006C255A" w:rsidRPr="00E675D0">
        <w:rPr>
          <w:rFonts w:ascii="Arial" w:hAnsi="Arial" w:cs="Arial"/>
          <w:b/>
          <w:lang w:val="en-US"/>
        </w:rPr>
        <w:t>it is almost certain</w:t>
      </w:r>
      <w:r w:rsidR="00075FED" w:rsidRPr="00E675D0">
        <w:rPr>
          <w:rFonts w:ascii="Arial" w:hAnsi="Arial" w:cs="Arial"/>
          <w:b/>
          <w:lang w:val="en-US"/>
        </w:rPr>
        <w:t xml:space="preserve"> that </w:t>
      </w:r>
      <w:r w:rsidR="00E87AAC" w:rsidRPr="00E675D0">
        <w:rPr>
          <w:rFonts w:ascii="Arial" w:hAnsi="Arial" w:cs="Arial"/>
          <w:b/>
          <w:lang w:val="en-US"/>
        </w:rPr>
        <w:t>none of the discussed central technical aspects of this presentation can be challenged concerning their authenticity</w:t>
      </w:r>
      <w:r w:rsidR="008007A3" w:rsidRPr="00E675D0">
        <w:rPr>
          <w:rFonts w:ascii="Arial" w:hAnsi="Arial" w:cs="Arial"/>
          <w:b/>
          <w:lang w:val="en-US"/>
        </w:rPr>
        <w:t xml:space="preserve"> or origin</w:t>
      </w:r>
    </w:p>
    <w:p w:rsidR="00826CD5" w:rsidRPr="00E675D0" w:rsidRDefault="002B5322" w:rsidP="00447071">
      <w:pPr>
        <w:rPr>
          <w:lang w:val="en-US"/>
        </w:rPr>
      </w:pPr>
      <w:r>
        <w:rPr>
          <w:lang w:val="en-US"/>
        </w:rPr>
        <w:t xml:space="preserve">        </w:t>
      </w:r>
      <w:r w:rsidR="00447071" w:rsidRPr="002B5322">
        <w:rPr>
          <w:rFonts w:ascii="Arial" w:hAnsi="Arial" w:cs="Arial"/>
          <w:b/>
          <w:lang w:val="en-US"/>
        </w:rPr>
        <w:t>2.</w:t>
      </w:r>
      <w:r>
        <w:rPr>
          <w:lang w:val="en-US"/>
        </w:rPr>
        <w:t xml:space="preserve">         </w:t>
      </w:r>
      <w:r w:rsidR="007B0402" w:rsidRPr="00E675D0">
        <w:rPr>
          <w:rFonts w:ascii="Arial" w:hAnsi="Arial" w:cs="Arial"/>
          <w:b/>
          <w:lang w:val="en-US"/>
        </w:rPr>
        <w:t xml:space="preserve">to </w:t>
      </w:r>
      <w:r>
        <w:rPr>
          <w:rFonts w:ascii="Arial" w:hAnsi="Arial" w:cs="Arial"/>
          <w:b/>
          <w:lang w:val="en-US"/>
        </w:rPr>
        <w:t>pave the way for united</w:t>
      </w:r>
      <w:r w:rsidR="00826CD5" w:rsidRPr="00E675D0">
        <w:rPr>
          <w:rFonts w:ascii="Arial" w:hAnsi="Arial" w:cs="Arial"/>
          <w:b/>
          <w:lang w:val="en-US"/>
        </w:rPr>
        <w:t xml:space="preserve"> </w:t>
      </w:r>
      <w:r w:rsidR="00C22558" w:rsidRPr="00E675D0">
        <w:rPr>
          <w:rFonts w:ascii="Arial" w:hAnsi="Arial" w:cs="Arial"/>
          <w:b/>
          <w:lang w:val="en-US"/>
        </w:rPr>
        <w:t>UN member countries</w:t>
      </w:r>
      <w:r w:rsidR="00826CD5" w:rsidRPr="00E675D0">
        <w:rPr>
          <w:rFonts w:ascii="Arial" w:hAnsi="Arial" w:cs="Arial"/>
          <w:b/>
          <w:lang w:val="en-US"/>
        </w:rPr>
        <w:t xml:space="preserve"> to participate in</w:t>
      </w:r>
      <w:r w:rsidR="00447071" w:rsidRPr="00E675D0">
        <w:rPr>
          <w:rFonts w:ascii="Arial" w:hAnsi="Arial" w:cs="Arial"/>
          <w:b/>
          <w:lang w:val="en-US"/>
        </w:rPr>
        <w:t xml:space="preserve"> a Research &amp; Development action</w:t>
      </w:r>
      <w:r w:rsidR="00826CD5" w:rsidRPr="00E675D0">
        <w:rPr>
          <w:rFonts w:ascii="Arial" w:hAnsi="Arial" w:cs="Arial"/>
          <w:b/>
          <w:lang w:val="en-US"/>
        </w:rPr>
        <w:t xml:space="preserve"> to realize </w:t>
      </w:r>
      <w:r w:rsidR="009119D7" w:rsidRPr="00E675D0">
        <w:rPr>
          <w:rFonts w:ascii="Arial" w:hAnsi="Arial" w:cs="Arial"/>
          <w:b/>
          <w:lang w:val="en-US"/>
        </w:rPr>
        <w:t>a global solution to the present environmental disaster</w:t>
      </w:r>
      <w:r w:rsidR="00B70AAF" w:rsidRPr="00E675D0">
        <w:rPr>
          <w:rFonts w:ascii="Arial" w:hAnsi="Arial" w:cs="Arial"/>
          <w:b/>
          <w:lang w:val="en-US"/>
        </w:rPr>
        <w:t>s</w:t>
      </w:r>
      <w:r w:rsidR="00546C1B" w:rsidRPr="00E675D0">
        <w:rPr>
          <w:rFonts w:ascii="Arial" w:hAnsi="Arial" w:cs="Arial"/>
          <w:b/>
          <w:lang w:val="en-US"/>
        </w:rPr>
        <w:t xml:space="preserve"> w</w:t>
      </w:r>
      <w:r w:rsidR="00577913" w:rsidRPr="00E675D0">
        <w:rPr>
          <w:rFonts w:ascii="Arial" w:hAnsi="Arial" w:cs="Arial"/>
          <w:b/>
          <w:lang w:val="en-US"/>
        </w:rPr>
        <w:t>e are now experiencing.</w:t>
      </w:r>
    </w:p>
    <w:p w:rsidR="00E87AAC" w:rsidRPr="002B5322" w:rsidRDefault="009119D7" w:rsidP="00E87AAC">
      <w:pPr>
        <w:rPr>
          <w:rFonts w:ascii="Arial" w:hAnsi="Arial" w:cs="Arial"/>
          <w:lang w:val="en-US"/>
        </w:rPr>
      </w:pPr>
      <w:r w:rsidRPr="002B5322">
        <w:rPr>
          <w:rFonts w:ascii="Arial" w:hAnsi="Arial" w:cs="Arial"/>
          <w:lang w:val="en-US"/>
        </w:rPr>
        <w:t xml:space="preserve">The </w:t>
      </w:r>
      <w:r w:rsidRPr="002B5322">
        <w:rPr>
          <w:rFonts w:ascii="Arial" w:hAnsi="Arial" w:cs="Arial"/>
          <w:b/>
          <w:lang w:val="en-US"/>
        </w:rPr>
        <w:t xml:space="preserve">recent </w:t>
      </w:r>
      <w:r w:rsidR="00577913" w:rsidRPr="002B5322">
        <w:rPr>
          <w:rFonts w:ascii="Arial" w:hAnsi="Arial" w:cs="Arial"/>
          <w:b/>
          <w:lang w:val="en-US"/>
        </w:rPr>
        <w:t xml:space="preserve">climate change </w:t>
      </w:r>
      <w:r w:rsidRPr="002B5322">
        <w:rPr>
          <w:rFonts w:ascii="Arial" w:hAnsi="Arial" w:cs="Arial"/>
          <w:b/>
          <w:lang w:val="en-US"/>
        </w:rPr>
        <w:t>m</w:t>
      </w:r>
      <w:r w:rsidR="003C410D" w:rsidRPr="002B5322">
        <w:rPr>
          <w:rFonts w:ascii="Arial" w:hAnsi="Arial" w:cs="Arial"/>
          <w:b/>
          <w:lang w:val="en-US"/>
        </w:rPr>
        <w:t>eeting in Paris</w:t>
      </w:r>
      <w:r w:rsidR="003C410D" w:rsidRPr="002B5322">
        <w:rPr>
          <w:rFonts w:ascii="Arial" w:hAnsi="Arial" w:cs="Arial"/>
          <w:lang w:val="en-US"/>
        </w:rPr>
        <w:t xml:space="preserve"> was tru</w:t>
      </w:r>
      <w:r w:rsidRPr="002B5322">
        <w:rPr>
          <w:rFonts w:ascii="Arial" w:hAnsi="Arial" w:cs="Arial"/>
          <w:lang w:val="en-US"/>
        </w:rPr>
        <w:t>ly</w:t>
      </w:r>
      <w:r w:rsidR="00E87AAC" w:rsidRPr="002B5322">
        <w:rPr>
          <w:rFonts w:ascii="Arial" w:hAnsi="Arial" w:cs="Arial"/>
          <w:lang w:val="en-US"/>
        </w:rPr>
        <w:t xml:space="preserve"> a repeat performance of </w:t>
      </w:r>
      <w:r w:rsidR="00E57199" w:rsidRPr="002B5322">
        <w:rPr>
          <w:rFonts w:ascii="Arial" w:hAnsi="Arial" w:cs="Arial"/>
          <w:lang w:val="en-US"/>
        </w:rPr>
        <w:t xml:space="preserve">past </w:t>
      </w:r>
      <w:r w:rsidR="00E87AAC" w:rsidRPr="002B5322">
        <w:rPr>
          <w:rFonts w:ascii="Arial" w:hAnsi="Arial" w:cs="Arial"/>
          <w:lang w:val="en-US"/>
        </w:rPr>
        <w:t>multiple conve</w:t>
      </w:r>
      <w:r w:rsidR="00E57199" w:rsidRPr="002B5322">
        <w:rPr>
          <w:rFonts w:ascii="Arial" w:hAnsi="Arial" w:cs="Arial"/>
          <w:lang w:val="en-US"/>
        </w:rPr>
        <w:t xml:space="preserve">ntions of this nature over </w:t>
      </w:r>
      <w:r w:rsidR="00E87AAC" w:rsidRPr="002B5322">
        <w:rPr>
          <w:rFonts w:ascii="Arial" w:hAnsi="Arial" w:cs="Arial"/>
          <w:lang w:val="en-US"/>
        </w:rPr>
        <w:t>d</w:t>
      </w:r>
      <w:r w:rsidR="00B70A53" w:rsidRPr="002B5322">
        <w:rPr>
          <w:rFonts w:ascii="Arial" w:hAnsi="Arial" w:cs="Arial"/>
          <w:lang w:val="en-US"/>
        </w:rPr>
        <w:t xml:space="preserve">ecades </w:t>
      </w:r>
      <w:r w:rsidR="00B70AAF" w:rsidRPr="002B5322">
        <w:rPr>
          <w:rFonts w:ascii="Arial" w:hAnsi="Arial" w:cs="Arial"/>
          <w:lang w:val="en-US"/>
        </w:rPr>
        <w:t xml:space="preserve">and centuries </w:t>
      </w:r>
      <w:r w:rsidR="00B70A53" w:rsidRPr="002B5322">
        <w:rPr>
          <w:rFonts w:ascii="Arial" w:hAnsi="Arial" w:cs="Arial"/>
          <w:lang w:val="en-US"/>
        </w:rPr>
        <w:t>with no obvious signs of any meaningful</w:t>
      </w:r>
      <w:r w:rsidR="00E87AAC" w:rsidRPr="002B5322">
        <w:rPr>
          <w:rFonts w:ascii="Arial" w:hAnsi="Arial" w:cs="Arial"/>
          <w:lang w:val="en-US"/>
        </w:rPr>
        <w:t xml:space="preserve"> outcome.</w:t>
      </w:r>
    </w:p>
    <w:p w:rsidR="00E134C2" w:rsidRDefault="00B70A53" w:rsidP="00E87AAC">
      <w:pPr>
        <w:rPr>
          <w:rFonts w:ascii="Arial" w:hAnsi="Arial" w:cs="Arial"/>
          <w:lang w:val="en-US"/>
        </w:rPr>
      </w:pPr>
      <w:r w:rsidRPr="002B5322">
        <w:rPr>
          <w:rFonts w:ascii="Arial" w:hAnsi="Arial" w:cs="Arial"/>
          <w:lang w:val="en-US"/>
        </w:rPr>
        <w:t>These conventions</w:t>
      </w:r>
      <w:r w:rsidR="00E87AAC" w:rsidRPr="002B5322">
        <w:rPr>
          <w:rFonts w:ascii="Arial" w:hAnsi="Arial" w:cs="Arial"/>
          <w:lang w:val="en-US"/>
        </w:rPr>
        <w:t xml:space="preserve"> could have been arranged and carried out by the fossil carbon giants </w:t>
      </w:r>
      <w:r w:rsidR="00E57199" w:rsidRPr="002B5322">
        <w:rPr>
          <w:rFonts w:ascii="Arial" w:hAnsi="Arial" w:cs="Arial"/>
          <w:lang w:val="en-US"/>
        </w:rPr>
        <w:t>as advertising campaigns</w:t>
      </w:r>
      <w:r w:rsidR="008C0E07" w:rsidRPr="002B5322">
        <w:rPr>
          <w:rFonts w:ascii="Arial" w:hAnsi="Arial" w:cs="Arial"/>
          <w:lang w:val="en-US"/>
        </w:rPr>
        <w:t xml:space="preserve"> for their continued domina</w:t>
      </w:r>
      <w:r w:rsidR="00577913" w:rsidRPr="002B5322">
        <w:rPr>
          <w:rFonts w:ascii="Arial" w:hAnsi="Arial" w:cs="Arial"/>
          <w:lang w:val="en-US"/>
        </w:rPr>
        <w:t>nce</w:t>
      </w:r>
      <w:r w:rsidR="008C0E07" w:rsidRPr="002B5322">
        <w:rPr>
          <w:rFonts w:ascii="Arial" w:hAnsi="Arial" w:cs="Arial"/>
          <w:lang w:val="en-US"/>
        </w:rPr>
        <w:t xml:space="preserve"> of the scene.</w:t>
      </w:r>
      <w:r w:rsidR="00577913" w:rsidRPr="002B5322">
        <w:rPr>
          <w:rFonts w:ascii="Arial" w:hAnsi="Arial" w:cs="Arial"/>
          <w:lang w:val="en-US"/>
        </w:rPr>
        <w:t xml:space="preserve"> </w:t>
      </w:r>
    </w:p>
    <w:p w:rsidR="000629A8" w:rsidRPr="002B5322" w:rsidRDefault="00E134C2" w:rsidP="00E87AAC">
      <w:pPr>
        <w:rPr>
          <w:rFonts w:ascii="Arial" w:hAnsi="Arial" w:cs="Arial"/>
          <w:b/>
          <w:lang w:val="en-US"/>
        </w:rPr>
      </w:pPr>
      <w:r>
        <w:rPr>
          <w:rFonts w:ascii="Arial" w:hAnsi="Arial" w:cs="Arial"/>
          <w:lang w:val="en-US"/>
        </w:rPr>
        <w:br w:type="page"/>
      </w:r>
      <w:r w:rsidR="00E87AAC" w:rsidRPr="002B5322">
        <w:rPr>
          <w:rFonts w:ascii="Arial" w:hAnsi="Arial" w:cs="Arial"/>
          <w:lang w:val="en-US"/>
        </w:rPr>
        <w:lastRenderedPageBreak/>
        <w:t>Not only is t</w:t>
      </w:r>
      <w:r w:rsidR="008007A3" w:rsidRPr="002B5322">
        <w:rPr>
          <w:rFonts w:ascii="Arial" w:hAnsi="Arial" w:cs="Arial"/>
          <w:lang w:val="en-US"/>
        </w:rPr>
        <w:t>here</w:t>
      </w:r>
      <w:r w:rsidR="00E87AAC" w:rsidRPr="002B5322">
        <w:rPr>
          <w:rFonts w:ascii="Arial" w:hAnsi="Arial" w:cs="Arial"/>
          <w:lang w:val="en-US"/>
        </w:rPr>
        <w:t xml:space="preserve"> still no c</w:t>
      </w:r>
      <w:r w:rsidR="00546C1B" w:rsidRPr="002B5322">
        <w:rPr>
          <w:rFonts w:ascii="Arial" w:hAnsi="Arial" w:cs="Arial"/>
          <w:lang w:val="en-US"/>
        </w:rPr>
        <w:t xml:space="preserve">onvincing solution to the worst </w:t>
      </w:r>
      <w:r w:rsidR="00E87AAC" w:rsidRPr="002B5322">
        <w:rPr>
          <w:rFonts w:ascii="Arial" w:hAnsi="Arial" w:cs="Arial"/>
          <w:lang w:val="en-US"/>
        </w:rPr>
        <w:t>global environmental problem</w:t>
      </w:r>
      <w:r w:rsidR="00546C1B" w:rsidRPr="002B5322">
        <w:rPr>
          <w:rFonts w:ascii="Arial" w:hAnsi="Arial" w:cs="Arial"/>
          <w:lang w:val="en-US"/>
        </w:rPr>
        <w:t>s</w:t>
      </w:r>
      <w:r w:rsidR="007B0402" w:rsidRPr="002B5322">
        <w:rPr>
          <w:rFonts w:ascii="Arial" w:hAnsi="Arial" w:cs="Arial"/>
          <w:lang w:val="en-US"/>
        </w:rPr>
        <w:t>,</w:t>
      </w:r>
      <w:r w:rsidR="00E87AAC" w:rsidRPr="002B5322">
        <w:rPr>
          <w:rFonts w:ascii="Arial" w:hAnsi="Arial" w:cs="Arial"/>
          <w:lang w:val="en-US"/>
        </w:rPr>
        <w:t xml:space="preserve"> but</w:t>
      </w:r>
      <w:r w:rsidR="00E87AAC" w:rsidRPr="002B5322">
        <w:rPr>
          <w:rFonts w:ascii="Arial" w:hAnsi="Arial" w:cs="Arial"/>
          <w:b/>
          <w:lang w:val="en-US"/>
        </w:rPr>
        <w:t xml:space="preserve"> t</w:t>
      </w:r>
      <w:r w:rsidR="00546C1B" w:rsidRPr="002B5322">
        <w:rPr>
          <w:rFonts w:ascii="Arial" w:hAnsi="Arial" w:cs="Arial"/>
          <w:b/>
          <w:lang w:val="en-US"/>
        </w:rPr>
        <w:t>he great</w:t>
      </w:r>
      <w:r w:rsidR="007B0402" w:rsidRPr="002B5322">
        <w:rPr>
          <w:rFonts w:ascii="Arial" w:hAnsi="Arial" w:cs="Arial"/>
          <w:b/>
          <w:lang w:val="en-US"/>
        </w:rPr>
        <w:t xml:space="preserve"> irony of all is that</w:t>
      </w:r>
      <w:r w:rsidR="00E87AAC" w:rsidRPr="002B5322">
        <w:rPr>
          <w:rFonts w:ascii="Arial" w:hAnsi="Arial" w:cs="Arial"/>
          <w:b/>
          <w:lang w:val="en-US"/>
        </w:rPr>
        <w:t xml:space="preserve"> </w:t>
      </w:r>
      <w:r w:rsidR="00075FED" w:rsidRPr="002B5322">
        <w:rPr>
          <w:rFonts w:ascii="Arial" w:hAnsi="Arial" w:cs="Arial"/>
          <w:b/>
          <w:lang w:val="en-US"/>
        </w:rPr>
        <w:t xml:space="preserve">the </w:t>
      </w:r>
      <w:r w:rsidR="00E87AAC" w:rsidRPr="002B5322">
        <w:rPr>
          <w:rFonts w:ascii="Arial" w:hAnsi="Arial" w:cs="Arial"/>
          <w:b/>
          <w:lang w:val="en-US"/>
        </w:rPr>
        <w:t>carbon dioxide</w:t>
      </w:r>
      <w:r w:rsidR="00075FED" w:rsidRPr="002B5322">
        <w:rPr>
          <w:rFonts w:ascii="Arial" w:hAnsi="Arial" w:cs="Arial"/>
          <w:b/>
          <w:lang w:val="en-US"/>
        </w:rPr>
        <w:t xml:space="preserve"> that</w:t>
      </w:r>
      <w:r w:rsidR="007B0402" w:rsidRPr="002B5322">
        <w:rPr>
          <w:rFonts w:ascii="Arial" w:hAnsi="Arial" w:cs="Arial"/>
          <w:b/>
          <w:lang w:val="en-US"/>
        </w:rPr>
        <w:t xml:space="preserve"> is </w:t>
      </w:r>
      <w:r w:rsidR="00E87AAC" w:rsidRPr="002B5322">
        <w:rPr>
          <w:rFonts w:ascii="Arial" w:hAnsi="Arial" w:cs="Arial"/>
          <w:b/>
          <w:lang w:val="en-US"/>
        </w:rPr>
        <w:t xml:space="preserve">being </w:t>
      </w:r>
    </w:p>
    <w:p w:rsidR="00E87AAC" w:rsidRPr="002B5322" w:rsidRDefault="00075FED" w:rsidP="00E87AAC">
      <w:pPr>
        <w:rPr>
          <w:rFonts w:ascii="Arial" w:hAnsi="Arial" w:cs="Arial"/>
          <w:b/>
          <w:lang w:val="en-US"/>
        </w:rPr>
      </w:pPr>
      <w:r w:rsidRPr="002B5322">
        <w:rPr>
          <w:rFonts w:ascii="Arial" w:hAnsi="Arial" w:cs="Arial"/>
          <w:b/>
          <w:lang w:val="en-US"/>
        </w:rPr>
        <w:t xml:space="preserve">increasingly </w:t>
      </w:r>
      <w:r w:rsidR="00E87AAC" w:rsidRPr="002B5322">
        <w:rPr>
          <w:rFonts w:ascii="Arial" w:hAnsi="Arial" w:cs="Arial"/>
          <w:b/>
          <w:lang w:val="en-US"/>
        </w:rPr>
        <w:t xml:space="preserve">demonized </w:t>
      </w:r>
      <w:r w:rsidRPr="002B5322">
        <w:rPr>
          <w:rFonts w:ascii="Arial" w:hAnsi="Arial" w:cs="Arial"/>
          <w:b/>
          <w:lang w:val="en-US"/>
        </w:rPr>
        <w:t>is</w:t>
      </w:r>
      <w:r w:rsidRPr="002B5322">
        <w:rPr>
          <w:rFonts w:ascii="Arial" w:hAnsi="Arial" w:cs="Arial"/>
          <w:lang w:val="en-US"/>
        </w:rPr>
        <w:t xml:space="preserve"> </w:t>
      </w:r>
      <w:r w:rsidRPr="002B5322">
        <w:rPr>
          <w:rFonts w:ascii="Arial" w:hAnsi="Arial" w:cs="Arial"/>
          <w:b/>
          <w:lang w:val="en-US"/>
        </w:rPr>
        <w:t>according to this presentation</w:t>
      </w:r>
      <w:r w:rsidRPr="002B5322">
        <w:rPr>
          <w:rFonts w:ascii="Arial" w:hAnsi="Arial" w:cs="Arial"/>
          <w:lang w:val="en-US"/>
        </w:rPr>
        <w:t xml:space="preserve"> </w:t>
      </w:r>
      <w:r w:rsidR="00E87AAC" w:rsidRPr="002B5322">
        <w:rPr>
          <w:rFonts w:ascii="Arial" w:hAnsi="Arial" w:cs="Arial"/>
          <w:b/>
          <w:i/>
          <w:lang w:val="en-US"/>
        </w:rPr>
        <w:t>the main component o</w:t>
      </w:r>
      <w:r w:rsidR="00C4664F" w:rsidRPr="002B5322">
        <w:rPr>
          <w:rFonts w:ascii="Arial" w:hAnsi="Arial" w:cs="Arial"/>
          <w:b/>
          <w:i/>
          <w:lang w:val="en-US"/>
        </w:rPr>
        <w:t xml:space="preserve">f </w:t>
      </w:r>
      <w:r w:rsidRPr="002B5322">
        <w:rPr>
          <w:rFonts w:ascii="Arial" w:hAnsi="Arial" w:cs="Arial"/>
          <w:b/>
          <w:i/>
          <w:lang w:val="en-US"/>
        </w:rPr>
        <w:t>a</w:t>
      </w:r>
      <w:r w:rsidR="00F6713A" w:rsidRPr="002B5322">
        <w:rPr>
          <w:rFonts w:ascii="Arial" w:hAnsi="Arial" w:cs="Arial"/>
          <w:b/>
          <w:i/>
          <w:lang w:val="en-US"/>
        </w:rPr>
        <w:t xml:space="preserve"> solution to the</w:t>
      </w:r>
      <w:r w:rsidR="00E87AAC" w:rsidRPr="002B5322">
        <w:rPr>
          <w:rFonts w:ascii="Arial" w:hAnsi="Arial" w:cs="Arial"/>
          <w:b/>
          <w:i/>
          <w:lang w:val="en-US"/>
        </w:rPr>
        <w:t xml:space="preserve"> entire </w:t>
      </w:r>
      <w:r w:rsidR="008007A3" w:rsidRPr="002B5322">
        <w:rPr>
          <w:rFonts w:ascii="Arial" w:hAnsi="Arial" w:cs="Arial"/>
          <w:b/>
          <w:i/>
          <w:lang w:val="en-US"/>
        </w:rPr>
        <w:t>global environmental problem</w:t>
      </w:r>
      <w:r w:rsidR="003C410D" w:rsidRPr="002B5322">
        <w:rPr>
          <w:rFonts w:ascii="Arial" w:hAnsi="Arial" w:cs="Arial"/>
          <w:b/>
          <w:lang w:val="en-US"/>
        </w:rPr>
        <w:t xml:space="preserve"> </w:t>
      </w:r>
      <w:r w:rsidR="00E87AAC" w:rsidRPr="002B5322">
        <w:rPr>
          <w:rFonts w:ascii="Arial" w:hAnsi="Arial" w:cs="Arial"/>
          <w:b/>
          <w:lang w:val="en-US"/>
        </w:rPr>
        <w:t xml:space="preserve">!!  </w:t>
      </w:r>
    </w:p>
    <w:p w:rsidR="009119D7" w:rsidRPr="002B5322" w:rsidRDefault="009119D7" w:rsidP="00E87AAC">
      <w:pPr>
        <w:rPr>
          <w:rFonts w:ascii="Arial" w:hAnsi="Arial" w:cs="Arial"/>
          <w:b/>
          <w:lang w:val="en-US"/>
        </w:rPr>
      </w:pPr>
      <w:r w:rsidRPr="002B5322">
        <w:rPr>
          <w:rFonts w:ascii="Arial" w:hAnsi="Arial" w:cs="Arial"/>
          <w:b/>
          <w:lang w:val="en-US"/>
        </w:rPr>
        <w:t>As the heading suggests, the best way to achieve this goal is to have all member countries of the UN join in a</w:t>
      </w:r>
      <w:r w:rsidR="00CF5F8E" w:rsidRPr="002B5322">
        <w:rPr>
          <w:rFonts w:ascii="Arial" w:hAnsi="Arial" w:cs="Arial"/>
          <w:b/>
          <w:lang w:val="en-US"/>
        </w:rPr>
        <w:t xml:space="preserve"> concerted</w:t>
      </w:r>
      <w:r w:rsidRPr="002B5322">
        <w:rPr>
          <w:rFonts w:ascii="Arial" w:hAnsi="Arial" w:cs="Arial"/>
          <w:b/>
          <w:lang w:val="en-US"/>
        </w:rPr>
        <w:t xml:space="preserve"> effort to solve the global</w:t>
      </w:r>
      <w:r w:rsidR="00CF5F8E" w:rsidRPr="002B5322">
        <w:rPr>
          <w:rFonts w:ascii="Arial" w:hAnsi="Arial" w:cs="Arial"/>
          <w:b/>
          <w:lang w:val="en-US"/>
        </w:rPr>
        <w:t xml:space="preserve"> p</w:t>
      </w:r>
      <w:r w:rsidR="00FC387A" w:rsidRPr="002B5322">
        <w:rPr>
          <w:rFonts w:ascii="Arial" w:hAnsi="Arial" w:cs="Arial"/>
          <w:b/>
          <w:lang w:val="en-US"/>
        </w:rPr>
        <w:t>roblem once and for all!</w:t>
      </w:r>
    </w:p>
    <w:p w:rsidR="00C518BE" w:rsidRPr="002B5322" w:rsidRDefault="00CF5F8E" w:rsidP="00E87AAC">
      <w:pPr>
        <w:rPr>
          <w:rFonts w:ascii="Arial" w:hAnsi="Arial" w:cs="Arial"/>
          <w:lang w:val="en-US"/>
        </w:rPr>
      </w:pPr>
      <w:r w:rsidRPr="002B5322">
        <w:rPr>
          <w:rFonts w:ascii="Arial" w:hAnsi="Arial" w:cs="Arial"/>
          <w:lang w:val="en-US"/>
        </w:rPr>
        <w:t xml:space="preserve">An earlier project </w:t>
      </w:r>
      <w:r w:rsidR="00C518BE" w:rsidRPr="002B5322">
        <w:rPr>
          <w:rFonts w:ascii="Arial" w:hAnsi="Arial" w:cs="Arial"/>
          <w:lang w:val="en-US"/>
        </w:rPr>
        <w:t>to produce the capability of destroying the world was known as the “Man</w:t>
      </w:r>
      <w:r w:rsidR="00DE04B6" w:rsidRPr="002B5322">
        <w:rPr>
          <w:rFonts w:ascii="Arial" w:hAnsi="Arial" w:cs="Arial"/>
          <w:lang w:val="en-US"/>
        </w:rPr>
        <w:t>hatt</w:t>
      </w:r>
      <w:r w:rsidR="00D70E88">
        <w:rPr>
          <w:rFonts w:ascii="Arial" w:hAnsi="Arial" w:cs="Arial"/>
          <w:lang w:val="en-US"/>
        </w:rPr>
        <w:t>a</w:t>
      </w:r>
      <w:r w:rsidR="00DE04B6" w:rsidRPr="002B5322">
        <w:rPr>
          <w:rFonts w:ascii="Arial" w:hAnsi="Arial" w:cs="Arial"/>
          <w:lang w:val="en-US"/>
        </w:rPr>
        <w:t>n-</w:t>
      </w:r>
      <w:r w:rsidR="00C518BE" w:rsidRPr="002B5322">
        <w:rPr>
          <w:rFonts w:ascii="Arial" w:hAnsi="Arial" w:cs="Arial"/>
          <w:lang w:val="en-US"/>
        </w:rPr>
        <w:t>Project” that</w:t>
      </w:r>
      <w:r w:rsidR="00DE04B6" w:rsidRPr="002B5322">
        <w:rPr>
          <w:rFonts w:ascii="Arial" w:hAnsi="Arial" w:cs="Arial"/>
          <w:lang w:val="en-US"/>
        </w:rPr>
        <w:t xml:space="preserve"> has</w:t>
      </w:r>
      <w:r w:rsidR="00C518BE" w:rsidRPr="002B5322">
        <w:rPr>
          <w:rFonts w:ascii="Arial" w:hAnsi="Arial" w:cs="Arial"/>
          <w:lang w:val="en-US"/>
        </w:rPr>
        <w:t xml:space="preserve"> resulted in the present storage of thousands of atomic bombs ready to wipe out </w:t>
      </w:r>
      <w:r w:rsidR="00DE04B6" w:rsidRPr="002B5322">
        <w:rPr>
          <w:rFonts w:ascii="Arial" w:hAnsi="Arial" w:cs="Arial"/>
          <w:lang w:val="en-US"/>
        </w:rPr>
        <w:t xml:space="preserve">all signs of life on our planet </w:t>
      </w:r>
      <w:r w:rsidR="003C410D" w:rsidRPr="002B5322">
        <w:rPr>
          <w:rFonts w:ascii="Arial" w:hAnsi="Arial" w:cs="Arial"/>
          <w:lang w:val="en-US"/>
        </w:rPr>
        <w:t xml:space="preserve">many times over </w:t>
      </w:r>
      <w:r w:rsidR="00DE04B6" w:rsidRPr="002B5322">
        <w:rPr>
          <w:rFonts w:ascii="Arial" w:hAnsi="Arial" w:cs="Arial"/>
          <w:lang w:val="en-US"/>
        </w:rPr>
        <w:t>and perhaps further afield</w:t>
      </w:r>
      <w:r w:rsidR="00C518BE" w:rsidRPr="002B5322">
        <w:rPr>
          <w:rFonts w:ascii="Arial" w:hAnsi="Arial" w:cs="Arial"/>
          <w:lang w:val="en-US"/>
        </w:rPr>
        <w:t>. It would be mor</w:t>
      </w:r>
      <w:r w:rsidR="003C410D" w:rsidRPr="002B5322">
        <w:rPr>
          <w:rFonts w:ascii="Arial" w:hAnsi="Arial" w:cs="Arial"/>
          <w:lang w:val="en-US"/>
        </w:rPr>
        <w:t>e than appropriate if as a part</w:t>
      </w:r>
      <w:r w:rsidR="00DE04B6" w:rsidRPr="002B5322">
        <w:rPr>
          <w:rFonts w:ascii="Arial" w:hAnsi="Arial" w:cs="Arial"/>
          <w:lang w:val="en-US"/>
        </w:rPr>
        <w:t>ial</w:t>
      </w:r>
      <w:r w:rsidR="003C410D" w:rsidRPr="002B5322">
        <w:rPr>
          <w:rFonts w:ascii="Arial" w:hAnsi="Arial" w:cs="Arial"/>
          <w:lang w:val="en-US"/>
        </w:rPr>
        <w:t>-</w:t>
      </w:r>
      <w:r w:rsidR="00C518BE" w:rsidRPr="002B5322">
        <w:rPr>
          <w:rFonts w:ascii="Arial" w:hAnsi="Arial" w:cs="Arial"/>
          <w:lang w:val="en-US"/>
        </w:rPr>
        <w:t>goal of the present suggested project</w:t>
      </w:r>
      <w:r w:rsidR="004434ED" w:rsidRPr="002B5322">
        <w:rPr>
          <w:rFonts w:ascii="Arial" w:hAnsi="Arial" w:cs="Arial"/>
          <w:lang w:val="en-US"/>
        </w:rPr>
        <w:t>,</w:t>
      </w:r>
      <w:r w:rsidR="00C518BE" w:rsidRPr="002B5322">
        <w:rPr>
          <w:rFonts w:ascii="Arial" w:hAnsi="Arial" w:cs="Arial"/>
          <w:lang w:val="en-US"/>
        </w:rPr>
        <w:t xml:space="preserve"> </w:t>
      </w:r>
      <w:r w:rsidR="003C410D" w:rsidRPr="002B5322">
        <w:rPr>
          <w:rFonts w:ascii="Arial" w:hAnsi="Arial" w:cs="Arial"/>
          <w:lang w:val="en-US"/>
        </w:rPr>
        <w:t>the</w:t>
      </w:r>
      <w:r w:rsidR="001211D5" w:rsidRPr="002B5322">
        <w:rPr>
          <w:rFonts w:ascii="Arial" w:hAnsi="Arial" w:cs="Arial"/>
          <w:lang w:val="en-US"/>
        </w:rPr>
        <w:t>se a</w:t>
      </w:r>
      <w:r w:rsidR="007A6FE6" w:rsidRPr="002B5322">
        <w:rPr>
          <w:rFonts w:ascii="Arial" w:hAnsi="Arial" w:cs="Arial"/>
          <w:lang w:val="en-US"/>
        </w:rPr>
        <w:t>nd other deadly weap</w:t>
      </w:r>
      <w:r w:rsidR="002A5B35" w:rsidRPr="002B5322">
        <w:rPr>
          <w:rFonts w:ascii="Arial" w:hAnsi="Arial" w:cs="Arial"/>
          <w:lang w:val="en-US"/>
        </w:rPr>
        <w:t>ons would be replaced by</w:t>
      </w:r>
      <w:r w:rsidR="00350800" w:rsidRPr="002B5322">
        <w:rPr>
          <w:rFonts w:ascii="Arial" w:hAnsi="Arial" w:cs="Arial"/>
          <w:lang w:val="en-US"/>
        </w:rPr>
        <w:t xml:space="preserve"> </w:t>
      </w:r>
      <w:r w:rsidR="00B70A53" w:rsidRPr="002B5322">
        <w:rPr>
          <w:rFonts w:ascii="Arial" w:hAnsi="Arial" w:cs="Arial"/>
          <w:lang w:val="en-US"/>
        </w:rPr>
        <w:t>system</w:t>
      </w:r>
      <w:r w:rsidR="002A5B35" w:rsidRPr="002B5322">
        <w:rPr>
          <w:rFonts w:ascii="Arial" w:hAnsi="Arial" w:cs="Arial"/>
          <w:lang w:val="en-US"/>
        </w:rPr>
        <w:t>s</w:t>
      </w:r>
      <w:r w:rsidR="00B70A53" w:rsidRPr="002B5322">
        <w:rPr>
          <w:rFonts w:ascii="Arial" w:hAnsi="Arial" w:cs="Arial"/>
          <w:lang w:val="en-US"/>
        </w:rPr>
        <w:t xml:space="preserve"> </w:t>
      </w:r>
      <w:r w:rsidR="00350800" w:rsidRPr="002B5322">
        <w:rPr>
          <w:rFonts w:ascii="Arial" w:hAnsi="Arial" w:cs="Arial"/>
          <w:lang w:val="en-US"/>
        </w:rPr>
        <w:t xml:space="preserve">such as </w:t>
      </w:r>
      <w:r w:rsidR="00B70A53" w:rsidRPr="002B5322">
        <w:rPr>
          <w:rFonts w:ascii="Arial" w:hAnsi="Arial" w:cs="Arial"/>
          <w:b/>
          <w:lang w:val="en-US"/>
        </w:rPr>
        <w:t>“GREEN CARBON”</w:t>
      </w:r>
      <w:r w:rsidR="002A5B35" w:rsidRPr="002B5322">
        <w:rPr>
          <w:rFonts w:ascii="Arial" w:hAnsi="Arial" w:cs="Arial"/>
          <w:lang w:val="en-US"/>
        </w:rPr>
        <w:t xml:space="preserve"> that could guarantee peaceful </w:t>
      </w:r>
      <w:r w:rsidR="00350800" w:rsidRPr="002B5322">
        <w:rPr>
          <w:rFonts w:ascii="Arial" w:hAnsi="Arial" w:cs="Arial"/>
          <w:lang w:val="en-US"/>
        </w:rPr>
        <w:t>pollution-</w:t>
      </w:r>
      <w:r w:rsidR="007A6FE6" w:rsidRPr="002B5322">
        <w:rPr>
          <w:rFonts w:ascii="Arial" w:hAnsi="Arial" w:cs="Arial"/>
          <w:lang w:val="en-US"/>
        </w:rPr>
        <w:t xml:space="preserve">free, </w:t>
      </w:r>
      <w:r w:rsidR="004434ED" w:rsidRPr="002B5322">
        <w:rPr>
          <w:rFonts w:ascii="Arial" w:hAnsi="Arial" w:cs="Arial"/>
          <w:lang w:val="en-US"/>
        </w:rPr>
        <w:t>societies throughout the world.</w:t>
      </w:r>
    </w:p>
    <w:p w:rsidR="00DC4B87" w:rsidRPr="002B5322" w:rsidRDefault="00DC4B87" w:rsidP="00E87AAC">
      <w:pPr>
        <w:rPr>
          <w:rFonts w:ascii="Arial" w:hAnsi="Arial" w:cs="Arial"/>
          <w:b/>
          <w:lang w:val="en-US"/>
        </w:rPr>
      </w:pPr>
      <w:r w:rsidRPr="002B5322">
        <w:rPr>
          <w:rFonts w:ascii="Arial" w:hAnsi="Arial" w:cs="Arial"/>
          <w:b/>
          <w:lang w:val="en-US"/>
        </w:rPr>
        <w:t xml:space="preserve">It is central to the following proposal </w:t>
      </w:r>
      <w:r w:rsidR="00350800" w:rsidRPr="002B5322">
        <w:rPr>
          <w:rFonts w:ascii="Arial" w:hAnsi="Arial" w:cs="Arial"/>
          <w:b/>
          <w:lang w:val="en-US"/>
        </w:rPr>
        <w:t xml:space="preserve">that </w:t>
      </w:r>
      <w:r w:rsidR="00546C1B" w:rsidRPr="002B5322">
        <w:rPr>
          <w:rFonts w:ascii="Arial" w:hAnsi="Arial" w:cs="Arial"/>
          <w:b/>
          <w:lang w:val="en-US"/>
        </w:rPr>
        <w:t xml:space="preserve">all present and future </w:t>
      </w:r>
      <w:r w:rsidR="00BC68A2" w:rsidRPr="002B5322">
        <w:rPr>
          <w:rFonts w:ascii="Arial" w:hAnsi="Arial" w:cs="Arial"/>
          <w:b/>
          <w:lang w:val="en-US"/>
        </w:rPr>
        <w:t xml:space="preserve">intellectual property </w:t>
      </w:r>
      <w:r w:rsidR="00546C1B" w:rsidRPr="002B5322">
        <w:rPr>
          <w:rFonts w:ascii="Arial" w:hAnsi="Arial" w:cs="Arial"/>
          <w:b/>
          <w:lang w:val="en-US"/>
        </w:rPr>
        <w:t>should</w:t>
      </w:r>
      <w:r w:rsidRPr="002B5322">
        <w:rPr>
          <w:rFonts w:ascii="Arial" w:hAnsi="Arial" w:cs="Arial"/>
          <w:b/>
          <w:lang w:val="en-US"/>
        </w:rPr>
        <w:t xml:space="preserve"> </w:t>
      </w:r>
      <w:r w:rsidR="00941EA7" w:rsidRPr="002B5322">
        <w:rPr>
          <w:rFonts w:ascii="Arial" w:hAnsi="Arial" w:cs="Arial"/>
          <w:b/>
          <w:lang w:val="en-US"/>
        </w:rPr>
        <w:t>be legally exploited by each individual member country</w:t>
      </w:r>
      <w:r w:rsidRPr="002B5322">
        <w:rPr>
          <w:rFonts w:ascii="Arial" w:hAnsi="Arial" w:cs="Arial"/>
          <w:b/>
          <w:lang w:val="en-US"/>
        </w:rPr>
        <w:t xml:space="preserve"> of the United Nations</w:t>
      </w:r>
      <w:r w:rsidR="00350800" w:rsidRPr="002B5322">
        <w:rPr>
          <w:rFonts w:ascii="Arial" w:hAnsi="Arial" w:cs="Arial"/>
          <w:b/>
          <w:lang w:val="en-US"/>
        </w:rPr>
        <w:t xml:space="preserve"> according and adapted to their individual </w:t>
      </w:r>
      <w:r w:rsidR="00941EA7" w:rsidRPr="002B5322">
        <w:rPr>
          <w:rFonts w:ascii="Arial" w:hAnsi="Arial" w:cs="Arial"/>
          <w:b/>
          <w:lang w:val="en-US"/>
        </w:rPr>
        <w:t>needs</w:t>
      </w:r>
      <w:r w:rsidRPr="002B5322">
        <w:rPr>
          <w:rFonts w:ascii="Arial" w:hAnsi="Arial" w:cs="Arial"/>
          <w:b/>
          <w:lang w:val="en-US"/>
        </w:rPr>
        <w:t>!</w:t>
      </w:r>
      <w:r w:rsidR="00132652" w:rsidRPr="002B5322">
        <w:rPr>
          <w:rFonts w:ascii="Arial" w:hAnsi="Arial" w:cs="Arial"/>
          <w:b/>
          <w:lang w:val="en-US"/>
        </w:rPr>
        <w:t xml:space="preserve"> </w:t>
      </w:r>
    </w:p>
    <w:p w:rsidR="00A2456F" w:rsidRPr="002B5322" w:rsidRDefault="00941EA7" w:rsidP="00E87AAC">
      <w:pPr>
        <w:rPr>
          <w:rFonts w:ascii="Arial" w:hAnsi="Arial" w:cs="Arial"/>
          <w:b/>
          <w:lang w:val="en-US"/>
        </w:rPr>
      </w:pPr>
      <w:r w:rsidRPr="002B5322">
        <w:rPr>
          <w:rFonts w:ascii="Arial" w:hAnsi="Arial" w:cs="Arial"/>
          <w:b/>
          <w:lang w:val="en-US"/>
        </w:rPr>
        <w:t>In effect</w:t>
      </w:r>
      <w:r w:rsidR="00350800" w:rsidRPr="002B5322">
        <w:rPr>
          <w:rFonts w:ascii="Arial" w:hAnsi="Arial" w:cs="Arial"/>
          <w:b/>
          <w:lang w:val="en-US"/>
        </w:rPr>
        <w:t xml:space="preserve"> such</w:t>
      </w:r>
      <w:r w:rsidR="00132652" w:rsidRPr="002B5322">
        <w:rPr>
          <w:rFonts w:ascii="Arial" w:hAnsi="Arial" w:cs="Arial"/>
          <w:b/>
          <w:lang w:val="en-US"/>
        </w:rPr>
        <w:t xml:space="preserve"> intellectual property organiz</w:t>
      </w:r>
      <w:r w:rsidR="001211D5" w:rsidRPr="002B5322">
        <w:rPr>
          <w:rFonts w:ascii="Arial" w:hAnsi="Arial" w:cs="Arial"/>
          <w:b/>
          <w:lang w:val="en-US"/>
        </w:rPr>
        <w:t xml:space="preserve">ation(s) </w:t>
      </w:r>
      <w:r w:rsidR="00AC7393" w:rsidRPr="002B5322">
        <w:rPr>
          <w:rFonts w:ascii="Arial" w:hAnsi="Arial" w:cs="Arial"/>
          <w:b/>
          <w:lang w:val="en-US"/>
        </w:rPr>
        <w:t xml:space="preserve">as </w:t>
      </w:r>
      <w:r w:rsidR="001211D5" w:rsidRPr="002B5322">
        <w:rPr>
          <w:rFonts w:ascii="Arial" w:hAnsi="Arial" w:cs="Arial"/>
          <w:b/>
          <w:lang w:val="en-US"/>
        </w:rPr>
        <w:t xml:space="preserve">WIPO </w:t>
      </w:r>
      <w:r w:rsidR="00AC7393" w:rsidRPr="002B5322">
        <w:rPr>
          <w:rFonts w:ascii="Arial" w:hAnsi="Arial" w:cs="Arial"/>
          <w:b/>
          <w:lang w:val="en-US"/>
        </w:rPr>
        <w:t xml:space="preserve">(World Intellectual Property Office) </w:t>
      </w:r>
      <w:r w:rsidR="002A5B35" w:rsidRPr="002B5322">
        <w:rPr>
          <w:rFonts w:ascii="Arial" w:hAnsi="Arial" w:cs="Arial"/>
          <w:b/>
          <w:lang w:val="en-US"/>
        </w:rPr>
        <w:t>would</w:t>
      </w:r>
      <w:r w:rsidR="001211D5" w:rsidRPr="002B5322">
        <w:rPr>
          <w:rFonts w:ascii="Arial" w:hAnsi="Arial" w:cs="Arial"/>
          <w:b/>
          <w:lang w:val="en-US"/>
        </w:rPr>
        <w:t xml:space="preserve"> </w:t>
      </w:r>
      <w:r w:rsidR="00350800" w:rsidRPr="002B5322">
        <w:rPr>
          <w:rFonts w:ascii="Arial" w:hAnsi="Arial" w:cs="Arial"/>
          <w:b/>
          <w:lang w:val="en-US"/>
        </w:rPr>
        <w:t xml:space="preserve">not </w:t>
      </w:r>
      <w:r w:rsidR="001211D5" w:rsidRPr="002B5322">
        <w:rPr>
          <w:rFonts w:ascii="Arial" w:hAnsi="Arial" w:cs="Arial"/>
          <w:b/>
          <w:lang w:val="en-US"/>
        </w:rPr>
        <w:t xml:space="preserve">be </w:t>
      </w:r>
      <w:r w:rsidR="00AC7393" w:rsidRPr="002B5322">
        <w:rPr>
          <w:rFonts w:ascii="Arial" w:hAnsi="Arial" w:cs="Arial"/>
          <w:b/>
          <w:lang w:val="en-US"/>
        </w:rPr>
        <w:t xml:space="preserve">involved, </w:t>
      </w:r>
      <w:r w:rsidR="004434ED" w:rsidRPr="002B5322">
        <w:rPr>
          <w:rFonts w:ascii="Arial" w:hAnsi="Arial" w:cs="Arial"/>
          <w:b/>
          <w:lang w:val="en-US"/>
        </w:rPr>
        <w:t>whereby an</w:t>
      </w:r>
      <w:r w:rsidR="00132652" w:rsidRPr="002B5322">
        <w:rPr>
          <w:rFonts w:ascii="Arial" w:hAnsi="Arial" w:cs="Arial"/>
          <w:b/>
          <w:lang w:val="en-US"/>
        </w:rPr>
        <w:t xml:space="preserve"> agreement</w:t>
      </w:r>
      <w:r w:rsidR="004434ED" w:rsidRPr="002B5322">
        <w:rPr>
          <w:rFonts w:ascii="Arial" w:hAnsi="Arial" w:cs="Arial"/>
          <w:b/>
          <w:lang w:val="en-US"/>
        </w:rPr>
        <w:t xml:space="preserve"> leading to a </w:t>
      </w:r>
      <w:r w:rsidR="001211D5" w:rsidRPr="002B5322">
        <w:rPr>
          <w:rFonts w:ascii="Arial" w:hAnsi="Arial" w:cs="Arial"/>
          <w:b/>
          <w:lang w:val="en-US"/>
        </w:rPr>
        <w:t>contract</w:t>
      </w:r>
      <w:r w:rsidR="00132652" w:rsidRPr="002B5322">
        <w:rPr>
          <w:rFonts w:ascii="Arial" w:hAnsi="Arial" w:cs="Arial"/>
          <w:b/>
          <w:lang w:val="en-US"/>
        </w:rPr>
        <w:t xml:space="preserve"> w</w:t>
      </w:r>
      <w:r w:rsidR="002A5B35" w:rsidRPr="002B5322">
        <w:rPr>
          <w:rFonts w:ascii="Arial" w:hAnsi="Arial" w:cs="Arial"/>
          <w:b/>
          <w:lang w:val="en-US"/>
        </w:rPr>
        <w:t>ith all UN member countries would</w:t>
      </w:r>
      <w:r w:rsidR="00132652" w:rsidRPr="002B5322">
        <w:rPr>
          <w:rFonts w:ascii="Arial" w:hAnsi="Arial" w:cs="Arial"/>
          <w:b/>
          <w:lang w:val="en-US"/>
        </w:rPr>
        <w:t xml:space="preserve"> be individually reached giving each of them the sole right</w:t>
      </w:r>
      <w:r w:rsidR="00AC7393" w:rsidRPr="002B5322">
        <w:rPr>
          <w:rFonts w:ascii="Arial" w:hAnsi="Arial" w:cs="Arial"/>
          <w:b/>
          <w:lang w:val="en-US"/>
        </w:rPr>
        <w:t xml:space="preserve"> </w:t>
      </w:r>
      <w:r w:rsidR="00BC68A2" w:rsidRPr="002B5322">
        <w:rPr>
          <w:rFonts w:ascii="Arial" w:hAnsi="Arial" w:cs="Arial"/>
          <w:b/>
          <w:lang w:val="en-US"/>
        </w:rPr>
        <w:t xml:space="preserve">without charge </w:t>
      </w:r>
      <w:r w:rsidR="00AC7393" w:rsidRPr="002B5322">
        <w:rPr>
          <w:rFonts w:ascii="Arial" w:hAnsi="Arial" w:cs="Arial"/>
          <w:b/>
          <w:lang w:val="en-US"/>
        </w:rPr>
        <w:t xml:space="preserve">to exploit all </w:t>
      </w:r>
      <w:r w:rsidR="00A2456F" w:rsidRPr="002B5322">
        <w:rPr>
          <w:rFonts w:ascii="Arial" w:hAnsi="Arial" w:cs="Arial"/>
          <w:b/>
          <w:lang w:val="en-US"/>
        </w:rPr>
        <w:t xml:space="preserve">innovative technology </w:t>
      </w:r>
      <w:r w:rsidR="00AC7393" w:rsidRPr="002B5322">
        <w:rPr>
          <w:rFonts w:ascii="Arial" w:hAnsi="Arial" w:cs="Arial"/>
          <w:b/>
          <w:lang w:val="en-US"/>
        </w:rPr>
        <w:t xml:space="preserve">named or </w:t>
      </w:r>
      <w:r w:rsidR="00A2456F" w:rsidRPr="002B5322">
        <w:rPr>
          <w:rFonts w:ascii="Arial" w:hAnsi="Arial" w:cs="Arial"/>
          <w:b/>
          <w:lang w:val="en-US"/>
        </w:rPr>
        <w:t xml:space="preserve">described in </w:t>
      </w:r>
      <w:r w:rsidR="00BC68A2" w:rsidRPr="002B5322">
        <w:rPr>
          <w:rFonts w:ascii="Arial" w:hAnsi="Arial" w:cs="Arial"/>
          <w:b/>
          <w:lang w:val="en-US"/>
        </w:rPr>
        <w:t xml:space="preserve">patent format in this publication. </w:t>
      </w:r>
    </w:p>
    <w:p w:rsidR="00132652" w:rsidRPr="002B5322" w:rsidRDefault="00BC68A2" w:rsidP="00E87AAC">
      <w:pPr>
        <w:rPr>
          <w:rFonts w:ascii="Arial" w:hAnsi="Arial" w:cs="Arial"/>
          <w:b/>
          <w:lang w:val="en-US"/>
        </w:rPr>
      </w:pPr>
      <w:r w:rsidRPr="002B5322">
        <w:rPr>
          <w:rFonts w:ascii="Arial" w:hAnsi="Arial" w:cs="Arial"/>
          <w:b/>
          <w:lang w:val="en-US"/>
        </w:rPr>
        <w:t>Technological</w:t>
      </w:r>
      <w:r w:rsidR="00A2456F" w:rsidRPr="002B5322">
        <w:rPr>
          <w:rFonts w:ascii="Arial" w:hAnsi="Arial" w:cs="Arial"/>
          <w:b/>
          <w:lang w:val="en-US"/>
        </w:rPr>
        <w:t xml:space="preserve"> Development</w:t>
      </w:r>
      <w:r w:rsidR="00132652" w:rsidRPr="002B5322">
        <w:rPr>
          <w:rFonts w:ascii="Arial" w:hAnsi="Arial" w:cs="Arial"/>
          <w:b/>
          <w:lang w:val="en-US"/>
        </w:rPr>
        <w:t xml:space="preserve"> </w:t>
      </w:r>
    </w:p>
    <w:p w:rsidR="00A2456F" w:rsidRPr="002B5322" w:rsidRDefault="00A2456F" w:rsidP="00E87AAC">
      <w:pPr>
        <w:rPr>
          <w:rFonts w:ascii="Arial" w:hAnsi="Arial" w:cs="Arial"/>
          <w:lang w:val="en-US"/>
        </w:rPr>
      </w:pPr>
      <w:r w:rsidRPr="002B5322">
        <w:rPr>
          <w:rFonts w:ascii="Arial" w:hAnsi="Arial" w:cs="Arial"/>
          <w:lang w:val="en-US"/>
        </w:rPr>
        <w:t>Key univer</w:t>
      </w:r>
      <w:r w:rsidR="00BC68A2" w:rsidRPr="002B5322">
        <w:rPr>
          <w:rFonts w:ascii="Arial" w:hAnsi="Arial" w:cs="Arial"/>
          <w:lang w:val="en-US"/>
        </w:rPr>
        <w:t xml:space="preserve">sities or R&amp;D establishments in a number of </w:t>
      </w:r>
      <w:r w:rsidRPr="002B5322">
        <w:rPr>
          <w:rFonts w:ascii="Arial" w:hAnsi="Arial" w:cs="Arial"/>
          <w:lang w:val="en-US"/>
        </w:rPr>
        <w:t xml:space="preserve">countries </w:t>
      </w:r>
      <w:r w:rsidR="0003052A" w:rsidRPr="002B5322">
        <w:rPr>
          <w:rFonts w:ascii="Arial" w:hAnsi="Arial" w:cs="Arial"/>
          <w:lang w:val="en-US"/>
        </w:rPr>
        <w:t>could</w:t>
      </w:r>
      <w:r w:rsidR="002A5B35" w:rsidRPr="002B5322">
        <w:rPr>
          <w:rFonts w:ascii="Arial" w:hAnsi="Arial" w:cs="Arial"/>
          <w:lang w:val="en-US"/>
        </w:rPr>
        <w:t xml:space="preserve"> be approached to carry out</w:t>
      </w:r>
      <w:r w:rsidR="00BC6592" w:rsidRPr="002B5322">
        <w:rPr>
          <w:rFonts w:ascii="Arial" w:hAnsi="Arial" w:cs="Arial"/>
          <w:lang w:val="en-US"/>
        </w:rPr>
        <w:t xml:space="preserve"> the following development stages:</w:t>
      </w:r>
    </w:p>
    <w:p w:rsidR="00BC6592" w:rsidRPr="002B5322" w:rsidRDefault="00BC6592" w:rsidP="00BC6592">
      <w:pPr>
        <w:numPr>
          <w:ilvl w:val="0"/>
          <w:numId w:val="30"/>
        </w:numPr>
        <w:rPr>
          <w:rFonts w:ascii="Arial" w:hAnsi="Arial" w:cs="Arial"/>
          <w:b/>
          <w:lang w:val="en-US"/>
        </w:rPr>
      </w:pPr>
      <w:r w:rsidRPr="002B5322">
        <w:rPr>
          <w:rFonts w:ascii="Arial" w:hAnsi="Arial" w:cs="Arial"/>
          <w:b/>
          <w:lang w:val="en-US"/>
        </w:rPr>
        <w:t>Laboratory investigation</w:t>
      </w:r>
      <w:r w:rsidR="008C0E07" w:rsidRPr="002B5322">
        <w:rPr>
          <w:rFonts w:ascii="Arial" w:hAnsi="Arial" w:cs="Arial"/>
          <w:b/>
          <w:lang w:val="en-US"/>
        </w:rPr>
        <w:t>s</w:t>
      </w:r>
      <w:r w:rsidRPr="002B5322">
        <w:rPr>
          <w:rFonts w:ascii="Arial" w:hAnsi="Arial" w:cs="Arial"/>
          <w:b/>
          <w:lang w:val="en-US"/>
        </w:rPr>
        <w:t xml:space="preserve"> and testing</w:t>
      </w:r>
    </w:p>
    <w:p w:rsidR="002A5B35" w:rsidRPr="002B5322" w:rsidRDefault="008C0E07" w:rsidP="002A5B35">
      <w:pPr>
        <w:numPr>
          <w:ilvl w:val="0"/>
          <w:numId w:val="30"/>
        </w:numPr>
        <w:rPr>
          <w:rFonts w:ascii="Arial" w:hAnsi="Arial" w:cs="Arial"/>
          <w:b/>
          <w:lang w:val="en-US"/>
        </w:rPr>
      </w:pPr>
      <w:r w:rsidRPr="002B5322">
        <w:rPr>
          <w:rFonts w:ascii="Arial" w:hAnsi="Arial" w:cs="Arial"/>
          <w:b/>
          <w:lang w:val="en-US"/>
        </w:rPr>
        <w:t>P</w:t>
      </w:r>
      <w:r w:rsidR="001211D5" w:rsidRPr="002B5322">
        <w:rPr>
          <w:rFonts w:ascii="Arial" w:hAnsi="Arial" w:cs="Arial"/>
          <w:b/>
          <w:lang w:val="en-US"/>
        </w:rPr>
        <w:t>ilot-</w:t>
      </w:r>
      <w:r w:rsidR="00BC6592" w:rsidRPr="002B5322">
        <w:rPr>
          <w:rFonts w:ascii="Arial" w:hAnsi="Arial" w:cs="Arial"/>
          <w:b/>
          <w:lang w:val="en-US"/>
        </w:rPr>
        <w:t>scale realization</w:t>
      </w:r>
      <w:r w:rsidR="002A5B35" w:rsidRPr="002B5322">
        <w:rPr>
          <w:rFonts w:ascii="Arial" w:hAnsi="Arial" w:cs="Arial"/>
          <w:b/>
          <w:lang w:val="en-US"/>
        </w:rPr>
        <w:t xml:space="preserve"> leading to</w:t>
      </w:r>
    </w:p>
    <w:p w:rsidR="00BC6592" w:rsidRPr="002B5322" w:rsidRDefault="00BC6592" w:rsidP="00BC6592">
      <w:pPr>
        <w:numPr>
          <w:ilvl w:val="0"/>
          <w:numId w:val="30"/>
        </w:numPr>
        <w:rPr>
          <w:rFonts w:ascii="Arial" w:hAnsi="Arial" w:cs="Arial"/>
          <w:b/>
          <w:lang w:val="en-US"/>
        </w:rPr>
      </w:pPr>
      <w:r w:rsidRPr="002B5322">
        <w:rPr>
          <w:rFonts w:ascii="Arial" w:hAnsi="Arial" w:cs="Arial"/>
          <w:b/>
          <w:lang w:val="en-US"/>
        </w:rPr>
        <w:t xml:space="preserve">Large </w:t>
      </w:r>
      <w:r w:rsidR="004434ED" w:rsidRPr="002B5322">
        <w:rPr>
          <w:rFonts w:ascii="Arial" w:hAnsi="Arial" w:cs="Arial"/>
          <w:b/>
          <w:lang w:val="en-US"/>
        </w:rPr>
        <w:t xml:space="preserve">scale </w:t>
      </w:r>
      <w:r w:rsidRPr="002B5322">
        <w:rPr>
          <w:rFonts w:ascii="Arial" w:hAnsi="Arial" w:cs="Arial"/>
          <w:b/>
          <w:lang w:val="en-US"/>
        </w:rPr>
        <w:t>industrial realization</w:t>
      </w:r>
    </w:p>
    <w:p w:rsidR="00447071" w:rsidRPr="002B5322" w:rsidRDefault="00BC6592" w:rsidP="00FE3E5F">
      <w:pPr>
        <w:rPr>
          <w:rFonts w:ascii="Arial" w:hAnsi="Arial" w:cs="Arial"/>
          <w:b/>
          <w:lang w:val="en-US"/>
        </w:rPr>
      </w:pPr>
      <w:r w:rsidRPr="002B5322">
        <w:rPr>
          <w:rFonts w:ascii="Arial" w:hAnsi="Arial" w:cs="Arial"/>
          <w:b/>
          <w:lang w:val="en-US"/>
        </w:rPr>
        <w:t>The cost o</w:t>
      </w:r>
      <w:r w:rsidR="00E27B8A" w:rsidRPr="002B5322">
        <w:rPr>
          <w:rFonts w:ascii="Arial" w:hAnsi="Arial" w:cs="Arial"/>
          <w:b/>
          <w:lang w:val="en-US"/>
        </w:rPr>
        <w:t>f these development stages could</w:t>
      </w:r>
      <w:r w:rsidRPr="002B5322">
        <w:rPr>
          <w:rFonts w:ascii="Arial" w:hAnsi="Arial" w:cs="Arial"/>
          <w:b/>
          <w:lang w:val="en-US"/>
        </w:rPr>
        <w:t xml:space="preserve"> be share</w:t>
      </w:r>
      <w:r w:rsidR="001211D5" w:rsidRPr="002B5322">
        <w:rPr>
          <w:rFonts w:ascii="Arial" w:hAnsi="Arial" w:cs="Arial"/>
          <w:b/>
          <w:lang w:val="en-US"/>
        </w:rPr>
        <w:t xml:space="preserve">d by the </w:t>
      </w:r>
      <w:r w:rsidR="003E678B" w:rsidRPr="002B5322">
        <w:rPr>
          <w:rFonts w:ascii="Arial" w:hAnsi="Arial" w:cs="Arial"/>
          <w:b/>
          <w:lang w:val="en-US"/>
        </w:rPr>
        <w:t xml:space="preserve">entire </w:t>
      </w:r>
      <w:r w:rsidR="00E62DC8" w:rsidRPr="002B5322">
        <w:rPr>
          <w:rFonts w:ascii="Arial" w:hAnsi="Arial" w:cs="Arial"/>
          <w:b/>
          <w:lang w:val="en-US"/>
        </w:rPr>
        <w:t>United Nations</w:t>
      </w:r>
      <w:r w:rsidR="001211D5" w:rsidRPr="002B5322">
        <w:rPr>
          <w:rFonts w:ascii="Arial" w:hAnsi="Arial" w:cs="Arial"/>
          <w:b/>
          <w:lang w:val="en-US"/>
        </w:rPr>
        <w:t xml:space="preserve"> </w:t>
      </w:r>
      <w:r w:rsidR="00C22558" w:rsidRPr="002B5322">
        <w:rPr>
          <w:rFonts w:ascii="Arial" w:hAnsi="Arial" w:cs="Arial"/>
          <w:b/>
          <w:lang w:val="en-US"/>
        </w:rPr>
        <w:t xml:space="preserve">national </w:t>
      </w:r>
      <w:r w:rsidR="001211D5" w:rsidRPr="002B5322">
        <w:rPr>
          <w:rFonts w:ascii="Arial" w:hAnsi="Arial" w:cs="Arial"/>
          <w:b/>
          <w:lang w:val="en-US"/>
        </w:rPr>
        <w:t>member</w:t>
      </w:r>
      <w:r w:rsidR="009A61BD" w:rsidRPr="002B5322">
        <w:rPr>
          <w:rFonts w:ascii="Arial" w:hAnsi="Arial" w:cs="Arial"/>
          <w:b/>
          <w:lang w:val="en-US"/>
        </w:rPr>
        <w:t>ship</w:t>
      </w:r>
      <w:r w:rsidR="001211D5" w:rsidRPr="002B5322">
        <w:rPr>
          <w:rFonts w:ascii="Arial" w:hAnsi="Arial" w:cs="Arial"/>
          <w:b/>
          <w:lang w:val="en-US"/>
        </w:rPr>
        <w:t xml:space="preserve"> according to their GNP/head of population</w:t>
      </w:r>
      <w:r w:rsidR="008E48B5" w:rsidRPr="002B5322">
        <w:rPr>
          <w:rFonts w:ascii="Arial" w:hAnsi="Arial" w:cs="Arial"/>
          <w:b/>
          <w:lang w:val="en-US"/>
        </w:rPr>
        <w:t>.</w:t>
      </w:r>
    </w:p>
    <w:p w:rsidR="00F2240B" w:rsidRPr="002B5322" w:rsidRDefault="00E62DC8" w:rsidP="00FE3E5F">
      <w:pPr>
        <w:rPr>
          <w:rFonts w:ascii="Arial" w:hAnsi="Arial" w:cs="Arial"/>
          <w:b/>
          <w:lang w:val="en-US"/>
        </w:rPr>
      </w:pPr>
      <w:r w:rsidRPr="002B5322">
        <w:rPr>
          <w:rFonts w:ascii="Arial" w:hAnsi="Arial" w:cs="Arial"/>
          <w:b/>
          <w:lang w:val="en-US"/>
        </w:rPr>
        <w:t>Central to the s</w:t>
      </w:r>
      <w:r w:rsidR="009B0E21" w:rsidRPr="002B5322">
        <w:rPr>
          <w:rFonts w:ascii="Arial" w:hAnsi="Arial" w:cs="Arial"/>
          <w:b/>
          <w:lang w:val="en-US"/>
        </w:rPr>
        <w:t>olution is the necessity for</w:t>
      </w:r>
      <w:r w:rsidRPr="002B5322">
        <w:rPr>
          <w:rFonts w:ascii="Arial" w:hAnsi="Arial" w:cs="Arial"/>
          <w:b/>
          <w:lang w:val="en-US"/>
        </w:rPr>
        <w:t xml:space="preserve"> nations of the world (the people of the world) </w:t>
      </w:r>
      <w:r w:rsidR="009B0E21" w:rsidRPr="002B5322">
        <w:rPr>
          <w:rFonts w:ascii="Arial" w:hAnsi="Arial" w:cs="Arial"/>
          <w:b/>
          <w:lang w:val="en-US"/>
        </w:rPr>
        <w:t>irrespective of</w:t>
      </w:r>
      <w:r w:rsidR="00BC68A2" w:rsidRPr="002B5322">
        <w:rPr>
          <w:rFonts w:ascii="Arial" w:hAnsi="Arial" w:cs="Arial"/>
          <w:b/>
          <w:lang w:val="en-US"/>
        </w:rPr>
        <w:t xml:space="preserve"> religious beliefs or ra</w:t>
      </w:r>
      <w:r w:rsidR="00115016" w:rsidRPr="002B5322">
        <w:rPr>
          <w:rFonts w:ascii="Arial" w:hAnsi="Arial" w:cs="Arial"/>
          <w:b/>
          <w:lang w:val="en-US"/>
        </w:rPr>
        <w:t>c</w:t>
      </w:r>
      <w:r w:rsidR="00BC68A2" w:rsidRPr="002B5322">
        <w:rPr>
          <w:rFonts w:ascii="Arial" w:hAnsi="Arial" w:cs="Arial"/>
          <w:b/>
          <w:lang w:val="en-US"/>
        </w:rPr>
        <w:t>e</w:t>
      </w:r>
      <w:r w:rsidR="009B0E21" w:rsidRPr="002B5322">
        <w:rPr>
          <w:rFonts w:ascii="Arial" w:hAnsi="Arial" w:cs="Arial"/>
          <w:b/>
          <w:lang w:val="en-US"/>
        </w:rPr>
        <w:t xml:space="preserve"> </w:t>
      </w:r>
      <w:r w:rsidR="002B5322">
        <w:rPr>
          <w:rFonts w:ascii="Arial" w:hAnsi="Arial" w:cs="Arial"/>
          <w:b/>
          <w:lang w:val="en-US"/>
        </w:rPr>
        <w:t xml:space="preserve">to </w:t>
      </w:r>
      <w:r w:rsidR="00C22558" w:rsidRPr="002B5322">
        <w:rPr>
          <w:rFonts w:ascii="Arial" w:hAnsi="Arial" w:cs="Arial"/>
          <w:b/>
          <w:lang w:val="en-US"/>
        </w:rPr>
        <w:t>cooperate</w:t>
      </w:r>
      <w:r w:rsidR="009B0E21" w:rsidRPr="002B5322">
        <w:rPr>
          <w:rFonts w:ascii="Arial" w:hAnsi="Arial" w:cs="Arial"/>
          <w:b/>
          <w:lang w:val="en-US"/>
        </w:rPr>
        <w:t>!</w:t>
      </w:r>
    </w:p>
    <w:p w:rsidR="00103A00" w:rsidRDefault="00E134C2" w:rsidP="00024FC6">
      <w:pPr>
        <w:rPr>
          <w:lang w:val="en-US"/>
        </w:rPr>
      </w:pPr>
      <w:r>
        <w:rPr>
          <w:lang w:val="en-US"/>
        </w:rPr>
        <w:br w:type="page"/>
      </w:r>
      <w:r w:rsidR="00837741">
        <w:rPr>
          <w:noProof/>
          <w:sz w:val="20"/>
        </w:rPr>
        <w:lastRenderedPageBreak/>
        <w:pict>
          <v:shapetype id="_x0000_t202" coordsize="21600,21600" o:spt="202" path="m,l,21600r21600,l21600,xe">
            <v:stroke joinstyle="miter"/>
            <v:path gradientshapeok="t" o:connecttype="rect"/>
          </v:shapetype>
          <v:shape id="_x0000_s1459" type="#_x0000_t202" style="position:absolute;margin-left:3.6pt;margin-top:30.1pt;width:239.15pt;height:578.1pt;z-index:2">
            <v:textbox style="mso-next-textbox:#_x0000_s1459">
              <w:txbxContent>
                <w:p w:rsidR="00337CD9" w:rsidRPr="00C85D63" w:rsidRDefault="00337CD9" w:rsidP="00024FC6">
                  <w:pPr>
                    <w:rPr>
                      <w:b/>
                      <w:sz w:val="32"/>
                      <w:szCs w:val="32"/>
                      <w:lang w:val="en-GB"/>
                    </w:rPr>
                  </w:pPr>
                  <w:r>
                    <w:rPr>
                      <w:sz w:val="32"/>
                      <w:szCs w:val="32"/>
                      <w:lang w:val="en-GB"/>
                    </w:rPr>
                    <w:t xml:space="preserve">                      </w:t>
                  </w:r>
                  <w:r w:rsidRPr="00C85D63">
                    <w:rPr>
                      <w:b/>
                      <w:sz w:val="32"/>
                      <w:szCs w:val="32"/>
                      <w:lang w:val="en-GB"/>
                    </w:rPr>
                    <w:t>Brief CV</w:t>
                  </w:r>
                </w:p>
                <w:p w:rsidR="00337CD9" w:rsidRPr="00C85D63" w:rsidRDefault="00337CD9" w:rsidP="00024FC6">
                  <w:pPr>
                    <w:rPr>
                      <w:b/>
                      <w:sz w:val="36"/>
                      <w:lang w:val="en-GB"/>
                    </w:rPr>
                  </w:pPr>
                  <w:r w:rsidRPr="00C85D63">
                    <w:rPr>
                      <w:b/>
                      <w:sz w:val="36"/>
                      <w:lang w:val="en-GB"/>
                    </w:rPr>
                    <w:t xml:space="preserve">               Peter A Miller</w:t>
                  </w:r>
                </w:p>
                <w:p w:rsidR="00337CD9" w:rsidRPr="00C85D63" w:rsidRDefault="00337CD9" w:rsidP="00024FC6">
                  <w:pPr>
                    <w:rPr>
                      <w:b/>
                      <w:sz w:val="32"/>
                      <w:szCs w:val="32"/>
                      <w:lang w:val="en-GB"/>
                    </w:rPr>
                  </w:pPr>
                  <w:r w:rsidRPr="00C85D63">
                    <w:rPr>
                      <w:b/>
                      <w:sz w:val="36"/>
                      <w:lang w:val="en-GB"/>
                    </w:rPr>
                    <w:t xml:space="preserve">  </w:t>
                  </w:r>
                  <w:r w:rsidRPr="00C85D63">
                    <w:rPr>
                      <w:b/>
                      <w:sz w:val="32"/>
                      <w:szCs w:val="32"/>
                      <w:lang w:val="en-GB"/>
                    </w:rPr>
                    <w:t>GB-Gillingham / Dorset/UK</w:t>
                  </w:r>
                </w:p>
                <w:p w:rsidR="00337CD9" w:rsidRPr="00DF1748" w:rsidRDefault="00337CD9" w:rsidP="00024FC6">
                  <w:pPr>
                    <w:numPr>
                      <w:ilvl w:val="0"/>
                      <w:numId w:val="22"/>
                    </w:numPr>
                    <w:rPr>
                      <w:b/>
                      <w:sz w:val="32"/>
                      <w:lang w:val="en-GB"/>
                    </w:rPr>
                  </w:pPr>
                  <w:r>
                    <w:rPr>
                      <w:b/>
                      <w:sz w:val="32"/>
                      <w:lang w:val="en-GB"/>
                    </w:rPr>
                    <w:t>1960 to present</w:t>
                  </w:r>
                </w:p>
                <w:p w:rsidR="00337CD9" w:rsidRDefault="00337CD9" w:rsidP="00E93368">
                  <w:pPr>
                    <w:rPr>
                      <w:sz w:val="32"/>
                      <w:lang w:val="en-GB"/>
                    </w:rPr>
                  </w:pPr>
                  <w:r>
                    <w:rPr>
                      <w:sz w:val="32"/>
                      <w:lang w:val="en-GB"/>
                    </w:rPr>
                    <w:t xml:space="preserve">       BSc. App.(Indus. Chem.)</w:t>
                  </w:r>
                </w:p>
                <w:p w:rsidR="00337CD9" w:rsidRDefault="00337CD9" w:rsidP="0041205E">
                  <w:pPr>
                    <w:pStyle w:val="Heading5"/>
                    <w:rPr>
                      <w:b w:val="0"/>
                      <w:color w:val="auto"/>
                      <w:szCs w:val="28"/>
                    </w:rPr>
                  </w:pPr>
                  <w:r>
                    <w:rPr>
                      <w:b w:val="0"/>
                      <w:color w:val="auto"/>
                      <w:szCs w:val="28"/>
                    </w:rPr>
                    <w:t xml:space="preserve">      Post-Grad. Dipl. Sugar Technology</w:t>
                  </w:r>
                </w:p>
                <w:p w:rsidR="00337CD9" w:rsidRPr="00AC7393" w:rsidRDefault="00337CD9" w:rsidP="0041205E">
                  <w:pPr>
                    <w:rPr>
                      <w:b/>
                      <w:sz w:val="32"/>
                      <w:szCs w:val="32"/>
                      <w:lang w:val="en-GB"/>
                    </w:rPr>
                  </w:pPr>
                  <w:r>
                    <w:rPr>
                      <w:b/>
                      <w:sz w:val="32"/>
                      <w:szCs w:val="32"/>
                      <w:lang w:val="en-GB"/>
                    </w:rPr>
                    <w:t xml:space="preserve">             </w:t>
                  </w:r>
                  <w:r w:rsidRPr="00AC7393">
                    <w:rPr>
                      <w:b/>
                      <w:sz w:val="32"/>
                      <w:szCs w:val="32"/>
                      <w:lang w:val="en-GB"/>
                    </w:rPr>
                    <w:t>Queensland University</w:t>
                  </w:r>
                </w:p>
                <w:p w:rsidR="00337CD9" w:rsidRPr="00AC7393" w:rsidRDefault="00337CD9" w:rsidP="0041205E">
                  <w:pPr>
                    <w:pStyle w:val="Heading5"/>
                    <w:jc w:val="left"/>
                    <w:rPr>
                      <w:b w:val="0"/>
                      <w:color w:val="auto"/>
                      <w:szCs w:val="28"/>
                    </w:rPr>
                  </w:pPr>
                  <w:r>
                    <w:rPr>
                      <w:b w:val="0"/>
                      <w:highlight w:val="yellow"/>
                    </w:rPr>
                    <w:t xml:space="preserve"> </w:t>
                  </w:r>
                  <w:r>
                    <w:rPr>
                      <w:b w:val="0"/>
                    </w:rPr>
                    <w:t xml:space="preserve">                     </w:t>
                  </w:r>
                  <w:r w:rsidRPr="00AC7393">
                    <w:rPr>
                      <w:b w:val="0"/>
                      <w:color w:val="auto"/>
                    </w:rPr>
                    <w:t>AUSTRALIA</w:t>
                  </w:r>
                </w:p>
                <w:p w:rsidR="00337CD9" w:rsidRDefault="00337CD9" w:rsidP="00024FC6">
                  <w:pPr>
                    <w:rPr>
                      <w:sz w:val="32"/>
                      <w:lang w:val="en-GB"/>
                    </w:rPr>
                  </w:pPr>
                  <w:r>
                    <w:rPr>
                      <w:sz w:val="32"/>
                      <w:lang w:val="en-GB"/>
                    </w:rPr>
                    <w:t xml:space="preserve"> Occupation:  Chemical Engineer</w:t>
                  </w:r>
                </w:p>
                <w:p w:rsidR="00337CD9" w:rsidRDefault="00337CD9" w:rsidP="00024FC6">
                  <w:pPr>
                    <w:pStyle w:val="Heading2"/>
                    <w:numPr>
                      <w:ilvl w:val="0"/>
                      <w:numId w:val="24"/>
                    </w:numPr>
                    <w:rPr>
                      <w:b w:val="0"/>
                      <w:bCs w:val="0"/>
                    </w:rPr>
                  </w:pPr>
                  <w:r>
                    <w:rPr>
                      <w:b w:val="0"/>
                      <w:bCs w:val="0"/>
                    </w:rPr>
                    <w:t>Australian Estates, Sugar Ind.</w:t>
                  </w:r>
                </w:p>
                <w:p w:rsidR="00337CD9" w:rsidRPr="00DF1748" w:rsidRDefault="00337CD9" w:rsidP="00024FC6">
                  <w:pPr>
                    <w:pStyle w:val="Heading2"/>
                    <w:numPr>
                      <w:ilvl w:val="0"/>
                      <w:numId w:val="24"/>
                    </w:numPr>
                    <w:rPr>
                      <w:lang w:val="it-IT"/>
                    </w:rPr>
                  </w:pPr>
                  <w:r>
                    <w:rPr>
                      <w:b w:val="0"/>
                      <w:bCs w:val="0"/>
                      <w:lang w:val="it-IT"/>
                    </w:rPr>
                    <w:t>Monsanto, Melbourne, Australia</w:t>
                  </w:r>
                </w:p>
                <w:p w:rsidR="00337CD9" w:rsidRPr="00DF1748" w:rsidRDefault="00337CD9" w:rsidP="00024FC6">
                  <w:pPr>
                    <w:pStyle w:val="Heading2"/>
                    <w:numPr>
                      <w:ilvl w:val="0"/>
                      <w:numId w:val="23"/>
                    </w:numPr>
                    <w:rPr>
                      <w:b w:val="0"/>
                    </w:rPr>
                  </w:pPr>
                  <w:r w:rsidRPr="00DF1748">
                    <w:rPr>
                      <w:b w:val="0"/>
                    </w:rPr>
                    <w:t>Monsanto, St. Louis, USA</w:t>
                  </w:r>
                </w:p>
                <w:p w:rsidR="00337CD9" w:rsidRPr="00DF1748" w:rsidRDefault="00337CD9" w:rsidP="00024FC6">
                  <w:pPr>
                    <w:pStyle w:val="Heading2"/>
                    <w:numPr>
                      <w:ilvl w:val="0"/>
                      <w:numId w:val="23"/>
                    </w:numPr>
                    <w:rPr>
                      <w:b w:val="0"/>
                    </w:rPr>
                  </w:pPr>
                  <w:r>
                    <w:rPr>
                      <w:b w:val="0"/>
                    </w:rPr>
                    <w:t xml:space="preserve">Paterson Engineering Co, </w:t>
                  </w:r>
                  <w:r w:rsidRPr="00DF1748">
                    <w:rPr>
                      <w:b w:val="0"/>
                    </w:rPr>
                    <w:t>London,</w:t>
                  </w:r>
                  <w:r>
                    <w:rPr>
                      <w:b w:val="0"/>
                    </w:rPr>
                    <w:t xml:space="preserve"> </w:t>
                  </w:r>
                  <w:r w:rsidRPr="00DF1748">
                    <w:rPr>
                      <w:b w:val="0"/>
                    </w:rPr>
                    <w:t>UK</w:t>
                  </w:r>
                </w:p>
                <w:p w:rsidR="00337CD9" w:rsidRDefault="00337CD9" w:rsidP="00024FC6">
                  <w:pPr>
                    <w:numPr>
                      <w:ilvl w:val="0"/>
                      <w:numId w:val="23"/>
                    </w:numPr>
                    <w:rPr>
                      <w:sz w:val="32"/>
                      <w:lang w:val="en-GB"/>
                    </w:rPr>
                  </w:pPr>
                  <w:r>
                    <w:rPr>
                      <w:sz w:val="32"/>
                      <w:lang w:val="en-GB"/>
                    </w:rPr>
                    <w:t>Ecological Institute, Bonn, Germany</w:t>
                  </w:r>
                </w:p>
                <w:p w:rsidR="00337CD9" w:rsidRDefault="00337CD9" w:rsidP="00024FC6">
                  <w:pPr>
                    <w:numPr>
                      <w:ilvl w:val="0"/>
                      <w:numId w:val="23"/>
                    </w:numPr>
                    <w:rPr>
                      <w:sz w:val="32"/>
                      <w:lang w:val="en-GB"/>
                    </w:rPr>
                  </w:pPr>
                  <w:r>
                    <w:rPr>
                      <w:sz w:val="32"/>
                      <w:lang w:val="en-GB"/>
                    </w:rPr>
                    <w:t>Universal Oil Products, Hanau, Germany</w:t>
                  </w:r>
                </w:p>
                <w:p w:rsidR="00337CD9" w:rsidRDefault="00337CD9" w:rsidP="00024FC6">
                  <w:pPr>
                    <w:ind w:left="708"/>
                    <w:rPr>
                      <w:sz w:val="32"/>
                      <w:lang w:val="en-GB"/>
                    </w:rPr>
                  </w:pPr>
                </w:p>
                <w:p w:rsidR="00337CD9" w:rsidRPr="00DF1748" w:rsidRDefault="00337CD9" w:rsidP="00024FC6">
                  <w:pPr>
                    <w:numPr>
                      <w:ilvl w:val="0"/>
                      <w:numId w:val="22"/>
                    </w:numPr>
                    <w:rPr>
                      <w:b/>
                      <w:sz w:val="32"/>
                      <w:lang w:val="en-GB"/>
                    </w:rPr>
                  </w:pPr>
                  <w:r w:rsidRPr="00DF1748">
                    <w:rPr>
                      <w:b/>
                      <w:sz w:val="32"/>
                      <w:lang w:val="en-GB"/>
                    </w:rPr>
                    <w:t>Seventies</w:t>
                  </w:r>
                </w:p>
                <w:p w:rsidR="00337CD9" w:rsidRPr="002203F7" w:rsidRDefault="00337CD9" w:rsidP="00024FC6">
                  <w:pPr>
                    <w:ind w:left="708"/>
                    <w:rPr>
                      <w:b/>
                      <w:sz w:val="32"/>
                      <w:lang w:val="en-GB"/>
                    </w:rPr>
                  </w:pPr>
                  <w:r w:rsidRPr="002203F7">
                    <w:rPr>
                      <w:b/>
                      <w:sz w:val="28"/>
                      <w:szCs w:val="28"/>
                      <w:lang w:val="en-GB"/>
                    </w:rPr>
                    <w:t>Miller Filter</w:t>
                  </w:r>
                  <w:r w:rsidRPr="002203F7">
                    <w:rPr>
                      <w:b/>
                      <w:sz w:val="32"/>
                      <w:lang w:val="en-GB"/>
                    </w:rPr>
                    <w:t xml:space="preserve"> </w:t>
                  </w:r>
                  <w:r w:rsidRPr="002203F7">
                    <w:rPr>
                      <w:b/>
                      <w:sz w:val="28"/>
                      <w:szCs w:val="28"/>
                      <w:lang w:val="en-GB"/>
                    </w:rPr>
                    <w:t>Firms founded</w:t>
                  </w:r>
                </w:p>
                <w:p w:rsidR="00337CD9" w:rsidRDefault="00337CD9" w:rsidP="00024FC6">
                  <w:pPr>
                    <w:ind w:left="708"/>
                    <w:rPr>
                      <w:sz w:val="32"/>
                      <w:lang w:val="en-GB"/>
                    </w:rPr>
                  </w:pPr>
                  <w:r>
                    <w:rPr>
                      <w:sz w:val="32"/>
                      <w:lang w:val="en-GB"/>
                    </w:rPr>
                    <w:t>UK/Germany</w:t>
                  </w:r>
                </w:p>
                <w:p w:rsidR="00337CD9" w:rsidRDefault="00337CD9" w:rsidP="00024FC6">
                  <w:pPr>
                    <w:ind w:left="708"/>
                    <w:rPr>
                      <w:sz w:val="32"/>
                      <w:lang w:val="en-GB"/>
                    </w:rPr>
                  </w:pPr>
                  <w:r>
                    <w:rPr>
                      <w:sz w:val="32"/>
                      <w:lang w:val="en-GB"/>
                    </w:rPr>
                    <w:t>Prototypes</w:t>
                  </w:r>
                </w:p>
                <w:p w:rsidR="00337CD9" w:rsidRDefault="00337CD9" w:rsidP="00024FC6">
                  <w:pPr>
                    <w:ind w:left="708"/>
                    <w:rPr>
                      <w:sz w:val="32"/>
                      <w:lang w:val="en-GB"/>
                    </w:rPr>
                  </w:pPr>
                  <w:r>
                    <w:rPr>
                      <w:sz w:val="32"/>
                      <w:lang w:val="en-GB"/>
                    </w:rPr>
                    <w:t xml:space="preserve">Sales </w:t>
                  </w:r>
                </w:p>
                <w:p w:rsidR="00337CD9" w:rsidRDefault="00337CD9" w:rsidP="00024FC6">
                  <w:pPr>
                    <w:ind w:left="708"/>
                    <w:rPr>
                      <w:sz w:val="32"/>
                      <w:lang w:val="en-GB"/>
                    </w:rPr>
                  </w:pPr>
                </w:p>
                <w:p w:rsidR="00337CD9" w:rsidRPr="00DF1748" w:rsidRDefault="00337CD9" w:rsidP="00024FC6">
                  <w:pPr>
                    <w:numPr>
                      <w:ilvl w:val="0"/>
                      <w:numId w:val="22"/>
                    </w:numPr>
                    <w:rPr>
                      <w:b/>
                      <w:sz w:val="32"/>
                      <w:lang w:val="en-GB"/>
                    </w:rPr>
                  </w:pPr>
                  <w:r w:rsidRPr="00DF1748">
                    <w:rPr>
                      <w:b/>
                      <w:sz w:val="32"/>
                      <w:lang w:val="en-GB"/>
                    </w:rPr>
                    <w:t>Eighties</w:t>
                  </w:r>
                </w:p>
                <w:p w:rsidR="00337CD9" w:rsidRDefault="00337CD9" w:rsidP="00024FC6">
                  <w:pPr>
                    <w:ind w:left="708"/>
                    <w:rPr>
                      <w:sz w:val="32"/>
                      <w:lang w:val="en-GB"/>
                    </w:rPr>
                  </w:pPr>
                  <w:r>
                    <w:rPr>
                      <w:sz w:val="32"/>
                      <w:lang w:val="en-GB"/>
                    </w:rPr>
                    <w:t>Further development and sales</w:t>
                  </w:r>
                </w:p>
                <w:p w:rsidR="00337CD9" w:rsidRDefault="00337CD9" w:rsidP="00024FC6">
                  <w:pPr>
                    <w:rPr>
                      <w:sz w:val="32"/>
                      <w:lang w:val="en-GB"/>
                    </w:rPr>
                  </w:pPr>
                  <w:r>
                    <w:rPr>
                      <w:sz w:val="32"/>
                      <w:lang w:val="en-GB"/>
                    </w:rPr>
                    <w:tab/>
                    <w:t>UK/Germany</w:t>
                  </w:r>
                </w:p>
                <w:p w:rsidR="00337CD9" w:rsidRDefault="00337CD9" w:rsidP="00024FC6">
                  <w:pPr>
                    <w:rPr>
                      <w:sz w:val="32"/>
                      <w:lang w:val="en-GB"/>
                    </w:rPr>
                  </w:pPr>
                </w:p>
                <w:p w:rsidR="00337CD9" w:rsidRDefault="00337CD9" w:rsidP="00024FC6">
                  <w:pPr>
                    <w:numPr>
                      <w:ilvl w:val="0"/>
                      <w:numId w:val="22"/>
                    </w:numPr>
                    <w:rPr>
                      <w:b/>
                      <w:bCs/>
                      <w:sz w:val="36"/>
                      <w:lang w:val="en-GB"/>
                    </w:rPr>
                  </w:pPr>
                  <w:r>
                    <w:rPr>
                      <w:b/>
                      <w:bCs/>
                      <w:sz w:val="36"/>
                      <w:lang w:val="en-GB"/>
                    </w:rPr>
                    <w:t>1994- present</w:t>
                  </w:r>
                </w:p>
                <w:p w:rsidR="00337CD9" w:rsidRDefault="00337CD9" w:rsidP="00024FC6">
                  <w:pPr>
                    <w:ind w:firstLine="708"/>
                    <w:rPr>
                      <w:lang w:val="en-GB"/>
                    </w:rPr>
                  </w:pPr>
                  <w:r>
                    <w:rPr>
                      <w:sz w:val="32"/>
                      <w:lang w:val="en-GB"/>
                    </w:rPr>
                    <w:t>Research &amp; Development</w:t>
                  </w:r>
                </w:p>
              </w:txbxContent>
            </v:textbox>
            <w10:wrap type="square"/>
          </v:shape>
        </w:pict>
      </w:r>
    </w:p>
    <w:p w:rsidR="00103A00" w:rsidRDefault="00103A00" w:rsidP="00024FC6">
      <w:pPr>
        <w:rPr>
          <w:lang w:val="en-US"/>
        </w:rPr>
      </w:pPr>
    </w:p>
    <w:p w:rsidR="00024FC6" w:rsidRPr="009B0E21" w:rsidRDefault="00E675D0" w:rsidP="00024FC6">
      <w:pPr>
        <w:rPr>
          <w:lang w:val="en-US"/>
        </w:rPr>
      </w:pPr>
      <w:r>
        <w:rPr>
          <w:lang w:val="en-US"/>
        </w:rPr>
        <w:t xml:space="preserve">        </w:t>
      </w:r>
      <w:r w:rsidR="00891442">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9pt;height:147.2pt">
            <v:imagedata r:id="rId11" o:title=""/>
          </v:shape>
        </w:pict>
      </w:r>
    </w:p>
    <w:p w:rsidR="00024FC6" w:rsidRDefault="00024FC6" w:rsidP="00F66108">
      <w:pPr>
        <w:rPr>
          <w:rFonts w:ascii="Arial" w:hAnsi="Arial"/>
          <w:b/>
          <w:sz w:val="28"/>
          <w:szCs w:val="28"/>
          <w:lang w:val="en-GB"/>
        </w:rPr>
      </w:pPr>
    </w:p>
    <w:p w:rsidR="00024FC6" w:rsidRDefault="00837741" w:rsidP="00F66108">
      <w:pPr>
        <w:rPr>
          <w:rFonts w:ascii="Arial" w:hAnsi="Arial"/>
          <w:b/>
          <w:sz w:val="28"/>
          <w:szCs w:val="28"/>
          <w:lang w:val="en-GB"/>
        </w:rPr>
      </w:pPr>
      <w:r>
        <w:rPr>
          <w:noProof/>
          <w:sz w:val="20"/>
        </w:rPr>
        <w:pict>
          <v:shape id="_x0000_s1458" type="#_x0000_t202" style="position:absolute;margin-left:-9.45pt;margin-top:5.45pt;width:178.75pt;height:411.9pt;z-index:1">
            <v:textbox style="mso-next-textbox:#_x0000_s1458">
              <w:txbxContent>
                <w:p w:rsidR="00337CD9" w:rsidRPr="00C22558" w:rsidRDefault="00337CD9" w:rsidP="00024FC6">
                  <w:pPr>
                    <w:rPr>
                      <w:rFonts w:ascii="Arial" w:hAnsi="Arial" w:cs="Arial"/>
                      <w:b/>
                      <w:sz w:val="32"/>
                      <w:szCs w:val="32"/>
                      <w:lang w:val="fr-FR"/>
                    </w:rPr>
                  </w:pPr>
                  <w:r>
                    <w:rPr>
                      <w:sz w:val="28"/>
                      <w:szCs w:val="28"/>
                      <w:lang w:val="fr-FR"/>
                    </w:rPr>
                    <w:t xml:space="preserve">       </w:t>
                  </w:r>
                  <w:r>
                    <w:rPr>
                      <w:rFonts w:ascii="Arial" w:hAnsi="Arial" w:cs="Arial"/>
                      <w:b/>
                      <w:sz w:val="32"/>
                      <w:szCs w:val="32"/>
                      <w:lang w:val="fr-FR"/>
                    </w:rPr>
                    <w:t xml:space="preserve"> Selection</w:t>
                  </w:r>
                  <w:r w:rsidRPr="00C22558">
                    <w:rPr>
                      <w:rFonts w:ascii="Arial" w:hAnsi="Arial" w:cs="Arial"/>
                      <w:b/>
                      <w:sz w:val="32"/>
                      <w:szCs w:val="32"/>
                      <w:lang w:val="fr-FR"/>
                    </w:rPr>
                    <w:t xml:space="preserve"> of</w:t>
                  </w:r>
                </w:p>
                <w:p w:rsidR="00337CD9" w:rsidRDefault="00337CD9" w:rsidP="00024FC6">
                  <w:pPr>
                    <w:pStyle w:val="Heading6"/>
                    <w:rPr>
                      <w:lang w:val="fr-FR"/>
                    </w:rPr>
                  </w:pPr>
                  <w:r w:rsidRPr="00024FC6">
                    <w:rPr>
                      <w:lang w:val="fr-FR"/>
                    </w:rPr>
                    <w:t xml:space="preserve">  </w:t>
                  </w:r>
                  <w:r>
                    <w:rPr>
                      <w:lang w:val="fr-FR"/>
                    </w:rPr>
                    <w:t xml:space="preserve">  Miller</w:t>
                  </w:r>
                  <w:r w:rsidRPr="00024FC6">
                    <w:rPr>
                      <w:lang w:val="fr-FR"/>
                    </w:rPr>
                    <w:t>Filter</w:t>
                  </w:r>
                </w:p>
                <w:p w:rsidR="00337CD9" w:rsidRPr="00024FC6" w:rsidRDefault="00337CD9" w:rsidP="00024FC6">
                  <w:pPr>
                    <w:pStyle w:val="Heading6"/>
                    <w:rPr>
                      <w:lang w:val="fr-FR"/>
                    </w:rPr>
                  </w:pPr>
                  <w:r w:rsidRPr="00024FC6">
                    <w:rPr>
                      <w:lang w:val="fr-FR"/>
                    </w:rPr>
                    <w:t xml:space="preserve"> </w:t>
                  </w:r>
                  <w:r>
                    <w:rPr>
                      <w:lang w:val="fr-FR"/>
                    </w:rPr>
                    <w:t xml:space="preserve">   </w:t>
                  </w:r>
                  <w:r w:rsidRPr="00024FC6">
                    <w:rPr>
                      <w:lang w:val="fr-FR"/>
                    </w:rPr>
                    <w:t>Installations</w:t>
                  </w:r>
                </w:p>
                <w:p w:rsidR="00337CD9" w:rsidRPr="00C22558" w:rsidRDefault="00337CD9" w:rsidP="00024FC6">
                  <w:pPr>
                    <w:rPr>
                      <w:rFonts w:ascii="Arial" w:hAnsi="Arial" w:cs="Arial"/>
                      <w:b/>
                      <w:bCs/>
                      <w:sz w:val="28"/>
                      <w:szCs w:val="28"/>
                      <w:lang w:val="fr-FR"/>
                    </w:rPr>
                  </w:pPr>
                  <w:r>
                    <w:rPr>
                      <w:rFonts w:ascii="Arial" w:hAnsi="Arial" w:cs="Arial"/>
                      <w:b/>
                      <w:bCs/>
                      <w:sz w:val="28"/>
                      <w:szCs w:val="28"/>
                      <w:lang w:val="fr-FR"/>
                    </w:rPr>
                    <w:t xml:space="preserve">        </w:t>
                  </w:r>
                  <w:r w:rsidRPr="00C22558">
                    <w:rPr>
                      <w:rFonts w:ascii="Arial" w:hAnsi="Arial" w:cs="Arial"/>
                      <w:b/>
                      <w:bCs/>
                      <w:sz w:val="28"/>
                      <w:szCs w:val="28"/>
                      <w:lang w:val="fr-FR"/>
                    </w:rPr>
                    <w:t>1975-1990</w:t>
                  </w:r>
                </w:p>
                <w:p w:rsidR="00337CD9" w:rsidRPr="00C22558" w:rsidRDefault="00337CD9" w:rsidP="00024FC6">
                  <w:pPr>
                    <w:pStyle w:val="Heading2"/>
                    <w:rPr>
                      <w:rFonts w:ascii="Arial" w:hAnsi="Arial" w:cs="Arial"/>
                      <w:sz w:val="20"/>
                      <w:szCs w:val="20"/>
                      <w:lang w:val="fr-FR"/>
                    </w:rPr>
                  </w:pPr>
                  <w:r w:rsidRPr="00C22558">
                    <w:rPr>
                      <w:rFonts w:ascii="Arial" w:hAnsi="Arial" w:cs="Arial"/>
                      <w:sz w:val="20"/>
                      <w:szCs w:val="20"/>
                      <w:lang w:val="fr-FR"/>
                    </w:rPr>
                    <w:t>CHEMICAL / PHARMACEUTICAL</w:t>
                  </w:r>
                </w:p>
                <w:p w:rsidR="00337CD9" w:rsidRPr="00024FC6" w:rsidRDefault="00337CD9" w:rsidP="00024FC6">
                  <w:pPr>
                    <w:rPr>
                      <w:sz w:val="16"/>
                      <w:lang w:val="fr-FR"/>
                    </w:rPr>
                  </w:pPr>
                  <w:r>
                    <w:rPr>
                      <w:sz w:val="16"/>
                      <w:lang w:val="fr-FR"/>
                    </w:rPr>
                    <w:tab/>
                  </w:r>
                  <w:r w:rsidRPr="00024FC6">
                    <w:rPr>
                      <w:sz w:val="16"/>
                      <w:lang w:val="fr-FR"/>
                    </w:rPr>
                    <w:t>Bayer AG, Leverkusen</w:t>
                  </w:r>
                </w:p>
                <w:p w:rsidR="00337CD9" w:rsidRPr="00024FC6" w:rsidRDefault="00337CD9" w:rsidP="00024FC6">
                  <w:pPr>
                    <w:rPr>
                      <w:sz w:val="16"/>
                      <w:lang w:val="fr-FR"/>
                    </w:rPr>
                  </w:pPr>
                  <w:r w:rsidRPr="00024FC6">
                    <w:rPr>
                      <w:sz w:val="16"/>
                      <w:lang w:val="fr-FR"/>
                    </w:rPr>
                    <w:tab/>
                    <w:t>Hickson &amp; Welch, GB-Castleford</w:t>
                  </w:r>
                </w:p>
                <w:p w:rsidR="00337CD9" w:rsidRPr="00024FC6" w:rsidRDefault="00337CD9" w:rsidP="00024FC6">
                  <w:pPr>
                    <w:rPr>
                      <w:sz w:val="16"/>
                      <w:lang w:val="fr-FR"/>
                    </w:rPr>
                  </w:pPr>
                  <w:r w:rsidRPr="00024FC6">
                    <w:rPr>
                      <w:sz w:val="16"/>
                      <w:lang w:val="fr-FR"/>
                    </w:rPr>
                    <w:tab/>
                    <w:t>BASF, Ludwigshafen</w:t>
                  </w:r>
                </w:p>
                <w:p w:rsidR="00337CD9" w:rsidRPr="00024FC6" w:rsidRDefault="00337CD9" w:rsidP="00024FC6">
                  <w:pPr>
                    <w:rPr>
                      <w:sz w:val="16"/>
                      <w:lang w:val="fr-FR"/>
                    </w:rPr>
                  </w:pPr>
                  <w:r w:rsidRPr="00024FC6">
                    <w:rPr>
                      <w:sz w:val="16"/>
                      <w:lang w:val="fr-FR"/>
                    </w:rPr>
                    <w:tab/>
                    <w:t>De Beers, Rep. Ireland</w:t>
                  </w:r>
                </w:p>
                <w:p w:rsidR="00337CD9" w:rsidRPr="00024FC6" w:rsidRDefault="00337CD9" w:rsidP="00024FC6">
                  <w:pPr>
                    <w:rPr>
                      <w:sz w:val="16"/>
                      <w:lang w:val="fr-FR"/>
                    </w:rPr>
                  </w:pPr>
                  <w:r w:rsidRPr="00024FC6">
                    <w:rPr>
                      <w:sz w:val="16"/>
                      <w:lang w:val="fr-FR"/>
                    </w:rPr>
                    <w:tab/>
                    <w:t>Ciba-Geigy, CH-Basel</w:t>
                  </w:r>
                </w:p>
                <w:p w:rsidR="00337CD9" w:rsidRDefault="00337CD9" w:rsidP="00024FC6">
                  <w:pPr>
                    <w:rPr>
                      <w:sz w:val="16"/>
                    </w:rPr>
                  </w:pPr>
                  <w:r w:rsidRPr="00024FC6">
                    <w:rPr>
                      <w:sz w:val="16"/>
                      <w:lang w:val="fr-FR"/>
                    </w:rPr>
                    <w:tab/>
                  </w:r>
                  <w:r>
                    <w:rPr>
                      <w:sz w:val="16"/>
                    </w:rPr>
                    <w:t>Merck, D- Darmstadt</w:t>
                  </w:r>
                </w:p>
                <w:p w:rsidR="00337CD9" w:rsidRDefault="00337CD9" w:rsidP="00024FC6">
                  <w:pPr>
                    <w:rPr>
                      <w:sz w:val="16"/>
                    </w:rPr>
                  </w:pPr>
                  <w:r>
                    <w:rPr>
                      <w:sz w:val="16"/>
                    </w:rPr>
                    <w:tab/>
                    <w:t>Glaxochem, Ulverston</w:t>
                  </w:r>
                </w:p>
                <w:p w:rsidR="00337CD9" w:rsidRDefault="00337CD9" w:rsidP="00024FC6">
                  <w:pPr>
                    <w:rPr>
                      <w:sz w:val="16"/>
                    </w:rPr>
                  </w:pPr>
                  <w:r>
                    <w:rPr>
                      <w:sz w:val="16"/>
                    </w:rPr>
                    <w:tab/>
                    <w:t>Dista Products, GB-Speke</w:t>
                  </w:r>
                </w:p>
                <w:p w:rsidR="00337CD9" w:rsidRDefault="00337CD9" w:rsidP="00024FC6">
                  <w:pPr>
                    <w:rPr>
                      <w:sz w:val="16"/>
                    </w:rPr>
                  </w:pPr>
                  <w:r>
                    <w:rPr>
                      <w:sz w:val="16"/>
                    </w:rPr>
                    <w:tab/>
                    <w:t>Behringwerke, D-Marburg</w:t>
                  </w:r>
                </w:p>
                <w:p w:rsidR="00337CD9" w:rsidRDefault="00337CD9" w:rsidP="00024FC6">
                  <w:pPr>
                    <w:rPr>
                      <w:sz w:val="16"/>
                      <w:lang w:val="it-IT"/>
                    </w:rPr>
                  </w:pPr>
                  <w:r>
                    <w:rPr>
                      <w:sz w:val="16"/>
                    </w:rPr>
                    <w:tab/>
                  </w:r>
                  <w:r>
                    <w:rPr>
                      <w:sz w:val="16"/>
                      <w:lang w:val="it-IT"/>
                    </w:rPr>
                    <w:t>Degussa, D-Hanau</w:t>
                  </w:r>
                </w:p>
                <w:p w:rsidR="00337CD9" w:rsidRDefault="00337CD9" w:rsidP="00024FC6">
                  <w:pPr>
                    <w:rPr>
                      <w:sz w:val="16"/>
                      <w:lang w:val="it-IT"/>
                    </w:rPr>
                  </w:pPr>
                  <w:r>
                    <w:rPr>
                      <w:sz w:val="16"/>
                      <w:lang w:val="it-IT"/>
                    </w:rPr>
                    <w:tab/>
                    <w:t>Sandoz, CH-Basel</w:t>
                  </w:r>
                </w:p>
                <w:p w:rsidR="00337CD9" w:rsidRPr="00024FC6" w:rsidRDefault="00337CD9" w:rsidP="00024FC6">
                  <w:pPr>
                    <w:rPr>
                      <w:sz w:val="16"/>
                      <w:lang w:val="en-US"/>
                    </w:rPr>
                  </w:pPr>
                  <w:r>
                    <w:rPr>
                      <w:sz w:val="16"/>
                      <w:lang w:val="it-IT"/>
                    </w:rPr>
                    <w:tab/>
                  </w:r>
                  <w:r w:rsidRPr="00024FC6">
                    <w:rPr>
                      <w:sz w:val="16"/>
                      <w:lang w:val="en-US"/>
                    </w:rPr>
                    <w:t>INCO, GB-London</w:t>
                  </w:r>
                </w:p>
                <w:p w:rsidR="00337CD9" w:rsidRDefault="00337CD9" w:rsidP="00024FC6">
                  <w:pPr>
                    <w:rPr>
                      <w:sz w:val="16"/>
                    </w:rPr>
                  </w:pPr>
                  <w:r w:rsidRPr="00024FC6">
                    <w:rPr>
                      <w:sz w:val="16"/>
                      <w:lang w:val="en-US"/>
                    </w:rPr>
                    <w:tab/>
                  </w:r>
                  <w:r>
                    <w:rPr>
                      <w:sz w:val="16"/>
                    </w:rPr>
                    <w:t>Hoechts AG, Frankfurt</w:t>
                  </w:r>
                </w:p>
                <w:p w:rsidR="00337CD9" w:rsidRDefault="00337CD9" w:rsidP="00024FC6">
                  <w:pPr>
                    <w:rPr>
                      <w:sz w:val="16"/>
                    </w:rPr>
                  </w:pPr>
                  <w:r>
                    <w:rPr>
                      <w:sz w:val="16"/>
                    </w:rPr>
                    <w:tab/>
                    <w:t>Philips, NL-Maarheze</w:t>
                  </w:r>
                </w:p>
                <w:p w:rsidR="00337CD9" w:rsidRDefault="00337CD9" w:rsidP="00024FC6">
                  <w:pPr>
                    <w:rPr>
                      <w:sz w:val="16"/>
                    </w:rPr>
                  </w:pPr>
                </w:p>
                <w:p w:rsidR="00337CD9" w:rsidRPr="00024FC6" w:rsidRDefault="00337CD9" w:rsidP="00024FC6">
                  <w:pPr>
                    <w:pStyle w:val="Heading3"/>
                    <w:rPr>
                      <w:b/>
                      <w:bCs/>
                      <w:sz w:val="16"/>
                      <w:lang w:val="de-DE"/>
                    </w:rPr>
                  </w:pPr>
                  <w:r w:rsidRPr="00024FC6">
                    <w:rPr>
                      <w:b/>
                      <w:bCs/>
                      <w:sz w:val="16"/>
                      <w:lang w:val="de-DE"/>
                    </w:rPr>
                    <w:t>BEVERAGES</w:t>
                  </w:r>
                </w:p>
                <w:p w:rsidR="00337CD9" w:rsidRDefault="00337CD9" w:rsidP="00024FC6">
                  <w:pPr>
                    <w:ind w:firstLine="708"/>
                    <w:rPr>
                      <w:sz w:val="16"/>
                    </w:rPr>
                  </w:pPr>
                  <w:r>
                    <w:rPr>
                      <w:sz w:val="16"/>
                    </w:rPr>
                    <w:t>Söhnlein Sektkellerei, D-Wiesbaden</w:t>
                  </w:r>
                </w:p>
                <w:p w:rsidR="00337CD9" w:rsidRDefault="00337CD9" w:rsidP="00024FC6">
                  <w:pPr>
                    <w:ind w:firstLine="708"/>
                    <w:rPr>
                      <w:sz w:val="16"/>
                    </w:rPr>
                  </w:pPr>
                  <w:r>
                    <w:rPr>
                      <w:sz w:val="16"/>
                    </w:rPr>
                    <w:t>Kupferberg &amp; Cie, D-Mainz</w:t>
                  </w:r>
                </w:p>
                <w:p w:rsidR="00337CD9" w:rsidRDefault="00337CD9" w:rsidP="00024FC6">
                  <w:pPr>
                    <w:ind w:firstLine="708"/>
                    <w:rPr>
                      <w:sz w:val="16"/>
                    </w:rPr>
                  </w:pPr>
                  <w:r>
                    <w:rPr>
                      <w:sz w:val="16"/>
                    </w:rPr>
                    <w:t>Henkell Sektkellerei, D-Wiesbaden</w:t>
                  </w:r>
                </w:p>
                <w:p w:rsidR="00337CD9" w:rsidRDefault="00337CD9" w:rsidP="00024FC6">
                  <w:pPr>
                    <w:ind w:firstLine="708"/>
                    <w:rPr>
                      <w:sz w:val="16"/>
                    </w:rPr>
                  </w:pPr>
                  <w:r>
                    <w:rPr>
                      <w:sz w:val="16"/>
                    </w:rPr>
                    <w:t>Schloß Böchingen, D-Böchingen</w:t>
                  </w:r>
                </w:p>
                <w:p w:rsidR="00337CD9" w:rsidRDefault="00337CD9" w:rsidP="00024FC6">
                  <w:pPr>
                    <w:rPr>
                      <w:b/>
                      <w:bCs/>
                      <w:sz w:val="16"/>
                    </w:rPr>
                  </w:pPr>
                </w:p>
                <w:p w:rsidR="00337CD9" w:rsidRDefault="00337CD9" w:rsidP="00024FC6">
                  <w:pPr>
                    <w:rPr>
                      <w:b/>
                      <w:bCs/>
                      <w:sz w:val="16"/>
                      <w:lang w:val="en-GB"/>
                    </w:rPr>
                  </w:pPr>
                  <w:r>
                    <w:rPr>
                      <w:b/>
                      <w:bCs/>
                      <w:sz w:val="16"/>
                      <w:lang w:val="en-GB"/>
                    </w:rPr>
                    <w:t>FOOD</w:t>
                  </w:r>
                </w:p>
                <w:p w:rsidR="00337CD9" w:rsidRDefault="00337CD9" w:rsidP="00024FC6">
                  <w:pPr>
                    <w:rPr>
                      <w:sz w:val="16"/>
                      <w:lang w:val="en-GB"/>
                    </w:rPr>
                  </w:pPr>
                  <w:r>
                    <w:rPr>
                      <w:b/>
                      <w:bCs/>
                      <w:sz w:val="16"/>
                      <w:lang w:val="en-GB"/>
                    </w:rPr>
                    <w:tab/>
                  </w:r>
                  <w:r>
                    <w:rPr>
                      <w:sz w:val="16"/>
                      <w:lang w:val="en-GB"/>
                    </w:rPr>
                    <w:t>Milk Marketing Board, UK</w:t>
                  </w:r>
                </w:p>
                <w:p w:rsidR="00337CD9" w:rsidRDefault="00337CD9" w:rsidP="00024FC6">
                  <w:pPr>
                    <w:ind w:firstLine="708"/>
                    <w:rPr>
                      <w:sz w:val="16"/>
                      <w:lang w:val="en-GB"/>
                    </w:rPr>
                  </w:pPr>
                  <w:r>
                    <w:rPr>
                      <w:sz w:val="16"/>
                      <w:lang w:val="en-GB"/>
                    </w:rPr>
                    <w:t>Unilever, GB-Port Sunlight</w:t>
                  </w:r>
                </w:p>
                <w:p w:rsidR="00337CD9" w:rsidRDefault="00337CD9" w:rsidP="00024FC6">
                  <w:pPr>
                    <w:rPr>
                      <w:sz w:val="16"/>
                    </w:rPr>
                  </w:pPr>
                  <w:r>
                    <w:rPr>
                      <w:sz w:val="16"/>
                      <w:lang w:val="en-GB"/>
                    </w:rPr>
                    <w:tab/>
                  </w:r>
                  <w:r>
                    <w:rPr>
                      <w:sz w:val="16"/>
                    </w:rPr>
                    <w:t>Schmidt Söhne, D-Odenheim</w:t>
                  </w:r>
                </w:p>
                <w:p w:rsidR="00337CD9" w:rsidRDefault="00337CD9" w:rsidP="00024FC6">
                  <w:pPr>
                    <w:rPr>
                      <w:sz w:val="16"/>
                    </w:rPr>
                  </w:pPr>
                </w:p>
                <w:p w:rsidR="00337CD9" w:rsidRPr="00024FC6" w:rsidRDefault="00337CD9" w:rsidP="00024FC6">
                  <w:pPr>
                    <w:pStyle w:val="Heading3"/>
                    <w:rPr>
                      <w:b/>
                      <w:bCs/>
                      <w:sz w:val="16"/>
                      <w:lang w:val="de-DE"/>
                    </w:rPr>
                  </w:pPr>
                  <w:r w:rsidRPr="00024FC6">
                    <w:rPr>
                      <w:b/>
                      <w:bCs/>
                      <w:sz w:val="16"/>
                      <w:lang w:val="de-DE"/>
                    </w:rPr>
                    <w:t>METAL WORKING</w:t>
                  </w:r>
                </w:p>
                <w:p w:rsidR="00337CD9" w:rsidRDefault="00337CD9" w:rsidP="00024FC6">
                  <w:pPr>
                    <w:rPr>
                      <w:sz w:val="16"/>
                    </w:rPr>
                  </w:pPr>
                  <w:r>
                    <w:rPr>
                      <w:sz w:val="16"/>
                    </w:rPr>
                    <w:tab/>
                    <w:t>SKF, D-Schweinfurt</w:t>
                  </w:r>
                </w:p>
                <w:p w:rsidR="00337CD9" w:rsidRDefault="00337CD9" w:rsidP="00024FC6">
                  <w:pPr>
                    <w:rPr>
                      <w:sz w:val="16"/>
                    </w:rPr>
                  </w:pPr>
                  <w:r>
                    <w:rPr>
                      <w:sz w:val="16"/>
                    </w:rPr>
                    <w:tab/>
                    <w:t>Ina Schäffler, D-Herzogenaurach</w:t>
                  </w:r>
                </w:p>
                <w:p w:rsidR="00337CD9" w:rsidRDefault="00337CD9" w:rsidP="00024FC6">
                  <w:pPr>
                    <w:rPr>
                      <w:sz w:val="16"/>
                    </w:rPr>
                  </w:pPr>
                  <w:r>
                    <w:rPr>
                      <w:sz w:val="16"/>
                    </w:rPr>
                    <w:tab/>
                    <w:t>BMW, D-München</w:t>
                  </w:r>
                </w:p>
                <w:p w:rsidR="00337CD9" w:rsidRDefault="00337CD9" w:rsidP="00024FC6">
                  <w:pPr>
                    <w:rPr>
                      <w:sz w:val="16"/>
                    </w:rPr>
                  </w:pPr>
                  <w:r>
                    <w:rPr>
                      <w:sz w:val="16"/>
                    </w:rPr>
                    <w:tab/>
                    <w:t>Peddinghaus, D-Ennepetal</w:t>
                  </w:r>
                </w:p>
                <w:p w:rsidR="00337CD9" w:rsidRDefault="00337CD9" w:rsidP="00024FC6">
                  <w:pPr>
                    <w:rPr>
                      <w:sz w:val="16"/>
                      <w:lang w:val="it-IT"/>
                    </w:rPr>
                  </w:pPr>
                  <w:r>
                    <w:rPr>
                      <w:sz w:val="16"/>
                    </w:rPr>
                    <w:tab/>
                  </w:r>
                  <w:r>
                    <w:rPr>
                      <w:sz w:val="16"/>
                      <w:lang w:val="it-IT"/>
                    </w:rPr>
                    <w:t>Schiess/Nassovia, D-Langen</w:t>
                  </w:r>
                </w:p>
                <w:p w:rsidR="00337CD9" w:rsidRDefault="00337CD9" w:rsidP="00024FC6">
                  <w:pPr>
                    <w:rPr>
                      <w:sz w:val="16"/>
                      <w:lang w:val="it-IT"/>
                    </w:rPr>
                  </w:pPr>
                  <w:r>
                    <w:rPr>
                      <w:sz w:val="16"/>
                      <w:lang w:val="it-IT"/>
                    </w:rPr>
                    <w:tab/>
                    <w:t>BBC, D-Mannheim</w:t>
                  </w:r>
                </w:p>
                <w:p w:rsidR="00337CD9" w:rsidRDefault="00337CD9" w:rsidP="00024FC6"/>
              </w:txbxContent>
            </v:textbox>
          </v:shape>
        </w:pict>
      </w: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024FC6" w:rsidRDefault="00024FC6" w:rsidP="00F66108">
      <w:pPr>
        <w:rPr>
          <w:rFonts w:ascii="Arial" w:hAnsi="Arial"/>
          <w:b/>
          <w:sz w:val="28"/>
          <w:szCs w:val="28"/>
          <w:lang w:val="en-GB"/>
        </w:rPr>
      </w:pPr>
    </w:p>
    <w:p w:rsidR="00587FCC" w:rsidRPr="000E5121" w:rsidRDefault="00587FCC" w:rsidP="00F66108">
      <w:pPr>
        <w:rPr>
          <w:rFonts w:ascii="Arial" w:hAnsi="Arial"/>
          <w:b/>
          <w:sz w:val="40"/>
          <w:szCs w:val="40"/>
          <w:lang w:val="en-GB"/>
        </w:rPr>
      </w:pPr>
    </w:p>
    <w:p w:rsidR="001208EC" w:rsidRDefault="000E5121" w:rsidP="00F66108">
      <w:pPr>
        <w:rPr>
          <w:rFonts w:ascii="Arial" w:hAnsi="Arial"/>
          <w:b/>
          <w:sz w:val="40"/>
          <w:szCs w:val="40"/>
          <w:lang w:val="en-GB"/>
        </w:rPr>
      </w:pPr>
      <w:r>
        <w:rPr>
          <w:rFonts w:ascii="Arial" w:hAnsi="Arial"/>
          <w:b/>
          <w:sz w:val="40"/>
          <w:szCs w:val="40"/>
          <w:lang w:val="en-GB"/>
        </w:rPr>
        <w:t xml:space="preserve">   </w:t>
      </w:r>
      <w:r w:rsidR="00BB44C0" w:rsidRPr="000E5121">
        <w:rPr>
          <w:rFonts w:ascii="Arial" w:hAnsi="Arial"/>
          <w:b/>
          <w:sz w:val="40"/>
          <w:szCs w:val="40"/>
          <w:lang w:val="en-GB"/>
        </w:rPr>
        <w:t xml:space="preserve"> </w:t>
      </w:r>
      <w:r w:rsidR="00BE1C25">
        <w:rPr>
          <w:rFonts w:ascii="Arial" w:hAnsi="Arial"/>
          <w:b/>
          <w:sz w:val="40"/>
          <w:szCs w:val="40"/>
          <w:lang w:val="en-GB"/>
        </w:rPr>
        <w:t xml:space="preserve">   </w:t>
      </w:r>
    </w:p>
    <w:p w:rsidR="00945F7E" w:rsidRDefault="00945F7E" w:rsidP="00F66108">
      <w:pPr>
        <w:rPr>
          <w:rFonts w:ascii="Arial" w:hAnsi="Arial"/>
          <w:b/>
          <w:lang w:val="en-GB"/>
        </w:rPr>
      </w:pPr>
    </w:p>
    <w:p w:rsidR="00945F7E" w:rsidRDefault="00945F7E" w:rsidP="00F66108">
      <w:pPr>
        <w:rPr>
          <w:rFonts w:ascii="Arial" w:hAnsi="Arial"/>
          <w:b/>
          <w:lang w:val="en-GB"/>
        </w:rPr>
      </w:pPr>
    </w:p>
    <w:p w:rsidR="00945F7E" w:rsidRDefault="00945F7E" w:rsidP="00F66108">
      <w:pPr>
        <w:rPr>
          <w:rFonts w:ascii="Arial" w:hAnsi="Arial"/>
          <w:b/>
          <w:lang w:val="en-GB"/>
        </w:rPr>
      </w:pPr>
    </w:p>
    <w:p w:rsidR="00945F7E" w:rsidRDefault="00945F7E" w:rsidP="00F66108">
      <w:pPr>
        <w:rPr>
          <w:rFonts w:ascii="Arial" w:hAnsi="Arial"/>
          <w:b/>
          <w:lang w:val="en-GB"/>
        </w:rPr>
      </w:pPr>
    </w:p>
    <w:p w:rsidR="00F66108" w:rsidRPr="00CA76BA" w:rsidRDefault="00103A00" w:rsidP="00F66108">
      <w:pPr>
        <w:rPr>
          <w:rFonts w:ascii="Arial" w:hAnsi="Arial"/>
          <w:b/>
          <w:sz w:val="28"/>
          <w:szCs w:val="28"/>
          <w:lang w:val="en-GB"/>
        </w:rPr>
      </w:pPr>
      <w:r>
        <w:rPr>
          <w:rFonts w:ascii="Arial" w:hAnsi="Arial"/>
          <w:b/>
          <w:lang w:val="en-GB"/>
        </w:rPr>
        <w:br w:type="page"/>
      </w:r>
      <w:r w:rsidR="00F66108">
        <w:rPr>
          <w:rFonts w:ascii="Arial" w:hAnsi="Arial"/>
          <w:b/>
          <w:sz w:val="28"/>
          <w:szCs w:val="28"/>
          <w:lang w:val="en-GB"/>
        </w:rPr>
        <w:lastRenderedPageBreak/>
        <w:t xml:space="preserve">                                   </w:t>
      </w:r>
      <w:r w:rsidR="00F66108" w:rsidRPr="00CE3859">
        <w:rPr>
          <w:rFonts w:ascii="Arial" w:hAnsi="Arial"/>
          <w:b/>
          <w:sz w:val="28"/>
          <w:szCs w:val="28"/>
          <w:lang w:val="en-GB"/>
        </w:rPr>
        <w:t>PRESENTATION</w:t>
      </w:r>
      <w:r w:rsidR="00F66108">
        <w:rPr>
          <w:rFonts w:ascii="Arial" w:hAnsi="Arial"/>
          <w:b/>
          <w:sz w:val="28"/>
          <w:szCs w:val="28"/>
          <w:lang w:val="en-GB"/>
        </w:rPr>
        <w:t xml:space="preserve">              </w:t>
      </w:r>
    </w:p>
    <w:p w:rsidR="00F66108" w:rsidRDefault="00F66108" w:rsidP="00F66108">
      <w:pPr>
        <w:rPr>
          <w:rFonts w:ascii="Arial" w:hAnsi="Arial"/>
          <w:b/>
          <w:sz w:val="22"/>
          <w:szCs w:val="22"/>
          <w:lang w:val="en-GB"/>
        </w:rPr>
      </w:pPr>
      <w:r>
        <w:rPr>
          <w:rFonts w:ascii="Arial" w:hAnsi="Arial"/>
          <w:b/>
          <w:sz w:val="22"/>
          <w:szCs w:val="22"/>
          <w:lang w:val="en-GB"/>
        </w:rPr>
        <w:t xml:space="preserve">                                                         Author</w:t>
      </w:r>
    </w:p>
    <w:p w:rsidR="00F66108" w:rsidRPr="00FA3920" w:rsidRDefault="00F66108" w:rsidP="00F66108">
      <w:pPr>
        <w:rPr>
          <w:rFonts w:ascii="Arial" w:hAnsi="Arial"/>
          <w:b/>
          <w:sz w:val="22"/>
          <w:szCs w:val="22"/>
          <w:lang w:val="en-GB"/>
        </w:rPr>
      </w:pPr>
      <w:r>
        <w:rPr>
          <w:rFonts w:ascii="Arial" w:hAnsi="Arial"/>
          <w:b/>
          <w:sz w:val="20"/>
          <w:szCs w:val="20"/>
          <w:lang w:val="en-GB"/>
        </w:rPr>
        <w:t xml:space="preserve"> </w:t>
      </w:r>
      <w:r w:rsidRPr="00FA3920">
        <w:rPr>
          <w:rFonts w:ascii="Arial" w:hAnsi="Arial"/>
          <w:b/>
          <w:sz w:val="22"/>
          <w:szCs w:val="22"/>
          <w:lang w:val="en-GB"/>
        </w:rPr>
        <w:t>Peter A Miller, 45 Hawthorn Avenue, Gillingham, Dorset, Great Britain,</w:t>
      </w:r>
      <w:r>
        <w:rPr>
          <w:rFonts w:ascii="Arial" w:hAnsi="Arial"/>
          <w:b/>
          <w:sz w:val="22"/>
          <w:szCs w:val="22"/>
          <w:lang w:val="en-GB"/>
        </w:rPr>
        <w:t xml:space="preserve"> SP8</w:t>
      </w:r>
      <w:r w:rsidRPr="00FA3920">
        <w:rPr>
          <w:rFonts w:ascii="Arial" w:hAnsi="Arial"/>
          <w:b/>
          <w:sz w:val="22"/>
          <w:szCs w:val="22"/>
          <w:lang w:val="en-GB"/>
        </w:rPr>
        <w:t xml:space="preserve"> 4ST</w:t>
      </w:r>
    </w:p>
    <w:p w:rsidR="00F66108" w:rsidRDefault="00F66108" w:rsidP="00F66108">
      <w:pPr>
        <w:rPr>
          <w:rFonts w:ascii="Arial" w:hAnsi="Arial"/>
          <w:b/>
          <w:lang w:val="en-GB"/>
        </w:rPr>
      </w:pPr>
    </w:p>
    <w:p w:rsidR="00F66108" w:rsidRDefault="00F66108" w:rsidP="00F66108">
      <w:pPr>
        <w:rPr>
          <w:rFonts w:ascii="Arial" w:hAnsi="Arial"/>
          <w:b/>
          <w:lang w:val="en-GB"/>
        </w:rPr>
      </w:pPr>
      <w:r>
        <w:rPr>
          <w:rFonts w:ascii="Arial" w:hAnsi="Arial"/>
          <w:b/>
          <w:lang w:val="en-GB"/>
        </w:rPr>
        <w:t xml:space="preserve">                                               ABSTRACT</w:t>
      </w:r>
    </w:p>
    <w:p w:rsidR="0045609D" w:rsidRPr="001208EC" w:rsidRDefault="00F66108" w:rsidP="0045609D">
      <w:pPr>
        <w:rPr>
          <w:rFonts w:ascii="Arial" w:hAnsi="Arial"/>
          <w:b/>
          <w:lang w:val="en-GB"/>
        </w:rPr>
      </w:pPr>
      <w:r w:rsidRPr="001208EC">
        <w:rPr>
          <w:rFonts w:ascii="Arial" w:hAnsi="Arial"/>
          <w:b/>
          <w:lang w:val="en-GB"/>
        </w:rPr>
        <w:t xml:space="preserve">Disclosed is a </w:t>
      </w:r>
      <w:r w:rsidRPr="001208EC">
        <w:rPr>
          <w:rFonts w:ascii="Arial" w:hAnsi="Arial"/>
          <w:b/>
          <w:i/>
          <w:lang w:val="en-GB"/>
        </w:rPr>
        <w:t>combination of interconnected innovative technologies</w:t>
      </w:r>
      <w:r w:rsidRPr="001208EC">
        <w:rPr>
          <w:rFonts w:ascii="Arial" w:hAnsi="Arial"/>
          <w:b/>
          <w:lang w:val="en-GB"/>
        </w:rPr>
        <w:t xml:space="preserve"> that point the way to sustainable solutions of the present environmental pollution and global warming problems comprising large scale </w:t>
      </w:r>
      <w:r w:rsidRPr="001208EC">
        <w:rPr>
          <w:rFonts w:ascii="Arial" w:hAnsi="Arial"/>
          <w:b/>
          <w:i/>
          <w:lang w:val="en-GB"/>
        </w:rPr>
        <w:t>cyclic processes</w:t>
      </w:r>
      <w:r w:rsidRPr="001208EC">
        <w:rPr>
          <w:rFonts w:ascii="Arial" w:hAnsi="Arial"/>
          <w:b/>
          <w:lang w:val="en-GB"/>
        </w:rPr>
        <w:t xml:space="preserve"> with emphasis on </w:t>
      </w:r>
      <w:r w:rsidRPr="001208EC">
        <w:rPr>
          <w:rFonts w:ascii="Arial" w:hAnsi="Arial"/>
          <w:b/>
          <w:i/>
          <w:lang w:val="en-GB"/>
        </w:rPr>
        <w:t>industrialized photosynthesis</w:t>
      </w:r>
      <w:r w:rsidRPr="001208EC">
        <w:rPr>
          <w:rFonts w:ascii="Arial" w:hAnsi="Arial"/>
          <w:b/>
          <w:lang w:val="en-GB"/>
        </w:rPr>
        <w:t xml:space="preserve"> with carbon </w:t>
      </w:r>
      <w:r w:rsidRPr="001208EC">
        <w:rPr>
          <w:rFonts w:ascii="Arial" w:hAnsi="Arial"/>
          <w:b/>
          <w:i/>
          <w:lang w:val="en-GB"/>
        </w:rPr>
        <w:t>capture</w:t>
      </w:r>
      <w:r w:rsidRPr="001208EC">
        <w:rPr>
          <w:rFonts w:ascii="Arial" w:hAnsi="Arial"/>
          <w:b/>
          <w:lang w:val="en-GB"/>
        </w:rPr>
        <w:t xml:space="preserve"> and associated innovative fluid purification systems with total recycling and solids’ recovery in closed systems.</w:t>
      </w:r>
    </w:p>
    <w:p w:rsidR="0045609D" w:rsidRDefault="0045609D" w:rsidP="0045609D">
      <w:pPr>
        <w:rPr>
          <w:rFonts w:ascii="Arial" w:hAnsi="Arial"/>
          <w:b/>
          <w:sz w:val="32"/>
          <w:szCs w:val="32"/>
          <w:lang w:val="en-GB"/>
        </w:rPr>
      </w:pPr>
      <w:r w:rsidRPr="001208EC">
        <w:rPr>
          <w:rFonts w:ascii="Arial" w:hAnsi="Arial"/>
          <w:lang w:val="en-GB"/>
        </w:rPr>
        <w:t xml:space="preserve">                               </w:t>
      </w:r>
      <w:r w:rsidRPr="000629A8">
        <w:rPr>
          <w:rFonts w:ascii="Arial" w:hAnsi="Arial"/>
          <w:sz w:val="32"/>
          <w:szCs w:val="32"/>
          <w:lang w:val="en-GB"/>
        </w:rPr>
        <w:t xml:space="preserve"> </w:t>
      </w:r>
      <w:r w:rsidRPr="000629A8">
        <w:rPr>
          <w:rFonts w:ascii="Arial" w:hAnsi="Arial"/>
          <w:b/>
          <w:sz w:val="32"/>
          <w:szCs w:val="32"/>
          <w:lang w:val="en-GB"/>
        </w:rPr>
        <w:t>basis</w:t>
      </w:r>
      <w:r w:rsidRPr="00A62844">
        <w:rPr>
          <w:rFonts w:ascii="Arial" w:hAnsi="Arial"/>
          <w:b/>
          <w:sz w:val="32"/>
          <w:szCs w:val="32"/>
          <w:lang w:val="en-GB"/>
        </w:rPr>
        <w:t xml:space="preserve"> of autonomic industrial </w:t>
      </w:r>
    </w:p>
    <w:p w:rsidR="0045609D" w:rsidRPr="00A62844" w:rsidRDefault="0045609D" w:rsidP="0045609D">
      <w:pPr>
        <w:rPr>
          <w:rFonts w:ascii="Arial" w:hAnsi="Arial"/>
          <w:b/>
          <w:sz w:val="32"/>
          <w:szCs w:val="32"/>
          <w:lang w:val="en-GB"/>
        </w:rPr>
      </w:pPr>
      <w:r>
        <w:rPr>
          <w:rFonts w:ascii="Arial" w:hAnsi="Arial"/>
          <w:b/>
          <w:sz w:val="32"/>
          <w:szCs w:val="32"/>
          <w:lang w:val="en-GB"/>
        </w:rPr>
        <w:t xml:space="preserve">                                  </w:t>
      </w:r>
      <w:r w:rsidRPr="00A62844">
        <w:rPr>
          <w:rFonts w:ascii="Arial" w:hAnsi="Arial"/>
          <w:b/>
          <w:sz w:val="32"/>
          <w:szCs w:val="32"/>
          <w:lang w:val="en-GB"/>
        </w:rPr>
        <w:t>photosynthesis</w:t>
      </w:r>
    </w:p>
    <w:p w:rsidR="0045609D" w:rsidRDefault="0045609D" w:rsidP="0045609D">
      <w:pPr>
        <w:rPr>
          <w:rFonts w:ascii="Arial" w:hAnsi="Arial"/>
          <w:lang w:val="en-GB"/>
        </w:rPr>
      </w:pPr>
      <w:r>
        <w:rPr>
          <w:noProof/>
          <w:lang w:val="en-US" w:eastAsia="en-US"/>
        </w:rPr>
        <w:t xml:space="preserve">                       </w:t>
      </w:r>
      <w:r w:rsidR="00891442">
        <w:rPr>
          <w:noProof/>
          <w:lang w:val="en-US" w:eastAsia="en-US"/>
        </w:rPr>
        <w:pict>
          <v:shape id="Picture 2" o:spid="_x0000_i1026" type="#_x0000_t75" alt="scan1031" style="width:281.55pt;height:178.4pt;visibility:visible">
            <v:imagedata r:id="rId12" o:title="scan1031" grayscale="t"/>
          </v:shape>
        </w:pict>
      </w:r>
    </w:p>
    <w:p w:rsidR="0045609D" w:rsidRDefault="0045609D" w:rsidP="0045609D">
      <w:pPr>
        <w:rPr>
          <w:rFonts w:ascii="Arial" w:hAnsi="Arial"/>
          <w:lang w:val="en-GB"/>
        </w:rPr>
      </w:pPr>
      <w:r>
        <w:rPr>
          <w:noProof/>
          <w:lang w:val="en-US" w:eastAsia="en-US"/>
        </w:rPr>
        <w:t xml:space="preserve">                                         </w:t>
      </w:r>
      <w:r w:rsidR="00891442">
        <w:rPr>
          <w:noProof/>
          <w:lang w:val="en-US" w:eastAsia="en-US"/>
        </w:rPr>
        <w:pict>
          <v:shape id="Bild 2" o:spid="_x0000_i1027" type="#_x0000_t75" alt="scan1036" style="width:265.45pt;height:41.9pt;visibility:visible">
            <v:imagedata r:id="rId13" o:title="scan1036"/>
          </v:shape>
        </w:pict>
      </w:r>
    </w:p>
    <w:p w:rsidR="0045609D" w:rsidRPr="00695E00" w:rsidRDefault="0045609D" w:rsidP="00695E00">
      <w:pPr>
        <w:rPr>
          <w:rFonts w:ascii="Arial" w:hAnsi="Arial"/>
          <w:b/>
          <w:sz w:val="28"/>
          <w:szCs w:val="28"/>
          <w:lang w:val="en-GB"/>
        </w:rPr>
      </w:pPr>
      <w:r w:rsidRPr="00695E00">
        <w:rPr>
          <w:rFonts w:ascii="Arial" w:hAnsi="Arial"/>
          <w:b/>
          <w:sz w:val="28"/>
          <w:szCs w:val="28"/>
          <w:lang w:val="en-GB"/>
        </w:rPr>
        <w:t>Consequences of t</w:t>
      </w:r>
      <w:r w:rsidR="00695E00">
        <w:rPr>
          <w:rFonts w:ascii="Arial" w:hAnsi="Arial"/>
          <w:b/>
          <w:sz w:val="28"/>
          <w:szCs w:val="28"/>
          <w:lang w:val="en-GB"/>
        </w:rPr>
        <w:t>he realisation of the technology</w:t>
      </w:r>
      <w:r w:rsidRPr="00695E00">
        <w:rPr>
          <w:rFonts w:ascii="Arial" w:hAnsi="Arial"/>
          <w:b/>
          <w:sz w:val="28"/>
          <w:szCs w:val="28"/>
          <w:lang w:val="en-GB"/>
        </w:rPr>
        <w:t xml:space="preserve"> disclosed here </w:t>
      </w:r>
      <w:r w:rsidR="00695E00" w:rsidRPr="00695E00">
        <w:rPr>
          <w:rFonts w:ascii="Arial" w:hAnsi="Arial"/>
          <w:b/>
          <w:sz w:val="28"/>
          <w:szCs w:val="28"/>
          <w:lang w:val="en-GB"/>
        </w:rPr>
        <w:t>are t</w:t>
      </w:r>
      <w:r w:rsidRPr="00695E00">
        <w:rPr>
          <w:rFonts w:ascii="Arial" w:hAnsi="Arial"/>
          <w:b/>
          <w:sz w:val="28"/>
          <w:szCs w:val="28"/>
          <w:lang w:val="en-GB"/>
        </w:rPr>
        <w:t>he revamping of present global industries to achieve:</w:t>
      </w:r>
    </w:p>
    <w:p w:rsidR="00695E00" w:rsidRPr="00695E00" w:rsidRDefault="000629A8" w:rsidP="001208EC">
      <w:pPr>
        <w:numPr>
          <w:ilvl w:val="0"/>
          <w:numId w:val="17"/>
        </w:numPr>
        <w:rPr>
          <w:rFonts w:ascii="Arial" w:hAnsi="Arial"/>
          <w:b/>
          <w:sz w:val="28"/>
          <w:szCs w:val="28"/>
          <w:lang w:val="en-GB"/>
        </w:rPr>
      </w:pPr>
      <w:r>
        <w:rPr>
          <w:rFonts w:ascii="Arial" w:hAnsi="Arial"/>
          <w:b/>
          <w:sz w:val="28"/>
          <w:szCs w:val="28"/>
          <w:lang w:val="en-GB"/>
        </w:rPr>
        <w:t xml:space="preserve">  </w:t>
      </w:r>
      <w:r w:rsidR="0045609D" w:rsidRPr="00695E00">
        <w:rPr>
          <w:rFonts w:ascii="Arial" w:hAnsi="Arial"/>
          <w:b/>
          <w:sz w:val="28"/>
          <w:szCs w:val="28"/>
          <w:lang w:val="en-GB"/>
        </w:rPr>
        <w:t xml:space="preserve">Non-polluting </w:t>
      </w:r>
      <w:r w:rsidR="0045609D" w:rsidRPr="00695E00">
        <w:rPr>
          <w:rFonts w:ascii="Arial" w:hAnsi="Arial"/>
          <w:b/>
          <w:i/>
          <w:sz w:val="28"/>
          <w:szCs w:val="28"/>
          <w:lang w:val="en-GB"/>
        </w:rPr>
        <w:t>closed</w:t>
      </w:r>
      <w:r w:rsidR="0045609D" w:rsidRPr="00695E00">
        <w:rPr>
          <w:rFonts w:ascii="Arial" w:hAnsi="Arial"/>
          <w:b/>
          <w:sz w:val="28"/>
          <w:szCs w:val="28"/>
          <w:lang w:val="en-GB"/>
        </w:rPr>
        <w:t xml:space="preserve"> recycling “</w:t>
      </w:r>
      <w:r w:rsidR="0045609D" w:rsidRPr="00695E00">
        <w:rPr>
          <w:rFonts w:ascii="Arial" w:hAnsi="Arial"/>
          <w:b/>
          <w:i/>
          <w:sz w:val="28"/>
          <w:szCs w:val="28"/>
          <w:lang w:val="en-GB"/>
        </w:rPr>
        <w:t xml:space="preserve">carbon </w:t>
      </w:r>
    </w:p>
    <w:p w:rsidR="00523C24" w:rsidRPr="00695E00" w:rsidRDefault="00695E00" w:rsidP="00695E00">
      <w:pPr>
        <w:ind w:left="1211"/>
        <w:rPr>
          <w:rFonts w:ascii="Arial" w:hAnsi="Arial"/>
          <w:b/>
          <w:sz w:val="28"/>
          <w:szCs w:val="28"/>
          <w:lang w:val="en-GB"/>
        </w:rPr>
      </w:pPr>
      <w:r>
        <w:rPr>
          <w:rFonts w:ascii="Arial" w:hAnsi="Arial"/>
          <w:b/>
          <w:i/>
          <w:sz w:val="28"/>
          <w:szCs w:val="28"/>
          <w:lang w:val="en-GB"/>
        </w:rPr>
        <w:t xml:space="preserve">  </w:t>
      </w:r>
      <w:r w:rsidR="0045609D" w:rsidRPr="00695E00">
        <w:rPr>
          <w:rFonts w:ascii="Arial" w:hAnsi="Arial"/>
          <w:b/>
          <w:i/>
          <w:sz w:val="28"/>
          <w:szCs w:val="28"/>
          <w:lang w:val="en-GB"/>
        </w:rPr>
        <w:t xml:space="preserve">dominating” </w:t>
      </w:r>
      <w:r w:rsidR="0045609D" w:rsidRPr="00695E00">
        <w:rPr>
          <w:rFonts w:ascii="Arial" w:hAnsi="Arial"/>
          <w:b/>
          <w:sz w:val="28"/>
          <w:szCs w:val="28"/>
          <w:lang w:val="en-GB"/>
        </w:rPr>
        <w:t>production systems</w:t>
      </w:r>
    </w:p>
    <w:p w:rsidR="00695E00" w:rsidRDefault="000629A8" w:rsidP="001208EC">
      <w:pPr>
        <w:numPr>
          <w:ilvl w:val="0"/>
          <w:numId w:val="17"/>
        </w:numPr>
        <w:rPr>
          <w:rFonts w:ascii="Arial" w:hAnsi="Arial"/>
          <w:b/>
          <w:sz w:val="28"/>
          <w:szCs w:val="28"/>
          <w:lang w:val="en-GB"/>
        </w:rPr>
      </w:pPr>
      <w:r>
        <w:rPr>
          <w:rFonts w:ascii="Arial" w:hAnsi="Arial"/>
          <w:b/>
          <w:sz w:val="28"/>
          <w:szCs w:val="28"/>
          <w:lang w:val="en-GB"/>
        </w:rPr>
        <w:t xml:space="preserve">   </w:t>
      </w:r>
      <w:r w:rsidR="0045609D" w:rsidRPr="00695E00">
        <w:rPr>
          <w:rFonts w:ascii="Arial" w:hAnsi="Arial"/>
          <w:b/>
          <w:sz w:val="28"/>
          <w:szCs w:val="28"/>
          <w:lang w:val="en-GB"/>
        </w:rPr>
        <w:t xml:space="preserve">Expansion of recycling production spectrum to </w:t>
      </w:r>
    </w:p>
    <w:p w:rsidR="00695E00" w:rsidRDefault="00695E00" w:rsidP="00695E00">
      <w:pPr>
        <w:ind w:left="1211"/>
        <w:rPr>
          <w:rFonts w:ascii="Arial" w:hAnsi="Arial"/>
          <w:b/>
          <w:i/>
          <w:sz w:val="28"/>
          <w:szCs w:val="28"/>
          <w:lang w:val="en-GB"/>
        </w:rPr>
      </w:pPr>
      <w:r>
        <w:rPr>
          <w:rFonts w:ascii="Arial" w:hAnsi="Arial"/>
          <w:b/>
          <w:sz w:val="28"/>
          <w:szCs w:val="28"/>
          <w:lang w:val="en-GB"/>
        </w:rPr>
        <w:t xml:space="preserve">   </w:t>
      </w:r>
      <w:r w:rsidR="0045609D" w:rsidRPr="00695E00">
        <w:rPr>
          <w:rFonts w:ascii="Arial" w:hAnsi="Arial"/>
          <w:b/>
          <w:sz w:val="28"/>
          <w:szCs w:val="28"/>
          <w:lang w:val="en-GB"/>
        </w:rPr>
        <w:t xml:space="preserve">include “across the board” industrial </w:t>
      </w:r>
      <w:r w:rsidR="0045609D" w:rsidRPr="00695E00">
        <w:rPr>
          <w:rFonts w:ascii="Arial" w:hAnsi="Arial"/>
          <w:b/>
          <w:i/>
          <w:sz w:val="28"/>
          <w:szCs w:val="28"/>
          <w:lang w:val="en-GB"/>
        </w:rPr>
        <w:t xml:space="preserve"> and </w:t>
      </w:r>
    </w:p>
    <w:p w:rsidR="00523C24" w:rsidRPr="00695E00" w:rsidRDefault="00695E00" w:rsidP="00695E00">
      <w:pPr>
        <w:ind w:left="1211"/>
        <w:rPr>
          <w:rFonts w:ascii="Arial" w:hAnsi="Arial"/>
          <w:b/>
          <w:sz w:val="28"/>
          <w:szCs w:val="28"/>
          <w:lang w:val="en-GB"/>
        </w:rPr>
      </w:pPr>
      <w:r>
        <w:rPr>
          <w:rFonts w:ascii="Arial" w:hAnsi="Arial"/>
          <w:b/>
          <w:sz w:val="28"/>
          <w:szCs w:val="28"/>
          <w:lang w:val="en-GB"/>
        </w:rPr>
        <w:t xml:space="preserve">   </w:t>
      </w:r>
      <w:r w:rsidR="0045609D" w:rsidRPr="00695E00">
        <w:rPr>
          <w:rFonts w:ascii="Arial" w:hAnsi="Arial"/>
          <w:b/>
          <w:sz w:val="28"/>
          <w:szCs w:val="28"/>
          <w:lang w:val="en-GB"/>
        </w:rPr>
        <w:t xml:space="preserve">domestic energy and drinking quality water  </w:t>
      </w:r>
    </w:p>
    <w:p w:rsidR="00695E00" w:rsidRDefault="000629A8" w:rsidP="001208EC">
      <w:pPr>
        <w:numPr>
          <w:ilvl w:val="0"/>
          <w:numId w:val="17"/>
        </w:numPr>
        <w:rPr>
          <w:rFonts w:ascii="Arial" w:hAnsi="Arial"/>
          <w:b/>
          <w:sz w:val="28"/>
          <w:szCs w:val="28"/>
          <w:lang w:val="en-GB"/>
        </w:rPr>
      </w:pPr>
      <w:r>
        <w:rPr>
          <w:rFonts w:ascii="Arial" w:hAnsi="Arial"/>
          <w:b/>
          <w:sz w:val="28"/>
          <w:szCs w:val="28"/>
          <w:lang w:val="en-GB"/>
        </w:rPr>
        <w:t xml:space="preserve">   </w:t>
      </w:r>
      <w:r w:rsidR="0045609D" w:rsidRPr="00695E00">
        <w:rPr>
          <w:rFonts w:ascii="Arial" w:hAnsi="Arial"/>
          <w:b/>
          <w:sz w:val="28"/>
          <w:szCs w:val="28"/>
          <w:lang w:val="en-GB"/>
        </w:rPr>
        <w:t xml:space="preserve">Global “across-the-board” switch to recyclable </w:t>
      </w:r>
    </w:p>
    <w:p w:rsidR="00523C24" w:rsidRPr="00695E00" w:rsidRDefault="00695E00" w:rsidP="00695E00">
      <w:pPr>
        <w:ind w:left="1211"/>
        <w:rPr>
          <w:rFonts w:ascii="Arial" w:hAnsi="Arial"/>
          <w:b/>
          <w:sz w:val="28"/>
          <w:szCs w:val="28"/>
          <w:lang w:val="en-GB"/>
        </w:rPr>
      </w:pPr>
      <w:r>
        <w:rPr>
          <w:rFonts w:ascii="Arial" w:hAnsi="Arial"/>
          <w:b/>
          <w:i/>
          <w:sz w:val="28"/>
          <w:szCs w:val="28"/>
          <w:lang w:val="en-GB"/>
        </w:rPr>
        <w:t xml:space="preserve">   </w:t>
      </w:r>
      <w:r w:rsidR="0045609D" w:rsidRPr="00695E00">
        <w:rPr>
          <w:rFonts w:ascii="Arial" w:hAnsi="Arial"/>
          <w:b/>
          <w:i/>
          <w:sz w:val="28"/>
          <w:szCs w:val="28"/>
          <w:lang w:val="en-GB"/>
        </w:rPr>
        <w:t xml:space="preserve">“carbon-based” </w:t>
      </w:r>
      <w:r w:rsidR="0045609D" w:rsidRPr="00695E00">
        <w:rPr>
          <w:rFonts w:ascii="Arial" w:hAnsi="Arial"/>
          <w:b/>
          <w:sz w:val="28"/>
          <w:szCs w:val="28"/>
          <w:lang w:val="en-GB"/>
        </w:rPr>
        <w:t xml:space="preserve">industrial and domestic products </w:t>
      </w:r>
    </w:p>
    <w:p w:rsidR="00695E00" w:rsidRPr="00695E00" w:rsidRDefault="000629A8" w:rsidP="00872DEF">
      <w:pPr>
        <w:numPr>
          <w:ilvl w:val="0"/>
          <w:numId w:val="17"/>
        </w:numPr>
        <w:rPr>
          <w:rFonts w:ascii="Arial" w:hAnsi="Arial"/>
          <w:b/>
          <w:sz w:val="28"/>
          <w:szCs w:val="28"/>
          <w:lang w:val="en-GB"/>
        </w:rPr>
      </w:pPr>
      <w:r>
        <w:rPr>
          <w:rFonts w:ascii="Arial" w:hAnsi="Arial"/>
          <w:b/>
          <w:sz w:val="28"/>
          <w:szCs w:val="28"/>
        </w:rPr>
        <w:t xml:space="preserve">   </w:t>
      </w:r>
      <w:r w:rsidR="0045609D" w:rsidRPr="00695E00">
        <w:rPr>
          <w:rFonts w:ascii="Arial" w:hAnsi="Arial"/>
          <w:b/>
          <w:sz w:val="28"/>
          <w:szCs w:val="28"/>
        </w:rPr>
        <w:t>Globally  photosynthesised „</w:t>
      </w:r>
      <w:r w:rsidR="0045609D" w:rsidRPr="00695E00">
        <w:rPr>
          <w:rFonts w:ascii="Arial" w:hAnsi="Arial"/>
          <w:b/>
          <w:i/>
          <w:sz w:val="28"/>
          <w:szCs w:val="28"/>
        </w:rPr>
        <w:t xml:space="preserve">hydrogen </w:t>
      </w:r>
      <w:r w:rsidR="0045609D" w:rsidRPr="00695E00">
        <w:rPr>
          <w:rFonts w:ascii="Arial" w:hAnsi="Arial"/>
          <w:b/>
          <w:sz w:val="28"/>
          <w:szCs w:val="28"/>
        </w:rPr>
        <w:t xml:space="preserve">&amp; </w:t>
      </w:r>
      <w:r w:rsidR="0045609D" w:rsidRPr="00695E00">
        <w:rPr>
          <w:rFonts w:ascii="Arial" w:hAnsi="Arial"/>
          <w:b/>
          <w:i/>
          <w:sz w:val="28"/>
          <w:szCs w:val="28"/>
        </w:rPr>
        <w:t>oxygen“</w:t>
      </w:r>
      <w:r w:rsidR="0045609D" w:rsidRPr="00695E00">
        <w:rPr>
          <w:rFonts w:ascii="Arial" w:hAnsi="Arial"/>
          <w:b/>
          <w:sz w:val="28"/>
          <w:szCs w:val="28"/>
        </w:rPr>
        <w:t xml:space="preserve"> </w:t>
      </w:r>
    </w:p>
    <w:p w:rsidR="00872DEF" w:rsidRPr="00695E00" w:rsidRDefault="00695E00" w:rsidP="00695E00">
      <w:pPr>
        <w:ind w:left="1211"/>
        <w:rPr>
          <w:rFonts w:ascii="Arial" w:hAnsi="Arial"/>
          <w:b/>
          <w:sz w:val="28"/>
          <w:szCs w:val="28"/>
          <w:lang w:val="en-GB"/>
        </w:rPr>
      </w:pPr>
      <w:r>
        <w:rPr>
          <w:rFonts w:ascii="Arial" w:hAnsi="Arial"/>
          <w:b/>
          <w:sz w:val="28"/>
          <w:szCs w:val="28"/>
        </w:rPr>
        <w:t xml:space="preserve">    </w:t>
      </w:r>
      <w:r w:rsidR="00872DEF" w:rsidRPr="00695E00">
        <w:rPr>
          <w:rFonts w:ascii="Arial" w:hAnsi="Arial"/>
          <w:b/>
          <w:sz w:val="28"/>
          <w:szCs w:val="28"/>
        </w:rPr>
        <w:t>f</w:t>
      </w:r>
      <w:r w:rsidR="0045609D" w:rsidRPr="00695E00">
        <w:rPr>
          <w:rFonts w:ascii="Arial" w:hAnsi="Arial"/>
          <w:b/>
          <w:sz w:val="28"/>
          <w:szCs w:val="28"/>
        </w:rPr>
        <w:t>uel</w:t>
      </w:r>
    </w:p>
    <w:p w:rsidR="00DD74AF" w:rsidRDefault="00DD74AF" w:rsidP="00486080">
      <w:pPr>
        <w:rPr>
          <w:rFonts w:ascii="Arial" w:hAnsi="Arial" w:cs="Arial"/>
          <w:lang w:val="en-US"/>
        </w:rPr>
      </w:pPr>
    </w:p>
    <w:p w:rsidR="001208EC" w:rsidRDefault="001208EC" w:rsidP="00486080">
      <w:pPr>
        <w:rPr>
          <w:rFonts w:ascii="Arial" w:hAnsi="Arial" w:cs="Arial"/>
          <w:lang w:val="en-US"/>
        </w:rPr>
      </w:pPr>
    </w:p>
    <w:p w:rsidR="00695E00" w:rsidRDefault="00103A00" w:rsidP="00486080">
      <w:pPr>
        <w:rPr>
          <w:rFonts w:ascii="Arial" w:hAnsi="Arial" w:cs="Arial"/>
          <w:b/>
          <w:sz w:val="28"/>
          <w:szCs w:val="28"/>
          <w:lang w:val="en-US"/>
        </w:rPr>
      </w:pPr>
      <w:r>
        <w:rPr>
          <w:rFonts w:ascii="Arial" w:hAnsi="Arial" w:cs="Arial"/>
          <w:b/>
          <w:sz w:val="28"/>
          <w:szCs w:val="28"/>
          <w:lang w:val="en-US"/>
        </w:rPr>
        <w:br w:type="page"/>
      </w:r>
      <w:r w:rsidR="00857695">
        <w:rPr>
          <w:rFonts w:ascii="Arial" w:hAnsi="Arial" w:cs="Arial"/>
          <w:b/>
          <w:sz w:val="28"/>
          <w:szCs w:val="28"/>
          <w:lang w:val="en-US"/>
        </w:rPr>
        <w:lastRenderedPageBreak/>
        <w:t xml:space="preserve">      </w:t>
      </w:r>
      <w:r w:rsidR="00DE25DC" w:rsidRPr="001536D1">
        <w:rPr>
          <w:rFonts w:ascii="Arial" w:hAnsi="Arial" w:cs="Arial"/>
          <w:b/>
          <w:sz w:val="28"/>
          <w:szCs w:val="28"/>
          <w:lang w:val="en-US"/>
        </w:rPr>
        <w:t>GLOBAL ENVIRONMENTAL REMEDIAL</w:t>
      </w:r>
      <w:r w:rsidR="00D55862" w:rsidRPr="001536D1">
        <w:rPr>
          <w:rFonts w:ascii="Arial" w:hAnsi="Arial" w:cs="Arial"/>
          <w:b/>
          <w:sz w:val="28"/>
          <w:szCs w:val="28"/>
          <w:lang w:val="en-US"/>
        </w:rPr>
        <w:t xml:space="preserve"> </w:t>
      </w:r>
      <w:r w:rsidR="004144E5" w:rsidRPr="001536D1">
        <w:rPr>
          <w:rFonts w:ascii="Arial" w:hAnsi="Arial" w:cs="Arial"/>
          <w:b/>
          <w:sz w:val="28"/>
          <w:szCs w:val="28"/>
          <w:lang w:val="en-US"/>
        </w:rPr>
        <w:t>PLAN WITH</w:t>
      </w:r>
      <w:r w:rsidR="00D649AC" w:rsidRPr="001536D1">
        <w:rPr>
          <w:rFonts w:ascii="Arial" w:hAnsi="Arial" w:cs="Arial"/>
          <w:b/>
          <w:sz w:val="28"/>
          <w:szCs w:val="28"/>
          <w:lang w:val="en-US"/>
        </w:rPr>
        <w:t xml:space="preserve"> </w:t>
      </w:r>
      <w:r w:rsidR="00695E00">
        <w:rPr>
          <w:rFonts w:ascii="Arial" w:hAnsi="Arial" w:cs="Arial"/>
          <w:b/>
          <w:sz w:val="28"/>
          <w:szCs w:val="28"/>
          <w:lang w:val="en-US"/>
        </w:rPr>
        <w:t xml:space="preserve"> </w:t>
      </w:r>
    </w:p>
    <w:p w:rsidR="00695E00" w:rsidRDefault="00B97EFC" w:rsidP="00486080">
      <w:pPr>
        <w:rPr>
          <w:rFonts w:ascii="Arial" w:hAnsi="Arial" w:cs="Arial"/>
          <w:b/>
          <w:sz w:val="28"/>
          <w:szCs w:val="28"/>
          <w:lang w:val="en-US"/>
        </w:rPr>
      </w:pPr>
      <w:r>
        <w:rPr>
          <w:rFonts w:ascii="Arial" w:hAnsi="Arial" w:cs="Arial"/>
          <w:b/>
          <w:sz w:val="28"/>
          <w:szCs w:val="28"/>
          <w:lang w:val="en-US"/>
        </w:rPr>
        <w:t xml:space="preserve">     </w:t>
      </w:r>
      <w:r w:rsidR="00695E00">
        <w:rPr>
          <w:rFonts w:ascii="Arial" w:hAnsi="Arial" w:cs="Arial"/>
          <w:b/>
          <w:sz w:val="28"/>
          <w:szCs w:val="28"/>
          <w:lang w:val="en-US"/>
        </w:rPr>
        <w:t xml:space="preserve"> </w:t>
      </w:r>
      <w:r w:rsidR="00D649AC" w:rsidRPr="001536D1">
        <w:rPr>
          <w:rFonts w:ascii="Arial" w:hAnsi="Arial" w:cs="Arial"/>
          <w:b/>
          <w:sz w:val="28"/>
          <w:szCs w:val="28"/>
          <w:lang w:val="en-US"/>
        </w:rPr>
        <w:t xml:space="preserve">COMPREHENSIVE RECYCLING </w:t>
      </w:r>
      <w:r w:rsidR="00D55862" w:rsidRPr="001536D1">
        <w:rPr>
          <w:rFonts w:ascii="Arial" w:hAnsi="Arial" w:cs="Arial"/>
          <w:b/>
          <w:sz w:val="28"/>
          <w:szCs w:val="28"/>
          <w:lang w:val="en-US"/>
        </w:rPr>
        <w:t xml:space="preserve">AND REUSE </w:t>
      </w:r>
      <w:r w:rsidR="00D649AC" w:rsidRPr="001536D1">
        <w:rPr>
          <w:rFonts w:ascii="Arial" w:hAnsi="Arial" w:cs="Arial"/>
          <w:b/>
          <w:sz w:val="28"/>
          <w:szCs w:val="28"/>
          <w:lang w:val="en-US"/>
        </w:rPr>
        <w:t xml:space="preserve">OF </w:t>
      </w:r>
      <w:r w:rsidR="004144E5" w:rsidRPr="001536D1">
        <w:rPr>
          <w:rFonts w:ascii="Arial" w:hAnsi="Arial" w:cs="Arial"/>
          <w:b/>
          <w:sz w:val="28"/>
          <w:szCs w:val="28"/>
          <w:lang w:val="en-US"/>
        </w:rPr>
        <w:t xml:space="preserve">ALL </w:t>
      </w:r>
      <w:r w:rsidR="00D55862" w:rsidRPr="001536D1">
        <w:rPr>
          <w:rFonts w:ascii="Arial" w:hAnsi="Arial" w:cs="Arial"/>
          <w:b/>
          <w:sz w:val="28"/>
          <w:szCs w:val="28"/>
          <w:lang w:val="en-US"/>
        </w:rPr>
        <w:t xml:space="preserve"> </w:t>
      </w:r>
    </w:p>
    <w:p w:rsidR="00D649AC" w:rsidRPr="001536D1" w:rsidRDefault="00695E00" w:rsidP="00486080">
      <w:pPr>
        <w:rPr>
          <w:rFonts w:ascii="Arial" w:hAnsi="Arial" w:cs="Arial"/>
          <w:b/>
          <w:sz w:val="28"/>
          <w:szCs w:val="28"/>
          <w:lang w:val="en-US"/>
        </w:rPr>
      </w:pPr>
      <w:r>
        <w:rPr>
          <w:rFonts w:ascii="Arial" w:hAnsi="Arial" w:cs="Arial"/>
          <w:b/>
          <w:sz w:val="28"/>
          <w:szCs w:val="28"/>
          <w:lang w:val="en-US"/>
        </w:rPr>
        <w:t xml:space="preserve">    </w:t>
      </w:r>
      <w:r w:rsidR="000F2F31">
        <w:rPr>
          <w:rFonts w:ascii="Arial" w:hAnsi="Arial" w:cs="Arial"/>
          <w:b/>
          <w:sz w:val="28"/>
          <w:szCs w:val="28"/>
          <w:lang w:val="en-US"/>
        </w:rPr>
        <w:t xml:space="preserve">  </w:t>
      </w:r>
      <w:r w:rsidR="00B97EFC">
        <w:rPr>
          <w:rFonts w:ascii="Arial" w:hAnsi="Arial" w:cs="Arial"/>
          <w:b/>
          <w:sz w:val="28"/>
          <w:szCs w:val="28"/>
          <w:lang w:val="en-US"/>
        </w:rPr>
        <w:t xml:space="preserve"> </w:t>
      </w:r>
      <w:r w:rsidR="000F2F31">
        <w:rPr>
          <w:rFonts w:ascii="Arial" w:hAnsi="Arial" w:cs="Arial"/>
          <w:b/>
          <w:sz w:val="28"/>
          <w:szCs w:val="28"/>
          <w:lang w:val="en-US"/>
        </w:rPr>
        <w:t xml:space="preserve"> </w:t>
      </w:r>
      <w:r w:rsidR="00D55862" w:rsidRPr="001536D1">
        <w:rPr>
          <w:rFonts w:ascii="Arial" w:hAnsi="Arial" w:cs="Arial"/>
          <w:b/>
          <w:sz w:val="28"/>
          <w:szCs w:val="28"/>
          <w:lang w:val="en-US"/>
        </w:rPr>
        <w:t xml:space="preserve">MAJOR </w:t>
      </w:r>
      <w:r w:rsidR="00D649AC" w:rsidRPr="001536D1">
        <w:rPr>
          <w:rFonts w:ascii="Arial" w:hAnsi="Arial" w:cs="Arial"/>
          <w:b/>
          <w:sz w:val="28"/>
          <w:szCs w:val="28"/>
          <w:lang w:val="en-US"/>
        </w:rPr>
        <w:t>GLOBALLY USED NATURAL RESOURCES</w:t>
      </w:r>
    </w:p>
    <w:p w:rsidR="006A7D93" w:rsidRDefault="006A7D93" w:rsidP="00486080">
      <w:pPr>
        <w:rPr>
          <w:rFonts w:ascii="Arial" w:hAnsi="Arial" w:cs="Arial"/>
          <w:b/>
          <w:sz w:val="28"/>
          <w:szCs w:val="28"/>
          <w:lang w:val="en-US"/>
        </w:rPr>
      </w:pPr>
    </w:p>
    <w:p w:rsidR="00D55862" w:rsidRPr="00815A54" w:rsidRDefault="00815A54" w:rsidP="00486080">
      <w:pPr>
        <w:rPr>
          <w:rFonts w:ascii="Arial" w:hAnsi="Arial" w:cs="Arial"/>
          <w:b/>
          <w:sz w:val="28"/>
          <w:szCs w:val="28"/>
          <w:lang w:val="en-US"/>
        </w:rPr>
      </w:pPr>
      <w:r>
        <w:rPr>
          <w:rFonts w:ascii="Arial" w:hAnsi="Arial" w:cs="Arial"/>
          <w:b/>
          <w:sz w:val="28"/>
          <w:szCs w:val="28"/>
          <w:lang w:val="en-US"/>
        </w:rPr>
        <w:t xml:space="preserve">                         </w:t>
      </w:r>
      <w:r w:rsidRPr="00815A54">
        <w:rPr>
          <w:rFonts w:ascii="Arial" w:hAnsi="Arial" w:cs="Arial"/>
          <w:b/>
          <w:sz w:val="28"/>
          <w:szCs w:val="28"/>
          <w:lang w:val="en-US"/>
        </w:rPr>
        <w:t xml:space="preserve"> </w:t>
      </w:r>
      <w:r w:rsidR="005C0A8E">
        <w:rPr>
          <w:rFonts w:ascii="Arial" w:hAnsi="Arial" w:cs="Arial"/>
          <w:b/>
          <w:sz w:val="28"/>
          <w:szCs w:val="28"/>
          <w:lang w:val="en-US"/>
        </w:rPr>
        <w:t xml:space="preserve">  New</w:t>
      </w:r>
      <w:r w:rsidR="0016702A">
        <w:rPr>
          <w:rFonts w:ascii="Arial" w:hAnsi="Arial" w:cs="Arial"/>
          <w:b/>
          <w:sz w:val="28"/>
          <w:szCs w:val="28"/>
          <w:lang w:val="en-US"/>
        </w:rPr>
        <w:t xml:space="preserve"> </w:t>
      </w:r>
      <w:r w:rsidRPr="00815A54">
        <w:rPr>
          <w:rFonts w:ascii="Arial" w:hAnsi="Arial" w:cs="Arial"/>
          <w:b/>
          <w:sz w:val="28"/>
          <w:szCs w:val="28"/>
          <w:lang w:val="en-US"/>
        </w:rPr>
        <w:t>Patent</w:t>
      </w:r>
      <w:r w:rsidR="005C0A8E">
        <w:rPr>
          <w:rFonts w:ascii="Arial" w:hAnsi="Arial" w:cs="Arial"/>
          <w:b/>
          <w:sz w:val="28"/>
          <w:szCs w:val="28"/>
          <w:lang w:val="en-US"/>
        </w:rPr>
        <w:t xml:space="preserve"> Specification</w:t>
      </w:r>
      <w:r w:rsidRPr="00695E00">
        <w:rPr>
          <w:rFonts w:ascii="Arial" w:hAnsi="Arial" w:cs="Arial"/>
          <w:b/>
          <w:sz w:val="28"/>
          <w:szCs w:val="28"/>
          <w:lang w:val="en-US"/>
        </w:rPr>
        <w:t xml:space="preserve">     </w:t>
      </w:r>
    </w:p>
    <w:p w:rsidR="00D55862" w:rsidRPr="004B4F10" w:rsidRDefault="00D55862" w:rsidP="00D55862">
      <w:pPr>
        <w:pStyle w:val="Heading2"/>
        <w:ind w:right="-283"/>
        <w:rPr>
          <w:rFonts w:ascii="Arial" w:hAnsi="Arial" w:cs="Arial"/>
          <w:szCs w:val="32"/>
        </w:rPr>
      </w:pPr>
      <w:r w:rsidRPr="00D55862">
        <w:rPr>
          <w:rFonts w:ascii="Arial" w:hAnsi="Arial" w:cs="Arial"/>
          <w:b w:val="0"/>
          <w:sz w:val="40"/>
          <w:szCs w:val="40"/>
          <w:lang w:val="en-US"/>
        </w:rPr>
        <w:t xml:space="preserve">  </w:t>
      </w:r>
      <w:r w:rsidRPr="004B4F10">
        <w:rPr>
          <w:rFonts w:ascii="Arial" w:hAnsi="Arial" w:cs="Arial"/>
          <w:b w:val="0"/>
          <w:szCs w:val="32"/>
          <w:lang w:val="en-US"/>
        </w:rPr>
        <w:t xml:space="preserve">                        </w:t>
      </w:r>
      <w:r w:rsidR="009A1889">
        <w:rPr>
          <w:rFonts w:ascii="Arial" w:hAnsi="Arial" w:cs="Arial"/>
          <w:szCs w:val="32"/>
          <w:lang w:val="en-US"/>
        </w:rPr>
        <w:t xml:space="preserve"> </w:t>
      </w:r>
      <w:r w:rsidR="0016702A">
        <w:rPr>
          <w:rFonts w:ascii="Arial" w:hAnsi="Arial" w:cs="Arial"/>
          <w:szCs w:val="32"/>
          <w:lang w:val="en-US"/>
        </w:rPr>
        <w:t xml:space="preserve">      </w:t>
      </w:r>
      <w:r w:rsidR="009A1889">
        <w:rPr>
          <w:rFonts w:ascii="Arial" w:hAnsi="Arial" w:cs="Arial"/>
          <w:szCs w:val="32"/>
          <w:lang w:val="en-US"/>
        </w:rPr>
        <w:t xml:space="preserve"> </w:t>
      </w:r>
      <w:r w:rsidR="007F4444" w:rsidRPr="004B4F10">
        <w:rPr>
          <w:rFonts w:ascii="Arial" w:hAnsi="Arial" w:cs="Arial"/>
          <w:szCs w:val="32"/>
          <w:lang w:val="en-US"/>
        </w:rPr>
        <w:t xml:space="preserve">CLAIM  </w:t>
      </w:r>
      <w:r w:rsidR="00EF5E06">
        <w:rPr>
          <w:rFonts w:ascii="Arial" w:hAnsi="Arial" w:cs="Arial"/>
          <w:szCs w:val="32"/>
          <w:lang w:val="en-US"/>
        </w:rPr>
        <w:t>1</w:t>
      </w:r>
      <w:r w:rsidR="007F4444" w:rsidRPr="004B4F10">
        <w:rPr>
          <w:rFonts w:ascii="Arial" w:hAnsi="Arial" w:cs="Arial"/>
          <w:szCs w:val="32"/>
          <w:lang w:val="en-US"/>
        </w:rPr>
        <w:t xml:space="preserve">  </w:t>
      </w:r>
    </w:p>
    <w:p w:rsidR="00F35EB8" w:rsidRPr="006A7D93" w:rsidRDefault="00D55862" w:rsidP="00F35EB8">
      <w:pPr>
        <w:pStyle w:val="Heading2"/>
        <w:numPr>
          <w:ilvl w:val="0"/>
          <w:numId w:val="41"/>
        </w:numPr>
        <w:ind w:right="-283"/>
        <w:rPr>
          <w:rFonts w:ascii="Arial" w:hAnsi="Arial" w:cs="Arial"/>
          <w:color w:val="C00000"/>
          <w:sz w:val="28"/>
          <w:szCs w:val="28"/>
        </w:rPr>
      </w:pPr>
      <w:r w:rsidRPr="006A7D93">
        <w:rPr>
          <w:rFonts w:ascii="Arial" w:hAnsi="Arial" w:cs="Arial"/>
          <w:color w:val="C00000"/>
          <w:sz w:val="28"/>
          <w:szCs w:val="28"/>
        </w:rPr>
        <w:t xml:space="preserve">Plan for the transformation of existing global industries and communities now largely </w:t>
      </w:r>
      <w:r w:rsidR="007F4444" w:rsidRPr="006A7D93">
        <w:rPr>
          <w:rFonts w:ascii="Arial" w:hAnsi="Arial" w:cs="Arial"/>
          <w:color w:val="C00000"/>
          <w:sz w:val="28"/>
          <w:szCs w:val="28"/>
        </w:rPr>
        <w:t>dependent on fossil oil,</w:t>
      </w:r>
      <w:r w:rsidRPr="006A7D93">
        <w:rPr>
          <w:rFonts w:ascii="Arial" w:hAnsi="Arial" w:cs="Arial"/>
          <w:color w:val="C00000"/>
          <w:sz w:val="28"/>
          <w:szCs w:val="28"/>
        </w:rPr>
        <w:t xml:space="preserve"> gas</w:t>
      </w:r>
      <w:r w:rsidR="007F4444" w:rsidRPr="006A7D93">
        <w:rPr>
          <w:rFonts w:ascii="Arial" w:hAnsi="Arial" w:cs="Arial"/>
          <w:color w:val="C00000"/>
          <w:sz w:val="28"/>
          <w:szCs w:val="28"/>
        </w:rPr>
        <w:t xml:space="preserve">, </w:t>
      </w:r>
      <w:r w:rsidR="007F4444" w:rsidRPr="00372F55">
        <w:rPr>
          <w:rFonts w:ascii="Arial" w:hAnsi="Arial" w:cs="Arial"/>
          <w:color w:val="C00000"/>
          <w:sz w:val="28"/>
          <w:szCs w:val="28"/>
        </w:rPr>
        <w:t xml:space="preserve">coal </w:t>
      </w:r>
      <w:r w:rsidRPr="00857695">
        <w:rPr>
          <w:rFonts w:ascii="Arial" w:hAnsi="Arial" w:cs="Arial"/>
          <w:i/>
          <w:sz w:val="28"/>
          <w:szCs w:val="28"/>
        </w:rPr>
        <w:t>to photo-synthesis</w:t>
      </w:r>
      <w:r w:rsidR="007F4444" w:rsidRPr="00857695">
        <w:rPr>
          <w:rFonts w:ascii="Arial" w:hAnsi="Arial" w:cs="Arial"/>
          <w:i/>
          <w:sz w:val="28"/>
          <w:szCs w:val="28"/>
        </w:rPr>
        <w:t>ed</w:t>
      </w:r>
      <w:r w:rsidRPr="00857695">
        <w:rPr>
          <w:rFonts w:ascii="Arial" w:hAnsi="Arial" w:cs="Arial"/>
          <w:i/>
          <w:sz w:val="28"/>
          <w:szCs w:val="28"/>
        </w:rPr>
        <w:t xml:space="preserve"> production and consumption facilities</w:t>
      </w:r>
      <w:r w:rsidRPr="00372F55">
        <w:rPr>
          <w:rFonts w:ascii="Arial" w:hAnsi="Arial" w:cs="Arial"/>
          <w:color w:val="C00000"/>
          <w:sz w:val="28"/>
          <w:szCs w:val="28"/>
        </w:rPr>
        <w:t xml:space="preserve"> </w:t>
      </w:r>
      <w:r w:rsidRPr="006A7D93">
        <w:rPr>
          <w:rFonts w:ascii="Arial" w:hAnsi="Arial" w:cs="Arial"/>
          <w:color w:val="C00000"/>
          <w:sz w:val="28"/>
          <w:szCs w:val="28"/>
        </w:rPr>
        <w:t xml:space="preserve">to gain an all-encompassing photosynthesising solution to contemporary looming ecological and environmental disasters on the face our </w:t>
      </w:r>
      <w:r w:rsidR="00BB44C0" w:rsidRPr="006A7D93">
        <w:rPr>
          <w:rFonts w:ascii="Arial" w:hAnsi="Arial" w:cs="Arial"/>
          <w:color w:val="C00000"/>
          <w:sz w:val="28"/>
          <w:szCs w:val="28"/>
        </w:rPr>
        <w:t>planet</w:t>
      </w:r>
      <w:r w:rsidR="00F35EB8" w:rsidRPr="006A7D93">
        <w:rPr>
          <w:rFonts w:ascii="Arial" w:hAnsi="Arial" w:cs="Arial"/>
          <w:color w:val="C00000"/>
          <w:sz w:val="28"/>
          <w:szCs w:val="28"/>
        </w:rPr>
        <w:t xml:space="preserve">, </w:t>
      </w:r>
      <w:r w:rsidR="00BB44C0" w:rsidRPr="006A7D93">
        <w:rPr>
          <w:rFonts w:ascii="Arial" w:hAnsi="Arial" w:cs="Arial"/>
          <w:color w:val="C00000"/>
          <w:sz w:val="28"/>
          <w:szCs w:val="28"/>
        </w:rPr>
        <w:t>w</w:t>
      </w:r>
      <w:r w:rsidRPr="006A7D93">
        <w:rPr>
          <w:rFonts w:ascii="Arial" w:hAnsi="Arial" w:cs="Arial"/>
          <w:color w:val="C00000"/>
          <w:sz w:val="28"/>
          <w:szCs w:val="28"/>
        </w:rPr>
        <w:t>hereby the present ever-increasing emissions of greenhouse gases are coupled with the ever increasing po</w:t>
      </w:r>
      <w:r w:rsidR="007F4444" w:rsidRPr="006A7D93">
        <w:rPr>
          <w:rFonts w:ascii="Arial" w:hAnsi="Arial" w:cs="Arial"/>
          <w:color w:val="C00000"/>
          <w:sz w:val="28"/>
          <w:szCs w:val="28"/>
        </w:rPr>
        <w:t>ll</w:t>
      </w:r>
      <w:r w:rsidRPr="006A7D93">
        <w:rPr>
          <w:rFonts w:ascii="Arial" w:hAnsi="Arial" w:cs="Arial"/>
          <w:color w:val="C00000"/>
          <w:sz w:val="28"/>
          <w:szCs w:val="28"/>
        </w:rPr>
        <w:t>ution</w:t>
      </w:r>
      <w:r w:rsidR="00390361" w:rsidRPr="006A7D93">
        <w:rPr>
          <w:rFonts w:ascii="Arial" w:hAnsi="Arial" w:cs="Arial"/>
          <w:color w:val="C00000"/>
          <w:sz w:val="28"/>
          <w:szCs w:val="28"/>
        </w:rPr>
        <w:t xml:space="preserve"> of the water-</w:t>
      </w:r>
      <w:r w:rsidR="009445D0" w:rsidRPr="006A7D93">
        <w:rPr>
          <w:rFonts w:ascii="Arial" w:hAnsi="Arial" w:cs="Arial"/>
          <w:color w:val="C00000"/>
          <w:sz w:val="28"/>
          <w:szCs w:val="28"/>
        </w:rPr>
        <w:t xml:space="preserve">ways, </w:t>
      </w:r>
      <w:r w:rsidRPr="006A7D93">
        <w:rPr>
          <w:rFonts w:ascii="Arial" w:hAnsi="Arial" w:cs="Arial"/>
          <w:color w:val="C00000"/>
          <w:sz w:val="28"/>
          <w:szCs w:val="28"/>
        </w:rPr>
        <w:t xml:space="preserve">atmosphere and seas that signifies a prescient occurrence of a </w:t>
      </w:r>
      <w:r w:rsidR="009445D0" w:rsidRPr="006A7D93">
        <w:rPr>
          <w:rFonts w:ascii="Arial" w:hAnsi="Arial" w:cs="Arial"/>
          <w:color w:val="C00000"/>
          <w:sz w:val="28"/>
          <w:szCs w:val="28"/>
        </w:rPr>
        <w:t xml:space="preserve">lethal, </w:t>
      </w:r>
      <w:r w:rsidRPr="006A7D93">
        <w:rPr>
          <w:rFonts w:ascii="Arial" w:hAnsi="Arial" w:cs="Arial"/>
          <w:color w:val="C00000"/>
          <w:sz w:val="28"/>
          <w:szCs w:val="28"/>
        </w:rPr>
        <w:t>non-reversible situation on our planet</w:t>
      </w:r>
      <w:r w:rsidR="00F35EB8" w:rsidRPr="006A7D93">
        <w:rPr>
          <w:rFonts w:ascii="Arial" w:hAnsi="Arial" w:cs="Arial"/>
          <w:color w:val="C00000"/>
          <w:sz w:val="28"/>
          <w:szCs w:val="28"/>
        </w:rPr>
        <w:t>.</w:t>
      </w:r>
    </w:p>
    <w:p w:rsidR="001208EC" w:rsidRPr="006A7D93" w:rsidRDefault="007818B8" w:rsidP="00BE1C25">
      <w:pPr>
        <w:pStyle w:val="Heading2"/>
        <w:ind w:left="795" w:right="-283"/>
        <w:rPr>
          <w:rFonts w:ascii="Arial" w:hAnsi="Arial" w:cs="Arial"/>
          <w:sz w:val="28"/>
          <w:szCs w:val="28"/>
        </w:rPr>
      </w:pPr>
      <w:r w:rsidRPr="006A7D93">
        <w:rPr>
          <w:rFonts w:ascii="Arial" w:hAnsi="Arial" w:cs="Arial"/>
          <w:color w:val="C00000"/>
          <w:sz w:val="28"/>
          <w:szCs w:val="28"/>
        </w:rPr>
        <w:t>Co</w:t>
      </w:r>
      <w:r w:rsidR="009A1889" w:rsidRPr="006A7D93">
        <w:rPr>
          <w:rFonts w:ascii="Arial" w:hAnsi="Arial" w:cs="Arial"/>
          <w:color w:val="C00000"/>
          <w:sz w:val="28"/>
          <w:szCs w:val="28"/>
        </w:rPr>
        <w:t>u</w:t>
      </w:r>
      <w:r w:rsidR="00F35EB8" w:rsidRPr="006A7D93">
        <w:rPr>
          <w:rFonts w:ascii="Arial" w:hAnsi="Arial" w:cs="Arial"/>
          <w:color w:val="C00000"/>
          <w:sz w:val="28"/>
          <w:szCs w:val="28"/>
        </w:rPr>
        <w:t>ntering this threat points to the</w:t>
      </w:r>
      <w:r w:rsidR="003444C8" w:rsidRPr="006A7D93">
        <w:rPr>
          <w:rFonts w:ascii="Arial" w:hAnsi="Arial" w:cs="Arial"/>
          <w:color w:val="C00000"/>
          <w:sz w:val="28"/>
          <w:szCs w:val="28"/>
        </w:rPr>
        <w:t xml:space="preserve"> urgent need for </w:t>
      </w:r>
      <w:r w:rsidR="00D55862" w:rsidRPr="006A7D93">
        <w:rPr>
          <w:rFonts w:ascii="Arial" w:hAnsi="Arial" w:cs="Arial"/>
          <w:color w:val="C00000"/>
          <w:sz w:val="28"/>
          <w:szCs w:val="28"/>
        </w:rPr>
        <w:t xml:space="preserve">comprehensive innovative </w:t>
      </w:r>
      <w:r w:rsidR="004B4F10" w:rsidRPr="006A7D93">
        <w:rPr>
          <w:rFonts w:ascii="Arial" w:hAnsi="Arial" w:cs="Arial"/>
          <w:color w:val="C00000"/>
          <w:sz w:val="28"/>
          <w:szCs w:val="28"/>
        </w:rPr>
        <w:t xml:space="preserve">recycling of </w:t>
      </w:r>
      <w:r w:rsidR="003444C8" w:rsidRPr="006A7D93">
        <w:rPr>
          <w:rFonts w:ascii="Arial" w:hAnsi="Arial" w:cs="Arial"/>
          <w:color w:val="C00000"/>
          <w:sz w:val="28"/>
          <w:szCs w:val="28"/>
        </w:rPr>
        <w:t xml:space="preserve">the elements </w:t>
      </w:r>
      <w:r w:rsidR="003444C8" w:rsidRPr="00857695">
        <w:rPr>
          <w:rFonts w:ascii="Arial" w:hAnsi="Arial" w:cs="Arial"/>
          <w:i/>
          <w:sz w:val="28"/>
          <w:szCs w:val="28"/>
        </w:rPr>
        <w:t xml:space="preserve">carbon, hydrogen, </w:t>
      </w:r>
      <w:r w:rsidR="00D55862" w:rsidRPr="00857695">
        <w:rPr>
          <w:rFonts w:ascii="Arial" w:hAnsi="Arial" w:cs="Arial"/>
          <w:i/>
          <w:sz w:val="28"/>
          <w:szCs w:val="28"/>
        </w:rPr>
        <w:t>oxygen</w:t>
      </w:r>
      <w:r w:rsidR="00D55862" w:rsidRPr="00857695">
        <w:rPr>
          <w:rFonts w:ascii="Arial" w:hAnsi="Arial" w:cs="Arial"/>
          <w:i/>
          <w:color w:val="C00000"/>
          <w:sz w:val="28"/>
          <w:szCs w:val="28"/>
        </w:rPr>
        <w:t xml:space="preserve"> </w:t>
      </w:r>
      <w:r w:rsidR="00D55862" w:rsidRPr="00857695">
        <w:rPr>
          <w:rFonts w:ascii="Arial" w:hAnsi="Arial" w:cs="Arial"/>
          <w:i/>
          <w:sz w:val="28"/>
          <w:szCs w:val="28"/>
        </w:rPr>
        <w:t>and essential nutrients</w:t>
      </w:r>
      <w:r w:rsidR="00372F55">
        <w:rPr>
          <w:rFonts w:ascii="Arial" w:hAnsi="Arial" w:cs="Arial"/>
          <w:color w:val="C00000"/>
          <w:sz w:val="28"/>
          <w:szCs w:val="28"/>
        </w:rPr>
        <w:t xml:space="preserve"> </w:t>
      </w:r>
      <w:r w:rsidR="00F91FF1" w:rsidRPr="006A7D93">
        <w:rPr>
          <w:rFonts w:ascii="Arial" w:hAnsi="Arial" w:cs="Arial"/>
          <w:color w:val="C00000"/>
          <w:sz w:val="28"/>
          <w:szCs w:val="28"/>
        </w:rPr>
        <w:t xml:space="preserve">together </w:t>
      </w:r>
      <w:r w:rsidR="004B4F10" w:rsidRPr="006A7D93">
        <w:rPr>
          <w:rFonts w:ascii="Arial" w:hAnsi="Arial" w:cs="Arial"/>
          <w:color w:val="C00000"/>
          <w:sz w:val="28"/>
          <w:szCs w:val="28"/>
        </w:rPr>
        <w:t>with</w:t>
      </w:r>
      <w:r w:rsidR="00D55862" w:rsidRPr="006A7D93">
        <w:rPr>
          <w:rFonts w:ascii="Arial" w:hAnsi="Arial" w:cs="Arial"/>
          <w:color w:val="C00000"/>
          <w:sz w:val="28"/>
          <w:szCs w:val="28"/>
        </w:rPr>
        <w:t xml:space="preserve"> the introduct</w:t>
      </w:r>
      <w:r w:rsidR="00F91FF1" w:rsidRPr="006A7D93">
        <w:rPr>
          <w:rFonts w:ascii="Arial" w:hAnsi="Arial" w:cs="Arial"/>
          <w:color w:val="C00000"/>
          <w:sz w:val="28"/>
          <w:szCs w:val="28"/>
        </w:rPr>
        <w:t xml:space="preserve">ion of innovative autonomic </w:t>
      </w:r>
      <w:r w:rsidR="00D55862" w:rsidRPr="006A7D93">
        <w:rPr>
          <w:rFonts w:ascii="Arial" w:hAnsi="Arial" w:cs="Arial"/>
          <w:color w:val="C00000"/>
          <w:sz w:val="28"/>
          <w:szCs w:val="28"/>
        </w:rPr>
        <w:t xml:space="preserve">photosynthesising systems and processes </w:t>
      </w:r>
      <w:r w:rsidR="009445D0" w:rsidRPr="006A7D93">
        <w:rPr>
          <w:rFonts w:ascii="Arial" w:hAnsi="Arial" w:cs="Arial"/>
          <w:color w:val="C00000"/>
          <w:sz w:val="28"/>
          <w:szCs w:val="28"/>
        </w:rPr>
        <w:t xml:space="preserve">that </w:t>
      </w:r>
      <w:r w:rsidR="00D55862" w:rsidRPr="006A7D93">
        <w:rPr>
          <w:rFonts w:ascii="Arial" w:hAnsi="Arial" w:cs="Arial"/>
          <w:color w:val="C00000"/>
          <w:sz w:val="28"/>
          <w:szCs w:val="28"/>
        </w:rPr>
        <w:t xml:space="preserve">will provide all-pervasive solutions </w:t>
      </w:r>
      <w:r w:rsidR="00F91FF1" w:rsidRPr="006A7D93">
        <w:rPr>
          <w:rFonts w:ascii="Arial" w:hAnsi="Arial" w:cs="Arial"/>
          <w:color w:val="C00000"/>
          <w:sz w:val="28"/>
          <w:szCs w:val="28"/>
        </w:rPr>
        <w:t xml:space="preserve">to the </w:t>
      </w:r>
      <w:r w:rsidR="00D55862" w:rsidRPr="006A7D93">
        <w:rPr>
          <w:rFonts w:ascii="Arial" w:hAnsi="Arial" w:cs="Arial"/>
          <w:color w:val="C00000"/>
          <w:sz w:val="28"/>
          <w:szCs w:val="28"/>
        </w:rPr>
        <w:t xml:space="preserve">present </w:t>
      </w:r>
      <w:r w:rsidR="00815A54" w:rsidRPr="006A7D93">
        <w:rPr>
          <w:rFonts w:ascii="Arial" w:hAnsi="Arial" w:cs="Arial"/>
          <w:color w:val="C00000"/>
          <w:sz w:val="28"/>
          <w:szCs w:val="28"/>
          <w:lang w:val="en-US"/>
        </w:rPr>
        <w:t>rapidly worsening</w:t>
      </w:r>
      <w:r w:rsidR="003444C8" w:rsidRPr="006A7D93">
        <w:rPr>
          <w:rFonts w:ascii="Arial" w:hAnsi="Arial" w:cs="Arial"/>
          <w:color w:val="C00000"/>
          <w:sz w:val="28"/>
          <w:szCs w:val="28"/>
          <w:lang w:val="en-US"/>
        </w:rPr>
        <w:t xml:space="preserve"> global environmental</w:t>
      </w:r>
      <w:r w:rsidR="005C0A8E" w:rsidRPr="006A7D93">
        <w:rPr>
          <w:rFonts w:ascii="Arial" w:hAnsi="Arial" w:cs="Arial"/>
          <w:color w:val="C00000"/>
          <w:sz w:val="28"/>
          <w:szCs w:val="28"/>
          <w:lang w:val="en-US"/>
        </w:rPr>
        <w:t>, social</w:t>
      </w:r>
      <w:r w:rsidR="003444C8" w:rsidRPr="006A7D93">
        <w:rPr>
          <w:rFonts w:ascii="Arial" w:hAnsi="Arial" w:cs="Arial"/>
          <w:color w:val="C00000"/>
          <w:sz w:val="28"/>
          <w:szCs w:val="28"/>
          <w:lang w:val="en-US"/>
        </w:rPr>
        <w:t xml:space="preserve"> </w:t>
      </w:r>
      <w:r w:rsidR="005C0A8E" w:rsidRPr="006A7D93">
        <w:rPr>
          <w:rFonts w:ascii="Arial" w:hAnsi="Arial" w:cs="Arial"/>
          <w:color w:val="C00000"/>
          <w:sz w:val="28"/>
          <w:szCs w:val="28"/>
          <w:lang w:val="en-US"/>
        </w:rPr>
        <w:t xml:space="preserve">and political </w:t>
      </w:r>
      <w:r w:rsidR="003444C8" w:rsidRPr="006A7D93">
        <w:rPr>
          <w:rFonts w:ascii="Arial" w:hAnsi="Arial" w:cs="Arial"/>
          <w:color w:val="C00000"/>
          <w:sz w:val="28"/>
          <w:szCs w:val="28"/>
          <w:lang w:val="en-US"/>
        </w:rPr>
        <w:t>proble</w:t>
      </w:r>
      <w:r w:rsidR="00BE1C25" w:rsidRPr="006A7D93">
        <w:rPr>
          <w:rFonts w:ascii="Arial" w:hAnsi="Arial" w:cs="Arial"/>
          <w:color w:val="C00000"/>
          <w:sz w:val="28"/>
          <w:szCs w:val="28"/>
          <w:lang w:val="en-US"/>
        </w:rPr>
        <w:t>m</w:t>
      </w:r>
      <w:r w:rsidR="005C0A8E" w:rsidRPr="006A7D93">
        <w:rPr>
          <w:rFonts w:ascii="Arial" w:hAnsi="Arial" w:cs="Arial"/>
          <w:color w:val="C00000"/>
          <w:sz w:val="28"/>
          <w:szCs w:val="28"/>
          <w:lang w:val="en-US"/>
        </w:rPr>
        <w:t>s</w:t>
      </w:r>
      <w:r w:rsidR="009A1889" w:rsidRPr="006A7D93">
        <w:rPr>
          <w:rFonts w:ascii="Arial" w:hAnsi="Arial" w:cs="Arial"/>
          <w:color w:val="C00000"/>
          <w:sz w:val="28"/>
          <w:szCs w:val="28"/>
          <w:lang w:val="en-US"/>
        </w:rPr>
        <w:t>.</w:t>
      </w:r>
      <w:r w:rsidRPr="006A7D93">
        <w:rPr>
          <w:rFonts w:ascii="Arial" w:hAnsi="Arial" w:cs="Arial"/>
          <w:sz w:val="28"/>
          <w:szCs w:val="28"/>
        </w:rPr>
        <w:t xml:space="preserve">      </w:t>
      </w:r>
    </w:p>
    <w:p w:rsidR="00D649AC" w:rsidRPr="00BE1C25" w:rsidRDefault="007818B8" w:rsidP="00BE1C25">
      <w:pPr>
        <w:pStyle w:val="Heading2"/>
        <w:ind w:left="795" w:right="-283"/>
        <w:rPr>
          <w:rFonts w:ascii="Arial" w:hAnsi="Arial" w:cs="Arial"/>
          <w:color w:val="C00000"/>
          <w:szCs w:val="32"/>
        </w:rPr>
      </w:pPr>
      <w:r>
        <w:rPr>
          <w:rFonts w:ascii="Arial" w:hAnsi="Arial" w:cs="Arial"/>
          <w:sz w:val="20"/>
          <w:szCs w:val="20"/>
        </w:rPr>
        <w:t xml:space="preserve">                             </w:t>
      </w:r>
      <w:r w:rsidR="004144E5">
        <w:rPr>
          <w:rFonts w:ascii="Arial" w:hAnsi="Arial" w:cs="Arial"/>
          <w:sz w:val="20"/>
          <w:szCs w:val="20"/>
        </w:rPr>
        <w:t xml:space="preserve">   </w:t>
      </w:r>
      <w:r w:rsidR="00D649AC" w:rsidRPr="007818B8">
        <w:rPr>
          <w:rFonts w:ascii="Arial" w:hAnsi="Arial" w:cs="Arial"/>
          <w:sz w:val="44"/>
          <w:szCs w:val="44"/>
        </w:rPr>
        <w:t xml:space="preserve"> </w:t>
      </w:r>
      <w:r w:rsidR="00BE1C25">
        <w:rPr>
          <w:rFonts w:ascii="Arial" w:hAnsi="Arial" w:cs="Arial"/>
          <w:sz w:val="44"/>
          <w:szCs w:val="44"/>
        </w:rPr>
        <w:t xml:space="preserve"> </w:t>
      </w:r>
      <w:r w:rsidR="00D649AC" w:rsidRPr="007818B8">
        <w:rPr>
          <w:rFonts w:ascii="Arial" w:hAnsi="Arial" w:cs="Arial"/>
          <w:b w:val="0"/>
          <w:sz w:val="44"/>
          <w:szCs w:val="44"/>
        </w:rPr>
        <w:t>Description</w:t>
      </w:r>
    </w:p>
    <w:p w:rsidR="00D649AC" w:rsidRPr="00872DEF" w:rsidRDefault="00D649AC" w:rsidP="00D649AC">
      <w:pPr>
        <w:pStyle w:val="BodyText2"/>
        <w:rPr>
          <w:rFonts w:ascii="Arial" w:hAnsi="Arial" w:cs="Arial"/>
          <w:sz w:val="24"/>
        </w:rPr>
      </w:pPr>
      <w:r w:rsidRPr="00872DEF">
        <w:rPr>
          <w:rFonts w:ascii="Arial" w:hAnsi="Arial" w:cs="Arial"/>
          <w:sz w:val="24"/>
        </w:rPr>
        <w:t>We on earth are now faced with serious existential challenges. It must be clear to even casual observers that “state-of-the-art” technologies have failed to provide answers to present day global</w:t>
      </w:r>
      <w:r w:rsidRPr="00872DEF">
        <w:rPr>
          <w:rFonts w:ascii="Arial" w:hAnsi="Arial" w:cs="Arial"/>
          <w:b/>
          <w:i/>
          <w:sz w:val="24"/>
        </w:rPr>
        <w:t xml:space="preserve"> energy,</w:t>
      </w:r>
      <w:r w:rsidRPr="00872DEF">
        <w:rPr>
          <w:rFonts w:ascii="Arial" w:hAnsi="Arial" w:cs="Arial"/>
          <w:b/>
          <w:sz w:val="24"/>
        </w:rPr>
        <w:t xml:space="preserve"> </w:t>
      </w:r>
      <w:r w:rsidRPr="00872DEF">
        <w:rPr>
          <w:rFonts w:ascii="Arial" w:hAnsi="Arial" w:cs="Arial"/>
          <w:b/>
          <w:i/>
          <w:sz w:val="24"/>
        </w:rPr>
        <w:t>environmental</w:t>
      </w:r>
      <w:r w:rsidRPr="00872DEF">
        <w:rPr>
          <w:rFonts w:ascii="Arial" w:hAnsi="Arial" w:cs="Arial"/>
          <w:sz w:val="24"/>
        </w:rPr>
        <w:t xml:space="preserve">, </w:t>
      </w:r>
      <w:r w:rsidRPr="00872DEF">
        <w:rPr>
          <w:rFonts w:ascii="Arial" w:hAnsi="Arial" w:cs="Arial"/>
          <w:b/>
          <w:i/>
          <w:sz w:val="24"/>
        </w:rPr>
        <w:t>ecological</w:t>
      </w:r>
      <w:r w:rsidRPr="00872DEF">
        <w:rPr>
          <w:rFonts w:ascii="Arial" w:hAnsi="Arial" w:cs="Arial"/>
          <w:i/>
          <w:sz w:val="24"/>
        </w:rPr>
        <w:t xml:space="preserve"> </w:t>
      </w:r>
      <w:r w:rsidRPr="00872DEF">
        <w:rPr>
          <w:rFonts w:ascii="Arial" w:hAnsi="Arial" w:cs="Arial"/>
          <w:sz w:val="24"/>
        </w:rPr>
        <w:t xml:space="preserve">and </w:t>
      </w:r>
      <w:r w:rsidRPr="00872DEF">
        <w:rPr>
          <w:rFonts w:ascii="Arial" w:hAnsi="Arial" w:cs="Arial"/>
          <w:b/>
          <w:i/>
          <w:sz w:val="24"/>
        </w:rPr>
        <w:t>social</w:t>
      </w:r>
      <w:r w:rsidRPr="00872DEF">
        <w:rPr>
          <w:rFonts w:ascii="Arial" w:hAnsi="Arial" w:cs="Arial"/>
          <w:sz w:val="24"/>
        </w:rPr>
        <w:t xml:space="preserve"> problems.</w:t>
      </w:r>
    </w:p>
    <w:p w:rsidR="00D649AC" w:rsidRPr="00872DEF" w:rsidRDefault="00D649AC" w:rsidP="00D649AC">
      <w:pPr>
        <w:pStyle w:val="BodyText"/>
        <w:rPr>
          <w:rFonts w:ascii="Arial" w:hAnsi="Arial" w:cs="Arial"/>
          <w:bCs w:val="0"/>
        </w:rPr>
      </w:pPr>
      <w:r w:rsidRPr="00872DEF">
        <w:rPr>
          <w:rFonts w:ascii="Arial" w:hAnsi="Arial" w:cs="Arial"/>
          <w:bCs w:val="0"/>
        </w:rPr>
        <w:t>To achieve the required solutions nothing</w:t>
      </w:r>
      <w:r w:rsidR="005C0A8E" w:rsidRPr="00872DEF">
        <w:rPr>
          <w:rFonts w:ascii="Arial" w:hAnsi="Arial" w:cs="Arial"/>
          <w:bCs w:val="0"/>
        </w:rPr>
        <w:t xml:space="preserve"> less than a “FURTHER </w:t>
      </w:r>
      <w:r w:rsidRPr="00872DEF">
        <w:rPr>
          <w:rFonts w:ascii="Arial" w:hAnsi="Arial" w:cs="Arial"/>
          <w:bCs w:val="0"/>
        </w:rPr>
        <w:t>INDUSTRIAL REVOLUTION” is required</w:t>
      </w:r>
      <w:r w:rsidR="00372F55">
        <w:rPr>
          <w:rFonts w:ascii="Arial" w:hAnsi="Arial" w:cs="Arial"/>
          <w:bCs w:val="0"/>
        </w:rPr>
        <w:t>.</w:t>
      </w:r>
    </w:p>
    <w:p w:rsidR="00D649AC" w:rsidRPr="00872DEF" w:rsidRDefault="00D649AC" w:rsidP="00D649AC">
      <w:pPr>
        <w:pStyle w:val="BodyText2"/>
        <w:rPr>
          <w:rFonts w:ascii="Arial" w:hAnsi="Arial" w:cs="Arial"/>
          <w:b/>
          <w:sz w:val="24"/>
        </w:rPr>
      </w:pPr>
      <w:r w:rsidRPr="00872DEF">
        <w:rPr>
          <w:rFonts w:ascii="Arial" w:hAnsi="Arial" w:cs="Arial"/>
          <w:b/>
          <w:sz w:val="24"/>
        </w:rPr>
        <w:t xml:space="preserve">Unfortunately the word “carbon” is becoming increasingly demonised by global warming prophets. The following </w:t>
      </w:r>
      <w:r w:rsidR="005C0A8E" w:rsidRPr="00872DEF">
        <w:rPr>
          <w:rFonts w:ascii="Arial" w:hAnsi="Arial" w:cs="Arial"/>
          <w:b/>
          <w:sz w:val="24"/>
        </w:rPr>
        <w:t xml:space="preserve">innovative </w:t>
      </w:r>
      <w:r w:rsidRPr="00872DEF">
        <w:rPr>
          <w:rFonts w:ascii="Arial" w:hAnsi="Arial" w:cs="Arial"/>
          <w:b/>
          <w:sz w:val="24"/>
        </w:rPr>
        <w:t xml:space="preserve">specification describes how the present reputation of this perhaps most demonised element can not only be revived but also marvelled at! </w:t>
      </w:r>
    </w:p>
    <w:p w:rsidR="00D649AC" w:rsidRDefault="00D649AC" w:rsidP="00D649AC">
      <w:pPr>
        <w:pStyle w:val="BodyText2"/>
        <w:rPr>
          <w:rFonts w:ascii="Arial" w:hAnsi="Arial" w:cs="Arial"/>
          <w:b/>
          <w:bCs/>
          <w:sz w:val="24"/>
        </w:rPr>
      </w:pPr>
      <w:r w:rsidRPr="00872DEF">
        <w:rPr>
          <w:rFonts w:ascii="Arial" w:hAnsi="Arial" w:cs="Arial"/>
          <w:b/>
          <w:bCs/>
          <w:sz w:val="24"/>
          <w:lang w:val="en-US"/>
        </w:rPr>
        <w:t>Corrective measures will involve the revamping of existing large scale global polluting industrial entities with interconnected innovative technologies, w</w:t>
      </w:r>
      <w:r w:rsidRPr="00872DEF">
        <w:rPr>
          <w:rFonts w:ascii="Arial" w:hAnsi="Arial" w:cs="Arial"/>
          <w:b/>
          <w:bCs/>
          <w:sz w:val="24"/>
        </w:rPr>
        <w:t>hereby the key to this lies mainly in the projected availability of the following inventive technologies:</w:t>
      </w:r>
    </w:p>
    <w:p w:rsidR="001120AB" w:rsidRPr="00872DEF" w:rsidRDefault="001120AB" w:rsidP="00D649AC">
      <w:pPr>
        <w:pStyle w:val="BodyText2"/>
        <w:rPr>
          <w:rFonts w:ascii="Arial" w:hAnsi="Arial" w:cs="Arial"/>
          <w:b/>
          <w:bCs/>
          <w:sz w:val="24"/>
        </w:rPr>
      </w:pPr>
    </w:p>
    <w:p w:rsidR="00372F55" w:rsidRDefault="00372F55" w:rsidP="00D649AC">
      <w:pPr>
        <w:pStyle w:val="BodyText2"/>
        <w:rPr>
          <w:rFonts w:ascii="Arial" w:hAnsi="Arial" w:cs="Arial"/>
          <w:b/>
          <w:sz w:val="36"/>
          <w:szCs w:val="36"/>
        </w:rPr>
      </w:pPr>
    </w:p>
    <w:p w:rsidR="002B5322" w:rsidRPr="002B5322" w:rsidRDefault="00103A00" w:rsidP="00DD74AF">
      <w:pPr>
        <w:pStyle w:val="BodyText2"/>
        <w:rPr>
          <w:rFonts w:ascii="Arial" w:hAnsi="Arial" w:cs="Arial"/>
          <w:b/>
          <w:bCs/>
          <w:sz w:val="32"/>
          <w:szCs w:val="32"/>
        </w:rPr>
      </w:pPr>
      <w:r>
        <w:rPr>
          <w:rFonts w:ascii="Arial" w:hAnsi="Arial" w:cs="Arial"/>
          <w:b/>
          <w:sz w:val="36"/>
          <w:szCs w:val="36"/>
        </w:rPr>
        <w:br w:type="page"/>
      </w:r>
      <w:r w:rsidR="002B5322">
        <w:rPr>
          <w:rFonts w:ascii="Arial" w:hAnsi="Arial" w:cs="Arial"/>
          <w:b/>
          <w:sz w:val="36"/>
          <w:szCs w:val="36"/>
        </w:rPr>
        <w:lastRenderedPageBreak/>
        <w:t xml:space="preserve">                        </w:t>
      </w:r>
      <w:r w:rsidR="002B5322" w:rsidRPr="002B5322">
        <w:rPr>
          <w:rFonts w:ascii="Arial" w:hAnsi="Arial" w:cs="Arial"/>
          <w:b/>
          <w:sz w:val="32"/>
          <w:szCs w:val="32"/>
        </w:rPr>
        <w:t>CHAPTERS</w:t>
      </w:r>
    </w:p>
    <w:p w:rsidR="00E30EB5" w:rsidRPr="00372F55" w:rsidRDefault="00DD74AF" w:rsidP="00DD74AF">
      <w:pPr>
        <w:pStyle w:val="BodyText2"/>
        <w:rPr>
          <w:rFonts w:ascii="Arial" w:hAnsi="Arial" w:cs="Arial"/>
          <w:b/>
          <w:bCs/>
          <w:szCs w:val="28"/>
        </w:rPr>
      </w:pPr>
      <w:r>
        <w:rPr>
          <w:rFonts w:ascii="Arial" w:hAnsi="Arial" w:cs="Arial"/>
          <w:b/>
          <w:bCs/>
          <w:szCs w:val="28"/>
        </w:rPr>
        <w:t xml:space="preserve">1.  </w:t>
      </w:r>
      <w:r w:rsidR="00997912" w:rsidRPr="00372F55">
        <w:rPr>
          <w:rFonts w:ascii="Arial" w:hAnsi="Arial" w:cs="Arial"/>
          <w:b/>
          <w:bCs/>
          <w:szCs w:val="28"/>
        </w:rPr>
        <w:t>Bench- and pilot-scale industrialized photosynthesis</w:t>
      </w:r>
      <w:r w:rsidR="00F53819" w:rsidRPr="00372F55">
        <w:rPr>
          <w:rFonts w:ascii="Arial" w:hAnsi="Arial" w:cs="Arial"/>
          <w:b/>
          <w:bCs/>
          <w:szCs w:val="28"/>
        </w:rPr>
        <w:t>.</w:t>
      </w:r>
      <w:r w:rsidR="00EA156A" w:rsidRPr="00372F55">
        <w:rPr>
          <w:rFonts w:ascii="Arial" w:hAnsi="Arial" w:cs="Arial"/>
          <w:b/>
          <w:bCs/>
          <w:szCs w:val="28"/>
        </w:rPr>
        <w:t xml:space="preserve"> </w:t>
      </w:r>
      <w:r w:rsidR="00997912" w:rsidRPr="00372F55">
        <w:rPr>
          <w:rFonts w:ascii="Arial" w:hAnsi="Arial" w:cs="Arial"/>
          <w:b/>
          <w:bCs/>
          <w:szCs w:val="28"/>
        </w:rPr>
        <w:t xml:space="preserve"> </w:t>
      </w:r>
    </w:p>
    <w:p w:rsidR="00764B66" w:rsidRDefault="00CF5F4D" w:rsidP="0045609D">
      <w:pPr>
        <w:pStyle w:val="BodyText2"/>
        <w:rPr>
          <w:rFonts w:ascii="Arial" w:hAnsi="Arial" w:cs="Arial"/>
          <w:b/>
          <w:bCs/>
          <w:sz w:val="24"/>
        </w:rPr>
      </w:pPr>
      <w:r>
        <w:rPr>
          <w:rFonts w:ascii="Arial" w:hAnsi="Arial" w:cs="Arial"/>
          <w:b/>
          <w:bCs/>
          <w:szCs w:val="28"/>
        </w:rPr>
        <w:t xml:space="preserve"> </w:t>
      </w:r>
      <w:r w:rsidR="00AB611F">
        <w:rPr>
          <w:rFonts w:ascii="Arial" w:hAnsi="Arial" w:cs="Arial"/>
          <w:b/>
          <w:bCs/>
          <w:szCs w:val="28"/>
        </w:rPr>
        <w:t xml:space="preserve">                                    </w:t>
      </w:r>
      <w:r w:rsidR="00DD74AF" w:rsidRPr="00DD74AF">
        <w:rPr>
          <w:rFonts w:ascii="Arial" w:hAnsi="Arial" w:cs="Arial"/>
          <w:b/>
          <w:bCs/>
          <w:sz w:val="24"/>
        </w:rPr>
        <w:t>P</w:t>
      </w:r>
      <w:r w:rsidR="00E93D08">
        <w:rPr>
          <w:rFonts w:ascii="Arial" w:hAnsi="Arial" w:cs="Arial"/>
          <w:b/>
          <w:bCs/>
          <w:sz w:val="24"/>
        </w:rPr>
        <w:t xml:space="preserve">age 7 </w:t>
      </w:r>
    </w:p>
    <w:p w:rsidR="00E93D08" w:rsidRPr="00DD74AF" w:rsidRDefault="00E93D08" w:rsidP="0045609D">
      <w:pPr>
        <w:pStyle w:val="BodyText2"/>
        <w:rPr>
          <w:rFonts w:ascii="Arial" w:hAnsi="Arial" w:cs="Arial"/>
          <w:b/>
          <w:bCs/>
          <w:sz w:val="24"/>
        </w:rPr>
      </w:pPr>
    </w:p>
    <w:p w:rsidR="0045609D" w:rsidRDefault="00764B66" w:rsidP="0045609D">
      <w:pPr>
        <w:pStyle w:val="BodyText2"/>
        <w:rPr>
          <w:rFonts w:ascii="Arial" w:hAnsi="Arial" w:cs="Arial"/>
          <w:b/>
          <w:szCs w:val="28"/>
        </w:rPr>
      </w:pPr>
      <w:r w:rsidRPr="00372F55">
        <w:rPr>
          <w:rFonts w:ascii="Arial" w:hAnsi="Arial" w:cs="Arial"/>
          <w:b/>
          <w:bCs/>
          <w:szCs w:val="28"/>
        </w:rPr>
        <w:t>2</w:t>
      </w:r>
      <w:r w:rsidR="00CD6C2C" w:rsidRPr="00372F55">
        <w:rPr>
          <w:rFonts w:ascii="Arial" w:hAnsi="Arial" w:cs="Arial"/>
          <w:b/>
          <w:bCs/>
          <w:szCs w:val="28"/>
        </w:rPr>
        <w:t xml:space="preserve">. </w:t>
      </w:r>
      <w:r w:rsidR="00EA156A" w:rsidRPr="00372F55">
        <w:rPr>
          <w:rFonts w:ascii="Arial" w:hAnsi="Arial" w:cs="Arial"/>
          <w:b/>
          <w:bCs/>
          <w:szCs w:val="28"/>
        </w:rPr>
        <w:t xml:space="preserve">The realization </w:t>
      </w:r>
      <w:r w:rsidR="009A1889" w:rsidRPr="00372F55">
        <w:rPr>
          <w:rFonts w:ascii="Arial" w:hAnsi="Arial" w:cs="Arial"/>
          <w:b/>
          <w:bCs/>
          <w:szCs w:val="28"/>
        </w:rPr>
        <w:t xml:space="preserve">of </w:t>
      </w:r>
      <w:r w:rsidR="00997912" w:rsidRPr="00372F55">
        <w:rPr>
          <w:rFonts w:ascii="Arial" w:hAnsi="Arial" w:cs="Arial"/>
          <w:b/>
          <w:bCs/>
          <w:szCs w:val="28"/>
        </w:rPr>
        <w:t>a</w:t>
      </w:r>
      <w:r w:rsidR="0045609D" w:rsidRPr="00372F55">
        <w:rPr>
          <w:rFonts w:ascii="Arial" w:hAnsi="Arial" w:cs="Arial"/>
          <w:b/>
          <w:szCs w:val="28"/>
        </w:rPr>
        <w:t>dvanced industrialized photosynthesis</w:t>
      </w:r>
      <w:r w:rsidR="000F2F31" w:rsidRPr="00372F55">
        <w:rPr>
          <w:rFonts w:ascii="Arial" w:hAnsi="Arial" w:cs="Arial"/>
          <w:b/>
          <w:szCs w:val="28"/>
        </w:rPr>
        <w:t>.</w:t>
      </w:r>
    </w:p>
    <w:p w:rsidR="0045609D" w:rsidRDefault="00AB611F" w:rsidP="00DD74AF">
      <w:pPr>
        <w:pStyle w:val="BodyText2"/>
        <w:rPr>
          <w:rFonts w:ascii="Arial" w:hAnsi="Arial" w:cs="Arial"/>
          <w:b/>
          <w:sz w:val="24"/>
        </w:rPr>
      </w:pPr>
      <w:r>
        <w:rPr>
          <w:rFonts w:ascii="Arial" w:hAnsi="Arial" w:cs="Arial"/>
          <w:b/>
          <w:sz w:val="24"/>
        </w:rPr>
        <w:t xml:space="preserve">                                       </w:t>
      </w:r>
      <w:r w:rsidR="00E93D08">
        <w:rPr>
          <w:rFonts w:ascii="Arial" w:hAnsi="Arial" w:cs="Arial"/>
          <w:b/>
          <w:sz w:val="24"/>
        </w:rPr>
        <w:t>Pages 8-19</w:t>
      </w:r>
    </w:p>
    <w:p w:rsidR="00E93D08" w:rsidRPr="00DD74AF" w:rsidRDefault="00E93D08" w:rsidP="00DD74AF">
      <w:pPr>
        <w:pStyle w:val="BodyText2"/>
        <w:rPr>
          <w:rFonts w:ascii="Arial" w:hAnsi="Arial" w:cs="Arial"/>
          <w:b/>
          <w:sz w:val="24"/>
        </w:rPr>
      </w:pPr>
    </w:p>
    <w:p w:rsidR="0045609D" w:rsidRPr="00372F55" w:rsidRDefault="00764B66" w:rsidP="0045609D">
      <w:pPr>
        <w:pStyle w:val="Heading2"/>
        <w:rPr>
          <w:rFonts w:ascii="Arial" w:hAnsi="Arial" w:cs="Arial"/>
          <w:bCs w:val="0"/>
          <w:sz w:val="28"/>
          <w:szCs w:val="28"/>
        </w:rPr>
      </w:pPr>
      <w:r w:rsidRPr="00372F55">
        <w:rPr>
          <w:rFonts w:ascii="Arial" w:hAnsi="Arial" w:cs="Arial"/>
          <w:bCs w:val="0"/>
          <w:sz w:val="28"/>
          <w:szCs w:val="28"/>
        </w:rPr>
        <w:t>3</w:t>
      </w:r>
      <w:r w:rsidR="0045609D" w:rsidRPr="00372F55">
        <w:rPr>
          <w:rFonts w:ascii="Arial" w:hAnsi="Arial" w:cs="Arial"/>
          <w:bCs w:val="0"/>
          <w:sz w:val="28"/>
          <w:szCs w:val="28"/>
        </w:rPr>
        <w:t xml:space="preserve">.  </w:t>
      </w:r>
      <w:r w:rsidR="00492866" w:rsidRPr="00372F55">
        <w:rPr>
          <w:rFonts w:ascii="Arial" w:hAnsi="Arial" w:cs="Arial"/>
          <w:bCs w:val="0"/>
          <w:sz w:val="28"/>
          <w:szCs w:val="28"/>
        </w:rPr>
        <w:t>Innovative in</w:t>
      </w:r>
      <w:r w:rsidR="0045609D" w:rsidRPr="00372F55">
        <w:rPr>
          <w:rFonts w:ascii="Arial" w:hAnsi="Arial" w:cs="Arial"/>
          <w:bCs w:val="0"/>
          <w:sz w:val="28"/>
          <w:szCs w:val="28"/>
        </w:rPr>
        <w:t>dustrial recycling technology</w:t>
      </w:r>
      <w:r w:rsidR="00F53819" w:rsidRPr="00372F55">
        <w:rPr>
          <w:rFonts w:ascii="Arial" w:hAnsi="Arial" w:cs="Arial"/>
          <w:bCs w:val="0"/>
          <w:sz w:val="28"/>
          <w:szCs w:val="28"/>
        </w:rPr>
        <w:t>.</w:t>
      </w:r>
    </w:p>
    <w:p w:rsidR="00764B66" w:rsidRDefault="00AB611F" w:rsidP="0045609D">
      <w:pPr>
        <w:rPr>
          <w:b/>
          <w:lang w:val="en-GB"/>
        </w:rPr>
      </w:pPr>
      <w:r>
        <w:rPr>
          <w:b/>
          <w:sz w:val="28"/>
          <w:szCs w:val="28"/>
          <w:lang w:val="en-GB"/>
        </w:rPr>
        <w:t xml:space="preserve">                                     </w:t>
      </w:r>
      <w:r w:rsidR="00DD74AF">
        <w:rPr>
          <w:b/>
          <w:sz w:val="28"/>
          <w:szCs w:val="28"/>
          <w:lang w:val="en-GB"/>
        </w:rPr>
        <w:t xml:space="preserve"> </w:t>
      </w:r>
      <w:r w:rsidR="008B0BA3" w:rsidRPr="00DD74AF">
        <w:rPr>
          <w:b/>
          <w:lang w:val="en-GB"/>
        </w:rPr>
        <w:t>Pa</w:t>
      </w:r>
      <w:r w:rsidR="008B0BA3">
        <w:rPr>
          <w:b/>
          <w:lang w:val="en-GB"/>
        </w:rPr>
        <w:t>ges</w:t>
      </w:r>
      <w:r w:rsidR="00CF5F4D">
        <w:rPr>
          <w:b/>
          <w:lang w:val="en-GB"/>
        </w:rPr>
        <w:t xml:space="preserve"> 20-27</w:t>
      </w:r>
    </w:p>
    <w:p w:rsidR="00E93D08" w:rsidRPr="00DD74AF" w:rsidRDefault="00E93D08" w:rsidP="0045609D">
      <w:pPr>
        <w:rPr>
          <w:b/>
          <w:lang w:val="en-GB"/>
        </w:rPr>
      </w:pPr>
    </w:p>
    <w:p w:rsidR="0045609D" w:rsidRPr="00372F55" w:rsidRDefault="00764B66" w:rsidP="0045609D">
      <w:pPr>
        <w:rPr>
          <w:rFonts w:ascii="Arial" w:hAnsi="Arial" w:cs="Arial"/>
          <w:b/>
          <w:sz w:val="28"/>
          <w:szCs w:val="28"/>
          <w:lang w:val="en-GB"/>
        </w:rPr>
      </w:pPr>
      <w:r w:rsidRPr="00372F55">
        <w:rPr>
          <w:rFonts w:ascii="Arial" w:hAnsi="Arial" w:cs="Arial"/>
          <w:b/>
          <w:sz w:val="28"/>
          <w:szCs w:val="28"/>
          <w:lang w:val="en-GB"/>
        </w:rPr>
        <w:t>4</w:t>
      </w:r>
      <w:r w:rsidR="0045609D" w:rsidRPr="00372F55">
        <w:rPr>
          <w:rFonts w:ascii="Arial" w:hAnsi="Arial" w:cs="Arial"/>
          <w:b/>
          <w:sz w:val="28"/>
          <w:szCs w:val="28"/>
          <w:lang w:val="en-GB"/>
        </w:rPr>
        <w:t xml:space="preserve"> </w:t>
      </w:r>
      <w:r w:rsidR="0045609D" w:rsidRPr="00372F55">
        <w:rPr>
          <w:b/>
          <w:sz w:val="28"/>
          <w:szCs w:val="28"/>
          <w:lang w:val="en-GB"/>
        </w:rPr>
        <w:t xml:space="preserve">  </w:t>
      </w:r>
      <w:r w:rsidR="005C0A8E" w:rsidRPr="00372F55">
        <w:rPr>
          <w:rFonts w:ascii="Arial" w:hAnsi="Arial" w:cs="Arial"/>
          <w:b/>
          <w:sz w:val="28"/>
          <w:szCs w:val="28"/>
          <w:lang w:val="en-GB"/>
        </w:rPr>
        <w:t>Innovative e-</w:t>
      </w:r>
      <w:r w:rsidR="00EA156A" w:rsidRPr="00372F55">
        <w:rPr>
          <w:rFonts w:ascii="Arial" w:hAnsi="Arial" w:cs="Arial"/>
          <w:b/>
          <w:sz w:val="28"/>
          <w:szCs w:val="28"/>
          <w:lang w:val="en-GB"/>
        </w:rPr>
        <w:t>p</w:t>
      </w:r>
      <w:r w:rsidR="0045609D" w:rsidRPr="00372F55">
        <w:rPr>
          <w:rFonts w:ascii="Arial" w:hAnsi="Arial" w:cs="Arial"/>
          <w:b/>
          <w:sz w:val="28"/>
          <w:szCs w:val="28"/>
          <w:lang w:val="en-GB"/>
        </w:rPr>
        <w:t>ower thermodynamics</w:t>
      </w:r>
      <w:r w:rsidR="00F53819" w:rsidRPr="00372F55">
        <w:rPr>
          <w:rFonts w:ascii="Arial" w:hAnsi="Arial" w:cs="Arial"/>
          <w:b/>
          <w:sz w:val="28"/>
          <w:szCs w:val="28"/>
          <w:lang w:val="en-GB"/>
        </w:rPr>
        <w:t>.</w:t>
      </w:r>
      <w:r w:rsidR="0045609D" w:rsidRPr="00372F55">
        <w:rPr>
          <w:rFonts w:ascii="Arial" w:hAnsi="Arial" w:cs="Arial"/>
          <w:b/>
          <w:sz w:val="28"/>
          <w:szCs w:val="28"/>
          <w:lang w:val="en-GB"/>
        </w:rPr>
        <w:t xml:space="preserve">  </w:t>
      </w:r>
    </w:p>
    <w:p w:rsidR="009B06C3" w:rsidRDefault="00AB611F" w:rsidP="0045609D">
      <w:pPr>
        <w:rPr>
          <w:rFonts w:ascii="Arial" w:hAnsi="Arial" w:cs="Arial"/>
          <w:b/>
          <w:lang w:val="en-GB"/>
        </w:rPr>
      </w:pPr>
      <w:r>
        <w:rPr>
          <w:rFonts w:ascii="Arial" w:hAnsi="Arial" w:cs="Arial"/>
          <w:b/>
          <w:lang w:val="en-GB"/>
        </w:rPr>
        <w:t xml:space="preserve">                                          </w:t>
      </w:r>
      <w:r w:rsidR="00CF5F4D">
        <w:rPr>
          <w:rFonts w:ascii="Arial" w:hAnsi="Arial" w:cs="Arial"/>
          <w:b/>
          <w:lang w:val="en-GB"/>
        </w:rPr>
        <w:t>Page 28</w:t>
      </w:r>
    </w:p>
    <w:p w:rsidR="00E93D08" w:rsidRPr="00DD74AF" w:rsidRDefault="00E93D08" w:rsidP="0045609D">
      <w:pPr>
        <w:rPr>
          <w:rFonts w:ascii="Arial" w:hAnsi="Arial" w:cs="Arial"/>
          <w:b/>
          <w:lang w:val="en-GB"/>
        </w:rPr>
      </w:pPr>
    </w:p>
    <w:p w:rsidR="0046726A" w:rsidRPr="00372F55" w:rsidRDefault="00764B66" w:rsidP="00884334">
      <w:pPr>
        <w:rPr>
          <w:rFonts w:ascii="Arial" w:hAnsi="Arial" w:cs="Arial"/>
          <w:b/>
          <w:sz w:val="28"/>
          <w:szCs w:val="28"/>
          <w:lang w:val="en-US"/>
        </w:rPr>
      </w:pPr>
      <w:r w:rsidRPr="00372F55">
        <w:rPr>
          <w:rFonts w:ascii="Arial" w:hAnsi="Arial" w:cs="Arial"/>
          <w:b/>
          <w:sz w:val="28"/>
          <w:szCs w:val="28"/>
          <w:lang w:val="en-GB"/>
        </w:rPr>
        <w:t>5</w:t>
      </w:r>
      <w:r w:rsidR="0045609D" w:rsidRPr="00372F55">
        <w:rPr>
          <w:rFonts w:ascii="Arial" w:hAnsi="Arial" w:cs="Arial"/>
          <w:b/>
          <w:sz w:val="28"/>
          <w:szCs w:val="28"/>
          <w:lang w:val="en-GB"/>
        </w:rPr>
        <w:t xml:space="preserve">   </w:t>
      </w:r>
      <w:r w:rsidR="00884334" w:rsidRPr="002B5322">
        <w:rPr>
          <w:rFonts w:ascii="Arial" w:hAnsi="Arial" w:cs="Arial"/>
          <w:b/>
          <w:lang w:val="en-US"/>
        </w:rPr>
        <w:t xml:space="preserve">Comprehensive </w:t>
      </w:r>
      <w:r w:rsidR="00EA156A" w:rsidRPr="002B5322">
        <w:rPr>
          <w:rFonts w:ascii="Arial" w:hAnsi="Arial" w:cs="Arial"/>
          <w:b/>
          <w:lang w:val="en-US"/>
        </w:rPr>
        <w:t xml:space="preserve">innovative global </w:t>
      </w:r>
      <w:r w:rsidR="00232208" w:rsidRPr="002B5322">
        <w:rPr>
          <w:rFonts w:ascii="Arial" w:hAnsi="Arial" w:cs="Arial"/>
          <w:b/>
          <w:lang w:val="en-US"/>
        </w:rPr>
        <w:t xml:space="preserve">production </w:t>
      </w:r>
      <w:r w:rsidR="00884334" w:rsidRPr="002B5322">
        <w:rPr>
          <w:rFonts w:ascii="Arial" w:hAnsi="Arial" w:cs="Arial"/>
          <w:b/>
          <w:lang w:val="en-US"/>
        </w:rPr>
        <w:t xml:space="preserve">systems involving </w:t>
      </w:r>
      <w:r w:rsidR="00EA156A" w:rsidRPr="002B5322">
        <w:rPr>
          <w:rFonts w:ascii="Arial" w:hAnsi="Arial" w:cs="Arial"/>
          <w:b/>
          <w:lang w:val="en-US"/>
        </w:rPr>
        <w:t>the</w:t>
      </w:r>
      <w:r w:rsidR="005F7656" w:rsidRPr="002B5322">
        <w:rPr>
          <w:rFonts w:ascii="Arial" w:hAnsi="Arial" w:cs="Arial"/>
          <w:b/>
          <w:lang w:val="en-US"/>
        </w:rPr>
        <w:t xml:space="preserve"> </w:t>
      </w:r>
      <w:r w:rsidR="00EA156A" w:rsidRPr="002B5322">
        <w:rPr>
          <w:rFonts w:ascii="Arial" w:hAnsi="Arial" w:cs="Arial"/>
          <w:b/>
          <w:lang w:val="en-US"/>
        </w:rPr>
        <w:t xml:space="preserve">recycling of </w:t>
      </w:r>
      <w:r w:rsidR="00232208" w:rsidRPr="002B5322">
        <w:rPr>
          <w:rFonts w:ascii="Arial" w:hAnsi="Arial" w:cs="Arial"/>
          <w:b/>
          <w:lang w:val="en-US"/>
        </w:rPr>
        <w:t xml:space="preserve">products consisting largely of </w:t>
      </w:r>
      <w:r w:rsidR="00884334" w:rsidRPr="002B5322">
        <w:rPr>
          <w:rFonts w:ascii="Arial" w:hAnsi="Arial" w:cs="Arial"/>
          <w:b/>
          <w:lang w:val="en-US"/>
        </w:rPr>
        <w:t>carbon</w:t>
      </w:r>
      <w:r w:rsidR="00EA156A" w:rsidRPr="002B5322">
        <w:rPr>
          <w:rFonts w:ascii="Arial" w:hAnsi="Arial" w:cs="Arial"/>
          <w:b/>
          <w:lang w:val="en-US"/>
        </w:rPr>
        <w:t xml:space="preserve">, hydrogen and oxygen (carbohydrates and </w:t>
      </w:r>
      <w:r w:rsidR="00884334" w:rsidRPr="002B5322">
        <w:rPr>
          <w:rFonts w:ascii="Arial" w:hAnsi="Arial" w:cs="Arial"/>
          <w:b/>
          <w:lang w:val="en-US"/>
        </w:rPr>
        <w:t>water</w:t>
      </w:r>
      <w:r w:rsidR="00EA156A" w:rsidRPr="002B5322">
        <w:rPr>
          <w:rFonts w:ascii="Arial" w:hAnsi="Arial" w:cs="Arial"/>
          <w:b/>
          <w:lang w:val="en-US"/>
        </w:rPr>
        <w:t>)</w:t>
      </w:r>
      <w:r w:rsidR="00884334" w:rsidRPr="002B5322">
        <w:rPr>
          <w:rFonts w:ascii="Arial" w:hAnsi="Arial" w:cs="Arial"/>
          <w:b/>
          <w:lang w:val="en-US"/>
        </w:rPr>
        <w:t xml:space="preserve"> </w:t>
      </w:r>
      <w:r w:rsidR="00232208" w:rsidRPr="002B5322">
        <w:rPr>
          <w:rFonts w:ascii="Arial" w:hAnsi="Arial" w:cs="Arial"/>
          <w:b/>
          <w:lang w:val="en-US"/>
        </w:rPr>
        <w:t>including power generation.</w:t>
      </w:r>
    </w:p>
    <w:p w:rsidR="00E93D08" w:rsidRDefault="00AB611F" w:rsidP="0045609D">
      <w:pPr>
        <w:rPr>
          <w:rFonts w:ascii="Arial" w:hAnsi="Arial" w:cs="Arial"/>
          <w:b/>
          <w:lang w:val="en-US"/>
        </w:rPr>
      </w:pPr>
      <w:r>
        <w:rPr>
          <w:rFonts w:ascii="Arial" w:hAnsi="Arial" w:cs="Arial"/>
          <w:b/>
          <w:lang w:val="en-US"/>
        </w:rPr>
        <w:t xml:space="preserve">                                        </w:t>
      </w:r>
      <w:r w:rsidR="00DD74AF" w:rsidRPr="00DD74AF">
        <w:rPr>
          <w:rFonts w:ascii="Arial" w:hAnsi="Arial" w:cs="Arial"/>
          <w:b/>
          <w:lang w:val="en-US"/>
        </w:rPr>
        <w:t>P</w:t>
      </w:r>
      <w:r w:rsidR="00CF5F4D">
        <w:rPr>
          <w:rFonts w:ascii="Arial" w:hAnsi="Arial" w:cs="Arial"/>
          <w:b/>
          <w:lang w:val="en-US"/>
        </w:rPr>
        <w:t>ages 29-37</w:t>
      </w:r>
    </w:p>
    <w:p w:rsidR="002B5322" w:rsidRPr="00DD74AF" w:rsidRDefault="002B5322" w:rsidP="0045609D">
      <w:pPr>
        <w:rPr>
          <w:rFonts w:ascii="Arial" w:hAnsi="Arial" w:cs="Arial"/>
          <w:b/>
          <w:lang w:val="en-US"/>
        </w:rPr>
      </w:pPr>
    </w:p>
    <w:p w:rsidR="00587B8D" w:rsidRPr="00372F55" w:rsidRDefault="00764B66" w:rsidP="00587B8D">
      <w:pPr>
        <w:pStyle w:val="Heading2"/>
        <w:rPr>
          <w:rFonts w:ascii="Arial" w:hAnsi="Arial" w:cs="Arial"/>
          <w:sz w:val="28"/>
          <w:szCs w:val="28"/>
        </w:rPr>
      </w:pPr>
      <w:r w:rsidRPr="00372F55">
        <w:rPr>
          <w:rFonts w:ascii="Arial" w:hAnsi="Arial" w:cs="Arial"/>
          <w:bCs w:val="0"/>
          <w:sz w:val="28"/>
          <w:szCs w:val="28"/>
        </w:rPr>
        <w:t>6</w:t>
      </w:r>
      <w:r w:rsidR="0045609D" w:rsidRPr="00372F55">
        <w:rPr>
          <w:rFonts w:ascii="Arial" w:hAnsi="Arial" w:cs="Arial"/>
          <w:bCs w:val="0"/>
          <w:sz w:val="28"/>
          <w:szCs w:val="28"/>
        </w:rPr>
        <w:t xml:space="preserve">.  </w:t>
      </w:r>
      <w:r w:rsidR="009D087E" w:rsidRPr="00372F55">
        <w:rPr>
          <w:rFonts w:ascii="Arial" w:hAnsi="Arial" w:cs="Arial"/>
          <w:bCs w:val="0"/>
          <w:sz w:val="28"/>
          <w:szCs w:val="28"/>
        </w:rPr>
        <w:t>I</w:t>
      </w:r>
      <w:r w:rsidR="00587B8D" w:rsidRPr="00372F55">
        <w:rPr>
          <w:rFonts w:ascii="Arial" w:hAnsi="Arial" w:cs="Arial"/>
          <w:sz w:val="28"/>
          <w:szCs w:val="28"/>
        </w:rPr>
        <w:t>ndoors agric</w:t>
      </w:r>
      <w:r w:rsidR="009D087E" w:rsidRPr="00372F55">
        <w:rPr>
          <w:rFonts w:ascii="Arial" w:hAnsi="Arial" w:cs="Arial"/>
          <w:sz w:val="28"/>
          <w:szCs w:val="28"/>
        </w:rPr>
        <w:t>ultural and horticultural growth with</w:t>
      </w:r>
      <w:r w:rsidR="00587B8D" w:rsidRPr="00372F55">
        <w:rPr>
          <w:rFonts w:ascii="Arial" w:hAnsi="Arial" w:cs="Arial"/>
          <w:sz w:val="28"/>
          <w:szCs w:val="28"/>
        </w:rPr>
        <w:t xml:space="preserve"> recycling of </w:t>
      </w:r>
      <w:r w:rsidR="009D087E" w:rsidRPr="00372F55">
        <w:rPr>
          <w:rFonts w:ascii="Arial" w:hAnsi="Arial" w:cs="Arial"/>
          <w:sz w:val="28"/>
          <w:szCs w:val="28"/>
        </w:rPr>
        <w:t xml:space="preserve">all </w:t>
      </w:r>
      <w:r w:rsidR="00DE25DC" w:rsidRPr="00372F55">
        <w:rPr>
          <w:rFonts w:ascii="Arial" w:hAnsi="Arial" w:cs="Arial"/>
          <w:sz w:val="28"/>
          <w:szCs w:val="28"/>
        </w:rPr>
        <w:t>global</w:t>
      </w:r>
      <w:r w:rsidR="00232208" w:rsidRPr="00372F55">
        <w:rPr>
          <w:rFonts w:ascii="Arial" w:hAnsi="Arial" w:cs="Arial"/>
          <w:sz w:val="28"/>
          <w:szCs w:val="28"/>
        </w:rPr>
        <w:t xml:space="preserve"> </w:t>
      </w:r>
      <w:r w:rsidR="00587B8D" w:rsidRPr="00372F55">
        <w:rPr>
          <w:rFonts w:ascii="Arial" w:hAnsi="Arial" w:cs="Arial"/>
          <w:sz w:val="28"/>
          <w:szCs w:val="28"/>
        </w:rPr>
        <w:t>waste</w:t>
      </w:r>
      <w:r w:rsidR="009D087E" w:rsidRPr="00372F55">
        <w:rPr>
          <w:rFonts w:ascii="Arial" w:hAnsi="Arial" w:cs="Arial"/>
          <w:sz w:val="28"/>
          <w:szCs w:val="28"/>
        </w:rPr>
        <w:t xml:space="preserve"> matter</w:t>
      </w:r>
      <w:r w:rsidR="00F53819" w:rsidRPr="00372F55">
        <w:rPr>
          <w:rFonts w:ascii="Arial" w:hAnsi="Arial" w:cs="Arial"/>
          <w:sz w:val="28"/>
          <w:szCs w:val="28"/>
        </w:rPr>
        <w:t>.</w:t>
      </w:r>
    </w:p>
    <w:p w:rsidR="00E93D08" w:rsidRDefault="00AB611F" w:rsidP="00CF5F4D">
      <w:pPr>
        <w:pStyle w:val="Heading2"/>
        <w:rPr>
          <w:rFonts w:ascii="Arial" w:hAnsi="Arial" w:cs="Arial"/>
          <w:sz w:val="24"/>
        </w:rPr>
      </w:pPr>
      <w:r>
        <w:rPr>
          <w:rFonts w:ascii="Arial" w:hAnsi="Arial" w:cs="Arial"/>
          <w:sz w:val="24"/>
        </w:rPr>
        <w:t xml:space="preserve">                                        </w:t>
      </w:r>
      <w:r w:rsidR="00E93D08">
        <w:rPr>
          <w:rFonts w:ascii="Arial" w:hAnsi="Arial" w:cs="Arial"/>
          <w:sz w:val="24"/>
        </w:rPr>
        <w:t>P</w:t>
      </w:r>
      <w:r w:rsidR="00CF5F4D">
        <w:rPr>
          <w:rFonts w:ascii="Arial" w:hAnsi="Arial" w:cs="Arial"/>
          <w:sz w:val="24"/>
        </w:rPr>
        <w:t>ages</w:t>
      </w:r>
      <w:r w:rsidR="00DD4A4D">
        <w:rPr>
          <w:rFonts w:ascii="Arial" w:hAnsi="Arial" w:cs="Arial"/>
          <w:sz w:val="24"/>
        </w:rPr>
        <w:t xml:space="preserve"> 38-41</w:t>
      </w:r>
      <w:r w:rsidR="00587B8D" w:rsidRPr="00DD74AF">
        <w:rPr>
          <w:rFonts w:ascii="Arial" w:hAnsi="Arial" w:cs="Arial"/>
          <w:sz w:val="24"/>
        </w:rPr>
        <w:t xml:space="preserve"> </w:t>
      </w:r>
    </w:p>
    <w:p w:rsidR="0045609D" w:rsidRPr="00DD74AF" w:rsidRDefault="00587B8D" w:rsidP="009D087E">
      <w:pPr>
        <w:pStyle w:val="Heading2"/>
        <w:ind w:left="450"/>
        <w:rPr>
          <w:rFonts w:ascii="Arial" w:hAnsi="Arial" w:cs="Arial"/>
          <w:bCs w:val="0"/>
          <w:sz w:val="24"/>
        </w:rPr>
      </w:pPr>
      <w:r w:rsidRPr="00DD74AF">
        <w:rPr>
          <w:rFonts w:ascii="Arial" w:hAnsi="Arial" w:cs="Arial"/>
          <w:sz w:val="24"/>
        </w:rPr>
        <w:t xml:space="preserve"> </w:t>
      </w:r>
      <w:r w:rsidRPr="00DD74AF">
        <w:rPr>
          <w:rFonts w:ascii="Arial" w:hAnsi="Arial" w:cs="Arial"/>
          <w:bCs w:val="0"/>
          <w:sz w:val="24"/>
        </w:rPr>
        <w:t xml:space="preserve">    </w:t>
      </w:r>
    </w:p>
    <w:p w:rsidR="0045609D" w:rsidRPr="00372F55" w:rsidRDefault="00764B66" w:rsidP="0045609D">
      <w:pPr>
        <w:pStyle w:val="Header"/>
        <w:tabs>
          <w:tab w:val="left" w:pos="720"/>
        </w:tabs>
        <w:rPr>
          <w:rFonts w:ascii="Arial" w:hAnsi="Arial" w:cs="Arial"/>
          <w:b/>
          <w:sz w:val="28"/>
          <w:szCs w:val="28"/>
          <w:lang w:val="en-GB"/>
        </w:rPr>
      </w:pPr>
      <w:r w:rsidRPr="00372F55">
        <w:rPr>
          <w:rFonts w:ascii="Arial" w:hAnsi="Arial" w:cs="Arial"/>
          <w:b/>
          <w:sz w:val="28"/>
          <w:szCs w:val="28"/>
          <w:lang w:val="en-GB"/>
        </w:rPr>
        <w:t>7</w:t>
      </w:r>
      <w:r w:rsidR="000F2F31" w:rsidRPr="00372F55">
        <w:rPr>
          <w:rFonts w:ascii="Arial" w:hAnsi="Arial" w:cs="Arial"/>
          <w:b/>
          <w:sz w:val="28"/>
          <w:szCs w:val="28"/>
          <w:lang w:val="en-GB"/>
        </w:rPr>
        <w:t>.</w:t>
      </w:r>
      <w:r w:rsidR="0045609D" w:rsidRPr="00372F55">
        <w:rPr>
          <w:rFonts w:ascii="Arial" w:hAnsi="Arial" w:cs="Arial"/>
          <w:b/>
          <w:sz w:val="28"/>
          <w:szCs w:val="28"/>
          <w:lang w:val="en-GB"/>
        </w:rPr>
        <w:t xml:space="preserve">   </w:t>
      </w:r>
      <w:r w:rsidR="00DE25DC" w:rsidRPr="002B5322">
        <w:rPr>
          <w:rFonts w:ascii="Arial" w:hAnsi="Arial" w:cs="Arial"/>
          <w:b/>
          <w:lang w:val="en-GB"/>
        </w:rPr>
        <w:t>Global switch from metals to recyclable polymeric hydrocarbons</w:t>
      </w:r>
      <w:r w:rsidR="00232208" w:rsidRPr="002B5322">
        <w:rPr>
          <w:rFonts w:ascii="Arial" w:hAnsi="Arial" w:cs="Arial"/>
          <w:b/>
          <w:lang w:val="en-GB"/>
        </w:rPr>
        <w:t xml:space="preserve"> </w:t>
      </w:r>
      <w:r w:rsidR="005C0A8E" w:rsidRPr="002B5322">
        <w:rPr>
          <w:rFonts w:ascii="Arial" w:hAnsi="Arial" w:cs="Arial"/>
          <w:b/>
          <w:lang w:val="en-GB"/>
        </w:rPr>
        <w:t xml:space="preserve">together </w:t>
      </w:r>
      <w:r w:rsidR="00DE25DC" w:rsidRPr="002B5322">
        <w:rPr>
          <w:rFonts w:ascii="Arial" w:hAnsi="Arial" w:cs="Arial"/>
          <w:b/>
          <w:lang w:val="en-GB"/>
        </w:rPr>
        <w:t xml:space="preserve">with automated production and recycling facilities for universal application in the </w:t>
      </w:r>
      <w:r w:rsidR="00232208" w:rsidRPr="002B5322">
        <w:rPr>
          <w:rFonts w:ascii="Arial" w:hAnsi="Arial" w:cs="Arial"/>
          <w:b/>
          <w:lang w:val="en-GB"/>
        </w:rPr>
        <w:t>whole gamut of chemical,</w:t>
      </w:r>
      <w:r w:rsidR="00DE25DC" w:rsidRPr="002B5322">
        <w:rPr>
          <w:rFonts w:ascii="Arial" w:hAnsi="Arial" w:cs="Arial"/>
          <w:b/>
          <w:lang w:val="en-GB"/>
        </w:rPr>
        <w:t xml:space="preserve"> water and food</w:t>
      </w:r>
      <w:r w:rsidR="005F7656" w:rsidRPr="002B5322">
        <w:rPr>
          <w:rFonts w:ascii="Arial" w:hAnsi="Arial" w:cs="Arial"/>
          <w:b/>
          <w:lang w:val="en-GB"/>
        </w:rPr>
        <w:t xml:space="preserve"> </w:t>
      </w:r>
      <w:r w:rsidR="00DE25DC" w:rsidRPr="002B5322">
        <w:rPr>
          <w:rFonts w:ascii="Arial" w:hAnsi="Arial" w:cs="Arial"/>
          <w:b/>
          <w:lang w:val="en-GB"/>
        </w:rPr>
        <w:t>production  for modern industrialized communities</w:t>
      </w:r>
      <w:r w:rsidR="00F53819" w:rsidRPr="002B5322">
        <w:rPr>
          <w:rFonts w:ascii="Arial" w:hAnsi="Arial" w:cs="Arial"/>
          <w:b/>
          <w:lang w:val="en-GB"/>
        </w:rPr>
        <w:t>.</w:t>
      </w:r>
    </w:p>
    <w:p w:rsidR="00232208" w:rsidRDefault="00E93D08" w:rsidP="0045609D">
      <w:pPr>
        <w:pStyle w:val="Header"/>
        <w:tabs>
          <w:tab w:val="left" w:pos="720"/>
        </w:tabs>
        <w:rPr>
          <w:rFonts w:ascii="Arial" w:hAnsi="Arial" w:cs="Arial"/>
          <w:b/>
          <w:lang w:val="en-GB"/>
        </w:rPr>
      </w:pPr>
      <w:r>
        <w:rPr>
          <w:rFonts w:ascii="Arial" w:hAnsi="Arial" w:cs="Arial"/>
          <w:b/>
          <w:sz w:val="28"/>
          <w:szCs w:val="28"/>
          <w:lang w:val="en-GB"/>
        </w:rPr>
        <w:t xml:space="preserve"> </w:t>
      </w:r>
      <w:r w:rsidR="00AB611F">
        <w:rPr>
          <w:rFonts w:ascii="Arial" w:hAnsi="Arial" w:cs="Arial"/>
          <w:b/>
          <w:sz w:val="28"/>
          <w:szCs w:val="28"/>
          <w:lang w:val="en-GB"/>
        </w:rPr>
        <w:t xml:space="preserve">                                 </w:t>
      </w:r>
      <w:r w:rsidR="00CF5F4D" w:rsidRPr="00E93D08">
        <w:rPr>
          <w:rFonts w:ascii="Arial" w:hAnsi="Arial" w:cs="Arial"/>
          <w:b/>
          <w:lang w:val="en-GB"/>
        </w:rPr>
        <w:t>P</w:t>
      </w:r>
      <w:r w:rsidR="00CF5F4D">
        <w:rPr>
          <w:rFonts w:ascii="Arial" w:hAnsi="Arial" w:cs="Arial"/>
          <w:b/>
          <w:lang w:val="en-GB"/>
        </w:rPr>
        <w:t>age</w:t>
      </w:r>
      <w:r w:rsidR="00CF5F4D" w:rsidRPr="00E93D08">
        <w:rPr>
          <w:rFonts w:ascii="Arial" w:hAnsi="Arial" w:cs="Arial"/>
          <w:b/>
          <w:lang w:val="en-GB"/>
        </w:rPr>
        <w:t xml:space="preserve">s </w:t>
      </w:r>
      <w:r w:rsidR="00ED01D1">
        <w:rPr>
          <w:rFonts w:ascii="Arial" w:hAnsi="Arial" w:cs="Arial"/>
          <w:b/>
          <w:lang w:val="en-GB"/>
        </w:rPr>
        <w:t>42-44</w:t>
      </w:r>
    </w:p>
    <w:p w:rsidR="00E93D08" w:rsidRPr="00E93D08" w:rsidRDefault="00E93D08" w:rsidP="0045609D">
      <w:pPr>
        <w:pStyle w:val="Header"/>
        <w:tabs>
          <w:tab w:val="left" w:pos="720"/>
        </w:tabs>
        <w:rPr>
          <w:rFonts w:ascii="Arial" w:hAnsi="Arial" w:cs="Arial"/>
          <w:b/>
          <w:lang w:val="en-GB"/>
        </w:rPr>
      </w:pPr>
    </w:p>
    <w:p w:rsidR="000C05B6" w:rsidRPr="00372F55" w:rsidRDefault="00764B66" w:rsidP="000C05B6">
      <w:pPr>
        <w:pStyle w:val="Header"/>
        <w:tabs>
          <w:tab w:val="left" w:pos="720"/>
        </w:tabs>
        <w:rPr>
          <w:rFonts w:ascii="Arial" w:hAnsi="Arial" w:cs="Arial"/>
          <w:b/>
          <w:sz w:val="28"/>
          <w:szCs w:val="28"/>
          <w:lang w:val="en-GB"/>
        </w:rPr>
      </w:pPr>
      <w:r w:rsidRPr="00372F55">
        <w:rPr>
          <w:rFonts w:ascii="Arial" w:hAnsi="Arial" w:cs="Arial"/>
          <w:b/>
          <w:sz w:val="28"/>
          <w:szCs w:val="28"/>
          <w:lang w:val="en-GB"/>
        </w:rPr>
        <w:t>8</w:t>
      </w:r>
      <w:r w:rsidR="0045609D" w:rsidRPr="00372F55">
        <w:rPr>
          <w:rFonts w:ascii="Arial" w:hAnsi="Arial" w:cs="Arial"/>
          <w:b/>
          <w:sz w:val="28"/>
          <w:szCs w:val="28"/>
          <w:lang w:val="en-GB"/>
        </w:rPr>
        <w:t>.</w:t>
      </w:r>
      <w:r w:rsidR="000C05B6" w:rsidRPr="00372F55">
        <w:rPr>
          <w:rFonts w:ascii="Arial" w:hAnsi="Arial" w:cs="Arial"/>
          <w:b/>
          <w:sz w:val="28"/>
          <w:szCs w:val="28"/>
          <w:lang w:val="en-GB"/>
        </w:rPr>
        <w:t xml:space="preserve"> </w:t>
      </w:r>
      <w:r w:rsidR="00ED3F76" w:rsidRPr="00372F55">
        <w:rPr>
          <w:rFonts w:ascii="Arial" w:hAnsi="Arial" w:cs="Arial"/>
          <w:b/>
          <w:sz w:val="28"/>
          <w:szCs w:val="28"/>
          <w:lang w:val="en-GB"/>
        </w:rPr>
        <w:t xml:space="preserve">  </w:t>
      </w:r>
      <w:r w:rsidR="000C05B6" w:rsidRPr="00372F55">
        <w:rPr>
          <w:rFonts w:ascii="Arial" w:hAnsi="Arial" w:cs="Arial"/>
          <w:b/>
          <w:sz w:val="28"/>
          <w:szCs w:val="28"/>
          <w:lang w:val="en-GB"/>
        </w:rPr>
        <w:t>Industrial and municipal waste water purification and recycling</w:t>
      </w:r>
      <w:r w:rsidR="00F53819" w:rsidRPr="00372F55">
        <w:rPr>
          <w:rFonts w:ascii="Arial" w:hAnsi="Arial" w:cs="Arial"/>
          <w:b/>
          <w:sz w:val="28"/>
          <w:szCs w:val="28"/>
          <w:lang w:val="en-GB"/>
        </w:rPr>
        <w:t>.</w:t>
      </w:r>
    </w:p>
    <w:p w:rsidR="0045609D" w:rsidRDefault="00AB611F" w:rsidP="000C05B6">
      <w:pPr>
        <w:pStyle w:val="Header"/>
        <w:tabs>
          <w:tab w:val="left" w:pos="720"/>
        </w:tabs>
        <w:rPr>
          <w:rFonts w:ascii="Arial" w:hAnsi="Arial" w:cs="Arial"/>
          <w:b/>
          <w:lang w:val="en-GB"/>
        </w:rPr>
      </w:pPr>
      <w:r>
        <w:rPr>
          <w:rFonts w:ascii="Arial" w:hAnsi="Arial" w:cs="Arial"/>
          <w:b/>
          <w:lang w:val="en-GB"/>
        </w:rPr>
        <w:t xml:space="preserve">                                        </w:t>
      </w:r>
      <w:r w:rsidR="00CF5F4D" w:rsidRPr="00E93D08">
        <w:rPr>
          <w:rFonts w:ascii="Arial" w:hAnsi="Arial" w:cs="Arial"/>
          <w:b/>
          <w:lang w:val="en-GB"/>
        </w:rPr>
        <w:t>P</w:t>
      </w:r>
      <w:r w:rsidR="00CF5F4D">
        <w:rPr>
          <w:rFonts w:ascii="Arial" w:hAnsi="Arial" w:cs="Arial"/>
          <w:b/>
          <w:lang w:val="en-GB"/>
        </w:rPr>
        <w:t>age</w:t>
      </w:r>
      <w:r w:rsidR="00CF5F4D" w:rsidRPr="00E93D08">
        <w:rPr>
          <w:rFonts w:ascii="Arial" w:hAnsi="Arial" w:cs="Arial"/>
          <w:b/>
          <w:lang w:val="en-GB"/>
        </w:rPr>
        <w:t>s</w:t>
      </w:r>
      <w:r w:rsidR="0045609D" w:rsidRPr="00372F55">
        <w:rPr>
          <w:rFonts w:ascii="Arial" w:hAnsi="Arial" w:cs="Arial"/>
          <w:b/>
          <w:sz w:val="28"/>
          <w:szCs w:val="28"/>
          <w:lang w:val="en-GB"/>
        </w:rPr>
        <w:t xml:space="preserve"> </w:t>
      </w:r>
      <w:r w:rsidR="00ED01D1">
        <w:rPr>
          <w:rFonts w:ascii="Arial" w:hAnsi="Arial" w:cs="Arial"/>
          <w:b/>
          <w:lang w:val="en-GB"/>
        </w:rPr>
        <w:t>45</w:t>
      </w:r>
      <w:r w:rsidR="00CF5F4D" w:rsidRPr="00CF5F4D">
        <w:rPr>
          <w:rFonts w:ascii="Arial" w:hAnsi="Arial" w:cs="Arial"/>
          <w:b/>
          <w:lang w:val="en-GB"/>
        </w:rPr>
        <w:t>-4</w:t>
      </w:r>
      <w:r w:rsidR="00ED01D1">
        <w:rPr>
          <w:rFonts w:ascii="Arial" w:hAnsi="Arial" w:cs="Arial"/>
          <w:b/>
          <w:lang w:val="en-GB"/>
        </w:rPr>
        <w:t>6</w:t>
      </w:r>
      <w:r w:rsidR="00E93D08">
        <w:rPr>
          <w:rFonts w:ascii="Arial" w:hAnsi="Arial" w:cs="Arial"/>
          <w:b/>
          <w:sz w:val="28"/>
          <w:szCs w:val="28"/>
          <w:lang w:val="en-GB"/>
        </w:rPr>
        <w:t xml:space="preserve">     </w:t>
      </w:r>
    </w:p>
    <w:p w:rsidR="00E93D08" w:rsidRPr="00E93D08" w:rsidRDefault="00E93D08" w:rsidP="000C05B6">
      <w:pPr>
        <w:pStyle w:val="Header"/>
        <w:tabs>
          <w:tab w:val="left" w:pos="720"/>
        </w:tabs>
        <w:rPr>
          <w:rFonts w:ascii="Arial" w:hAnsi="Arial" w:cs="Arial"/>
          <w:b/>
          <w:lang w:val="en-GB"/>
        </w:rPr>
      </w:pPr>
    </w:p>
    <w:p w:rsidR="00115016" w:rsidRPr="00372F55" w:rsidRDefault="00764B66" w:rsidP="0045609D">
      <w:pPr>
        <w:rPr>
          <w:rFonts w:ascii="Arial" w:hAnsi="Arial" w:cs="Arial"/>
          <w:b/>
          <w:sz w:val="28"/>
          <w:szCs w:val="28"/>
          <w:lang w:val="en-GB"/>
        </w:rPr>
      </w:pPr>
      <w:r w:rsidRPr="00372F55">
        <w:rPr>
          <w:rFonts w:ascii="Arial" w:hAnsi="Arial" w:cs="Arial"/>
          <w:b/>
          <w:sz w:val="28"/>
          <w:szCs w:val="28"/>
          <w:lang w:val="en-GB"/>
        </w:rPr>
        <w:t>9</w:t>
      </w:r>
      <w:r w:rsidR="0045609D" w:rsidRPr="00372F55">
        <w:rPr>
          <w:rFonts w:ascii="Arial" w:hAnsi="Arial" w:cs="Arial"/>
          <w:b/>
          <w:sz w:val="28"/>
          <w:szCs w:val="28"/>
          <w:lang w:val="en-GB"/>
        </w:rPr>
        <w:t xml:space="preserve">.  </w:t>
      </w:r>
      <w:r w:rsidR="00920899" w:rsidRPr="00372F55">
        <w:rPr>
          <w:rFonts w:ascii="Arial" w:hAnsi="Arial" w:cs="Arial"/>
          <w:b/>
          <w:sz w:val="28"/>
          <w:szCs w:val="28"/>
          <w:lang w:val="en-GB"/>
        </w:rPr>
        <w:t>A</w:t>
      </w:r>
      <w:r w:rsidR="0045609D" w:rsidRPr="00372F55">
        <w:rPr>
          <w:rFonts w:ascii="Arial" w:hAnsi="Arial" w:cs="Arial"/>
          <w:b/>
          <w:sz w:val="28"/>
          <w:szCs w:val="28"/>
          <w:lang w:val="en-GB"/>
        </w:rPr>
        <w:t xml:space="preserve">dvantages </w:t>
      </w:r>
      <w:r w:rsidR="00920899" w:rsidRPr="00372F55">
        <w:rPr>
          <w:rFonts w:ascii="Arial" w:hAnsi="Arial" w:cs="Arial"/>
          <w:b/>
          <w:sz w:val="28"/>
          <w:szCs w:val="28"/>
          <w:lang w:val="en-GB"/>
        </w:rPr>
        <w:t xml:space="preserve">accruing from </w:t>
      </w:r>
      <w:r w:rsidR="0045609D" w:rsidRPr="00372F55">
        <w:rPr>
          <w:rFonts w:ascii="Arial" w:hAnsi="Arial" w:cs="Arial"/>
          <w:b/>
          <w:sz w:val="28"/>
          <w:szCs w:val="28"/>
          <w:lang w:val="en-GB"/>
        </w:rPr>
        <w:t>the conversion of existing petro- and pharma-chemical plants to photo-chemical plants</w:t>
      </w:r>
      <w:r w:rsidR="005C0A8E" w:rsidRPr="00372F55">
        <w:rPr>
          <w:rFonts w:ascii="Arial" w:hAnsi="Arial" w:cs="Arial"/>
          <w:b/>
          <w:sz w:val="28"/>
          <w:szCs w:val="28"/>
          <w:lang w:val="en-GB"/>
        </w:rPr>
        <w:t>.</w:t>
      </w:r>
    </w:p>
    <w:p w:rsidR="006A7D93" w:rsidRDefault="00E93D08" w:rsidP="0045609D">
      <w:pPr>
        <w:rPr>
          <w:rFonts w:ascii="Arial" w:hAnsi="Arial" w:cs="Arial"/>
          <w:b/>
          <w:lang w:val="en-GB"/>
        </w:rPr>
      </w:pPr>
      <w:r>
        <w:rPr>
          <w:rFonts w:ascii="Arial" w:hAnsi="Arial" w:cs="Arial"/>
          <w:b/>
          <w:sz w:val="28"/>
          <w:szCs w:val="28"/>
          <w:lang w:val="en-GB"/>
        </w:rPr>
        <w:t xml:space="preserve">      </w:t>
      </w:r>
      <w:r w:rsidR="00AB611F">
        <w:rPr>
          <w:rFonts w:ascii="Arial" w:hAnsi="Arial" w:cs="Arial"/>
          <w:b/>
          <w:sz w:val="28"/>
          <w:szCs w:val="28"/>
          <w:lang w:val="en-GB"/>
        </w:rPr>
        <w:t xml:space="preserve">                                </w:t>
      </w:r>
      <w:r w:rsidR="00AB611F">
        <w:rPr>
          <w:rFonts w:ascii="Arial" w:hAnsi="Arial" w:cs="Arial"/>
          <w:b/>
          <w:lang w:val="en-GB"/>
        </w:rPr>
        <w:t>P</w:t>
      </w:r>
      <w:r w:rsidR="00ED01D1">
        <w:rPr>
          <w:rFonts w:ascii="Arial" w:hAnsi="Arial" w:cs="Arial"/>
          <w:b/>
          <w:lang w:val="en-GB"/>
        </w:rPr>
        <w:t>age 47</w:t>
      </w:r>
    </w:p>
    <w:p w:rsidR="00E93D08" w:rsidRPr="00E93D08" w:rsidRDefault="00E93D08" w:rsidP="0045609D">
      <w:pPr>
        <w:rPr>
          <w:rFonts w:ascii="Arial" w:hAnsi="Arial" w:cs="Arial"/>
          <w:b/>
          <w:lang w:val="en-GB"/>
        </w:rPr>
      </w:pPr>
    </w:p>
    <w:p w:rsidR="00115016" w:rsidRDefault="00115016" w:rsidP="00115016">
      <w:pPr>
        <w:pStyle w:val="BodyText"/>
        <w:rPr>
          <w:rFonts w:ascii="Arial" w:hAnsi="Arial" w:cs="Arial"/>
          <w:bCs w:val="0"/>
          <w:sz w:val="28"/>
          <w:szCs w:val="28"/>
        </w:rPr>
      </w:pPr>
      <w:r w:rsidRPr="00372F55">
        <w:rPr>
          <w:rFonts w:ascii="Arial" w:hAnsi="Arial" w:cs="Arial"/>
          <w:bCs w:val="0"/>
          <w:sz w:val="28"/>
          <w:szCs w:val="28"/>
        </w:rPr>
        <w:t xml:space="preserve">10. Global trend to switch from fossil fuels to photosynthesised  </w:t>
      </w:r>
      <w:r w:rsidRPr="00372F55">
        <w:rPr>
          <w:rFonts w:ascii="Arial" w:hAnsi="Arial" w:cs="Arial"/>
          <w:bCs w:val="0"/>
          <w:i/>
          <w:sz w:val="28"/>
          <w:szCs w:val="28"/>
        </w:rPr>
        <w:t>hydrogen and oxygen</w:t>
      </w:r>
      <w:r w:rsidRPr="00372F55">
        <w:rPr>
          <w:rFonts w:ascii="Arial" w:hAnsi="Arial" w:cs="Arial"/>
          <w:bCs w:val="0"/>
          <w:sz w:val="28"/>
          <w:szCs w:val="28"/>
        </w:rPr>
        <w:t xml:space="preserve"> for all transport requirements on land, at sea and in the air.</w:t>
      </w:r>
    </w:p>
    <w:p w:rsidR="002B5322" w:rsidRDefault="00E93D08" w:rsidP="00115016">
      <w:pPr>
        <w:pStyle w:val="BodyText"/>
        <w:rPr>
          <w:rFonts w:ascii="Arial" w:hAnsi="Arial" w:cs="Arial"/>
          <w:bCs w:val="0"/>
        </w:rPr>
      </w:pPr>
      <w:r>
        <w:rPr>
          <w:rFonts w:ascii="Arial" w:hAnsi="Arial" w:cs="Arial"/>
          <w:bCs w:val="0"/>
          <w:sz w:val="28"/>
          <w:szCs w:val="28"/>
        </w:rPr>
        <w:t xml:space="preserve">     </w:t>
      </w:r>
      <w:r w:rsidR="00AB611F">
        <w:rPr>
          <w:rFonts w:ascii="Arial" w:hAnsi="Arial" w:cs="Arial"/>
          <w:bCs w:val="0"/>
          <w:sz w:val="28"/>
          <w:szCs w:val="28"/>
        </w:rPr>
        <w:t xml:space="preserve">                                </w:t>
      </w:r>
      <w:r>
        <w:rPr>
          <w:rFonts w:ascii="Arial" w:hAnsi="Arial" w:cs="Arial"/>
          <w:bCs w:val="0"/>
          <w:sz w:val="28"/>
          <w:szCs w:val="28"/>
        </w:rPr>
        <w:t xml:space="preserve">  </w:t>
      </w:r>
      <w:r w:rsidR="001120AB" w:rsidRPr="001120AB">
        <w:rPr>
          <w:rFonts w:ascii="Arial" w:hAnsi="Arial" w:cs="Arial"/>
          <w:bCs w:val="0"/>
        </w:rPr>
        <w:t>Page</w:t>
      </w:r>
      <w:r w:rsidR="009A7A81">
        <w:rPr>
          <w:rFonts w:ascii="Arial" w:hAnsi="Arial" w:cs="Arial"/>
          <w:bCs w:val="0"/>
        </w:rPr>
        <w:t>s</w:t>
      </w:r>
      <w:r w:rsidR="001120AB" w:rsidRPr="001120AB">
        <w:rPr>
          <w:rFonts w:ascii="Arial" w:hAnsi="Arial" w:cs="Arial"/>
          <w:bCs w:val="0"/>
        </w:rPr>
        <w:t xml:space="preserve"> </w:t>
      </w:r>
      <w:r w:rsidR="00ED01D1">
        <w:rPr>
          <w:rFonts w:ascii="Arial" w:hAnsi="Arial" w:cs="Arial"/>
          <w:bCs w:val="0"/>
        </w:rPr>
        <w:t>48</w:t>
      </w:r>
      <w:r w:rsidR="009A7A81">
        <w:rPr>
          <w:rFonts w:ascii="Arial" w:hAnsi="Arial" w:cs="Arial"/>
          <w:bCs w:val="0"/>
        </w:rPr>
        <w:t>-50</w:t>
      </w:r>
    </w:p>
    <w:p w:rsidR="002B5322" w:rsidRDefault="002B5322" w:rsidP="00115016">
      <w:pPr>
        <w:pStyle w:val="BodyText"/>
        <w:rPr>
          <w:rFonts w:ascii="Arial" w:hAnsi="Arial" w:cs="Arial"/>
          <w:bCs w:val="0"/>
        </w:rPr>
      </w:pPr>
    </w:p>
    <w:p w:rsidR="002B5322" w:rsidRDefault="002B5322" w:rsidP="00115016">
      <w:pPr>
        <w:pStyle w:val="BodyText"/>
        <w:rPr>
          <w:rFonts w:ascii="Arial" w:hAnsi="Arial" w:cs="Arial"/>
          <w:bCs w:val="0"/>
        </w:rPr>
      </w:pPr>
    </w:p>
    <w:p w:rsidR="00232208" w:rsidRPr="00F6278E" w:rsidRDefault="00103A00" w:rsidP="00232208">
      <w:pPr>
        <w:pStyle w:val="BodyText"/>
        <w:rPr>
          <w:rFonts w:ascii="Arial" w:hAnsi="Arial" w:cs="Arial"/>
          <w:bCs w:val="0"/>
        </w:rPr>
      </w:pPr>
      <w:r>
        <w:rPr>
          <w:rFonts w:ascii="Arial" w:hAnsi="Arial" w:cs="Arial"/>
          <w:bCs w:val="0"/>
        </w:rPr>
        <w:br w:type="page"/>
      </w:r>
      <w:r w:rsidR="00882367">
        <w:rPr>
          <w:rFonts w:ascii="Arial" w:hAnsi="Arial" w:cs="Arial"/>
          <w:bCs w:val="0"/>
          <w:sz w:val="36"/>
          <w:szCs w:val="36"/>
        </w:rPr>
        <w:lastRenderedPageBreak/>
        <w:t xml:space="preserve">             </w:t>
      </w:r>
      <w:r w:rsidR="00872DEF">
        <w:rPr>
          <w:rFonts w:ascii="Arial" w:hAnsi="Arial" w:cs="Arial"/>
          <w:bCs w:val="0"/>
          <w:sz w:val="36"/>
          <w:szCs w:val="36"/>
        </w:rPr>
        <w:t xml:space="preserve">     </w:t>
      </w:r>
      <w:r w:rsidR="00882367">
        <w:rPr>
          <w:rFonts w:ascii="Arial" w:hAnsi="Arial" w:cs="Arial"/>
          <w:bCs w:val="0"/>
          <w:sz w:val="36"/>
          <w:szCs w:val="36"/>
        </w:rPr>
        <w:t xml:space="preserve">  </w:t>
      </w:r>
      <w:r w:rsidR="00882367" w:rsidRPr="00882367">
        <w:rPr>
          <w:rFonts w:ascii="Arial" w:hAnsi="Arial" w:cs="Arial"/>
          <w:bCs w:val="0"/>
          <w:sz w:val="44"/>
          <w:szCs w:val="44"/>
        </w:rPr>
        <w:t xml:space="preserve"> </w:t>
      </w:r>
      <w:r w:rsidR="00BA512D">
        <w:rPr>
          <w:rFonts w:ascii="Arial" w:hAnsi="Arial" w:cs="Arial"/>
          <w:bCs w:val="0"/>
          <w:sz w:val="44"/>
          <w:szCs w:val="44"/>
        </w:rPr>
        <w:t xml:space="preserve">   </w:t>
      </w:r>
      <w:r w:rsidR="00882367" w:rsidRPr="00882367">
        <w:rPr>
          <w:rFonts w:ascii="Arial" w:hAnsi="Arial" w:cs="Arial"/>
          <w:bCs w:val="0"/>
          <w:sz w:val="44"/>
          <w:szCs w:val="44"/>
        </w:rPr>
        <w:t>Chapter</w:t>
      </w:r>
      <w:r w:rsidR="00882367">
        <w:rPr>
          <w:rFonts w:ascii="Arial" w:hAnsi="Arial" w:cs="Arial"/>
          <w:bCs w:val="0"/>
          <w:sz w:val="36"/>
          <w:szCs w:val="36"/>
        </w:rPr>
        <w:t xml:space="preserve"> </w:t>
      </w:r>
      <w:r w:rsidR="00882367" w:rsidRPr="00882367">
        <w:rPr>
          <w:rFonts w:ascii="Arial" w:hAnsi="Arial" w:cs="Arial"/>
          <w:bCs w:val="0"/>
          <w:sz w:val="44"/>
          <w:szCs w:val="44"/>
        </w:rPr>
        <w:t>1</w:t>
      </w:r>
    </w:p>
    <w:p w:rsidR="005F7656" w:rsidRPr="00BA512D" w:rsidRDefault="00882367" w:rsidP="00882367">
      <w:pPr>
        <w:pStyle w:val="BodyText"/>
        <w:rPr>
          <w:rFonts w:ascii="Arial" w:hAnsi="Arial" w:cs="Arial"/>
          <w:bCs w:val="0"/>
          <w:sz w:val="36"/>
          <w:szCs w:val="36"/>
        </w:rPr>
      </w:pPr>
      <w:r>
        <w:rPr>
          <w:rFonts w:ascii="Arial" w:hAnsi="Arial" w:cs="Arial"/>
          <w:bCs w:val="0"/>
          <w:sz w:val="40"/>
          <w:szCs w:val="40"/>
        </w:rPr>
        <w:t xml:space="preserve">       </w:t>
      </w:r>
      <w:r w:rsidR="00E30EB5" w:rsidRPr="00BA512D">
        <w:rPr>
          <w:rFonts w:ascii="Arial" w:hAnsi="Arial" w:cs="Arial"/>
          <w:bCs w:val="0"/>
          <w:sz w:val="36"/>
          <w:szCs w:val="36"/>
        </w:rPr>
        <w:t xml:space="preserve">Bench and pilot </w:t>
      </w:r>
      <w:r w:rsidR="001F56E0" w:rsidRPr="00BA512D">
        <w:rPr>
          <w:rFonts w:ascii="Arial" w:hAnsi="Arial" w:cs="Arial"/>
          <w:bCs w:val="0"/>
          <w:sz w:val="36"/>
          <w:szCs w:val="36"/>
        </w:rPr>
        <w:t xml:space="preserve">scale </w:t>
      </w:r>
      <w:r w:rsidR="00E30EB5" w:rsidRPr="00BA512D">
        <w:rPr>
          <w:rFonts w:ascii="Arial" w:hAnsi="Arial" w:cs="Arial"/>
          <w:bCs w:val="0"/>
          <w:sz w:val="36"/>
          <w:szCs w:val="36"/>
        </w:rPr>
        <w:t xml:space="preserve">industrialized </w:t>
      </w:r>
    </w:p>
    <w:p w:rsidR="00E30EB5" w:rsidRPr="00BA512D" w:rsidRDefault="00E30EB5" w:rsidP="005F7656">
      <w:pPr>
        <w:pStyle w:val="BodyText"/>
        <w:ind w:left="885"/>
        <w:rPr>
          <w:rFonts w:ascii="Arial" w:hAnsi="Arial" w:cs="Arial"/>
          <w:bCs w:val="0"/>
          <w:sz w:val="36"/>
          <w:szCs w:val="36"/>
        </w:rPr>
      </w:pPr>
      <w:r w:rsidRPr="00BA512D">
        <w:rPr>
          <w:rFonts w:ascii="Arial" w:hAnsi="Arial" w:cs="Arial"/>
          <w:bCs w:val="0"/>
          <w:sz w:val="36"/>
          <w:szCs w:val="36"/>
        </w:rPr>
        <w:t>photo-synthesising investigations</w:t>
      </w:r>
    </w:p>
    <w:p w:rsidR="00E30EB5" w:rsidRPr="00997912" w:rsidRDefault="00C279F7" w:rsidP="00E30EB5">
      <w:pPr>
        <w:pStyle w:val="BodyText2"/>
        <w:rPr>
          <w:rFonts w:ascii="Arial" w:hAnsi="Arial" w:cs="Arial"/>
          <w:b/>
          <w:bCs/>
          <w:sz w:val="36"/>
          <w:szCs w:val="36"/>
        </w:rPr>
      </w:pPr>
      <w:r>
        <w:t xml:space="preserve">               </w:t>
      </w:r>
      <w:r w:rsidR="00891442">
        <w:pict>
          <v:shape id="_x0000_i1028" type="#_x0000_t75" style="width:372.9pt;height:319.15pt">
            <v:imagedata r:id="rId14" o:title="setuppart1"/>
          </v:shape>
        </w:pict>
      </w:r>
    </w:p>
    <w:p w:rsidR="001E52DC" w:rsidRDefault="001E52DC" w:rsidP="00486080">
      <w:pPr>
        <w:pStyle w:val="BodyText"/>
        <w:rPr>
          <w:rFonts w:ascii="Arial" w:hAnsi="Arial" w:cs="Arial"/>
          <w:bCs w:val="0"/>
          <w:sz w:val="28"/>
          <w:szCs w:val="28"/>
        </w:rPr>
      </w:pPr>
    </w:p>
    <w:p w:rsidR="001E52DC" w:rsidRDefault="001E52DC" w:rsidP="00486080">
      <w:pPr>
        <w:pStyle w:val="BodyText"/>
        <w:rPr>
          <w:rFonts w:ascii="Arial" w:hAnsi="Arial" w:cs="Arial"/>
          <w:bCs w:val="0"/>
          <w:sz w:val="28"/>
          <w:szCs w:val="28"/>
        </w:rPr>
      </w:pPr>
    </w:p>
    <w:p w:rsidR="0009471C" w:rsidRPr="00DB51C9" w:rsidRDefault="00FF4D82" w:rsidP="00486080">
      <w:pPr>
        <w:pStyle w:val="BodyText"/>
        <w:rPr>
          <w:rFonts w:ascii="Arial" w:hAnsi="Arial" w:cs="Arial"/>
          <w:bCs w:val="0"/>
          <w:sz w:val="28"/>
          <w:szCs w:val="28"/>
        </w:rPr>
      </w:pPr>
      <w:r w:rsidRPr="00DB51C9">
        <w:rPr>
          <w:rFonts w:ascii="Arial" w:hAnsi="Arial" w:cs="Arial"/>
          <w:bCs w:val="0"/>
          <w:sz w:val="28"/>
          <w:szCs w:val="28"/>
        </w:rPr>
        <w:t>OPERATION</w:t>
      </w:r>
    </w:p>
    <w:p w:rsidR="00764B66" w:rsidRPr="00BA512D" w:rsidRDefault="00FF4D82" w:rsidP="00486080">
      <w:pPr>
        <w:pStyle w:val="BodyText"/>
        <w:rPr>
          <w:rFonts w:ascii="Arial" w:hAnsi="Arial" w:cs="Arial"/>
          <w:bCs w:val="0"/>
        </w:rPr>
      </w:pPr>
      <w:r w:rsidRPr="00BA512D">
        <w:rPr>
          <w:rFonts w:ascii="Arial" w:hAnsi="Arial" w:cs="Arial"/>
          <w:bCs w:val="0"/>
        </w:rPr>
        <w:t xml:space="preserve">Purified water dosed with nutrients is pumped to an </w:t>
      </w:r>
      <w:r w:rsidRPr="00BA512D">
        <w:rPr>
          <w:rFonts w:ascii="Arial" w:hAnsi="Arial" w:cs="Arial"/>
          <w:bCs w:val="0"/>
          <w:i/>
        </w:rPr>
        <w:t>algal seeding vessel</w:t>
      </w:r>
      <w:r w:rsidRPr="00BA512D">
        <w:rPr>
          <w:rFonts w:ascii="Arial" w:hAnsi="Arial" w:cs="Arial"/>
          <w:bCs w:val="0"/>
        </w:rPr>
        <w:t xml:space="preserve"> saturated with carbon dioxide (C</w:t>
      </w:r>
      <w:r w:rsidR="00CE76A7" w:rsidRPr="00BA512D">
        <w:rPr>
          <w:rFonts w:ascii="Arial" w:hAnsi="Arial" w:cs="Arial"/>
          <w:bCs w:val="0"/>
        </w:rPr>
        <w:t xml:space="preserve">O2) from where the contents are transferred to the </w:t>
      </w:r>
      <w:r w:rsidR="00CE76A7" w:rsidRPr="00BA512D">
        <w:rPr>
          <w:rFonts w:ascii="Arial" w:hAnsi="Arial" w:cs="Arial"/>
          <w:bCs w:val="0"/>
          <w:i/>
        </w:rPr>
        <w:t>photosyn bioreactor</w:t>
      </w:r>
      <w:r w:rsidR="00CE76A7" w:rsidRPr="00BA512D">
        <w:rPr>
          <w:rFonts w:ascii="Arial" w:hAnsi="Arial" w:cs="Arial"/>
          <w:bCs w:val="0"/>
        </w:rPr>
        <w:t xml:space="preserve"> </w:t>
      </w:r>
      <w:r w:rsidR="00CE76A7" w:rsidRPr="00BA512D">
        <w:rPr>
          <w:rFonts w:ascii="Arial" w:hAnsi="Arial" w:cs="Arial"/>
          <w:bCs w:val="0"/>
          <w:i/>
        </w:rPr>
        <w:t>group</w:t>
      </w:r>
      <w:r w:rsidR="0080071A" w:rsidRPr="00BA512D">
        <w:rPr>
          <w:rFonts w:ascii="Arial" w:hAnsi="Arial" w:cs="Arial"/>
          <w:bCs w:val="0"/>
        </w:rPr>
        <w:t xml:space="preserve"> to be recycled through a photosynthesising apparatus consisting of a closed vessel containing wound transparent tubing </w:t>
      </w:r>
      <w:r w:rsidR="0080071A" w:rsidRPr="00BA512D">
        <w:rPr>
          <w:rFonts w:ascii="Arial" w:hAnsi="Arial" w:cs="Arial"/>
          <w:bCs w:val="0"/>
          <w:i/>
        </w:rPr>
        <w:t xml:space="preserve">enclosing </w:t>
      </w:r>
      <w:r w:rsidR="00DB51C9" w:rsidRPr="00BA512D">
        <w:rPr>
          <w:rFonts w:ascii="Arial" w:hAnsi="Arial" w:cs="Arial"/>
          <w:bCs w:val="0"/>
          <w:i/>
        </w:rPr>
        <w:t xml:space="preserve">a vertical </w:t>
      </w:r>
      <w:r w:rsidR="0080071A" w:rsidRPr="00BA512D">
        <w:rPr>
          <w:rFonts w:ascii="Arial" w:hAnsi="Arial" w:cs="Arial"/>
          <w:bCs w:val="0"/>
          <w:i/>
        </w:rPr>
        <w:t xml:space="preserve">source of </w:t>
      </w:r>
      <w:r w:rsidR="00DB51C9" w:rsidRPr="00BA512D">
        <w:rPr>
          <w:rFonts w:ascii="Arial" w:hAnsi="Arial" w:cs="Arial"/>
          <w:bCs w:val="0"/>
          <w:i/>
        </w:rPr>
        <w:t xml:space="preserve">photosynthesising </w:t>
      </w:r>
      <w:r w:rsidR="0080071A" w:rsidRPr="00BA512D">
        <w:rPr>
          <w:rFonts w:ascii="Arial" w:hAnsi="Arial" w:cs="Arial"/>
          <w:bCs w:val="0"/>
          <w:i/>
        </w:rPr>
        <w:t>light</w:t>
      </w:r>
      <w:r w:rsidR="0080071A" w:rsidRPr="00BA512D">
        <w:rPr>
          <w:rFonts w:ascii="Arial" w:hAnsi="Arial" w:cs="Arial"/>
          <w:bCs w:val="0"/>
        </w:rPr>
        <w:t>.</w:t>
      </w:r>
    </w:p>
    <w:p w:rsidR="00764B66" w:rsidRPr="00BA512D" w:rsidRDefault="00DB51C9" w:rsidP="00486080">
      <w:pPr>
        <w:pStyle w:val="BodyText"/>
        <w:rPr>
          <w:rFonts w:ascii="Arial" w:hAnsi="Arial" w:cs="Arial"/>
          <w:bCs w:val="0"/>
        </w:rPr>
      </w:pPr>
      <w:r w:rsidRPr="00BA512D">
        <w:rPr>
          <w:rFonts w:ascii="Arial" w:hAnsi="Arial" w:cs="Arial"/>
          <w:bCs w:val="0"/>
        </w:rPr>
        <w:t xml:space="preserve">The </w:t>
      </w:r>
      <w:r w:rsidR="002C7363" w:rsidRPr="00BA512D">
        <w:rPr>
          <w:rFonts w:ascii="Arial" w:hAnsi="Arial" w:cs="Arial"/>
          <w:bCs w:val="0"/>
        </w:rPr>
        <w:t xml:space="preserve">photosynthesised </w:t>
      </w:r>
      <w:r w:rsidRPr="00BA512D">
        <w:rPr>
          <w:rFonts w:ascii="Arial" w:hAnsi="Arial" w:cs="Arial"/>
          <w:bCs w:val="0"/>
        </w:rPr>
        <w:t>seeded variety of hydrocarbon (e.g</w:t>
      </w:r>
      <w:r w:rsidR="00D70E88">
        <w:rPr>
          <w:rFonts w:ascii="Arial" w:hAnsi="Arial" w:cs="Arial"/>
          <w:bCs w:val="0"/>
        </w:rPr>
        <w:t>.</w:t>
      </w:r>
      <w:r w:rsidRPr="00BA512D">
        <w:rPr>
          <w:rFonts w:ascii="Arial" w:hAnsi="Arial" w:cs="Arial"/>
          <w:bCs w:val="0"/>
        </w:rPr>
        <w:t xml:space="preserve"> algae) </w:t>
      </w:r>
      <w:r w:rsidR="002C7363" w:rsidRPr="00BA512D">
        <w:rPr>
          <w:rFonts w:ascii="Arial" w:hAnsi="Arial" w:cs="Arial"/>
          <w:bCs w:val="0"/>
        </w:rPr>
        <w:t xml:space="preserve">is continually recycled by a </w:t>
      </w:r>
      <w:r w:rsidR="000F2F31" w:rsidRPr="00BA512D">
        <w:rPr>
          <w:rFonts w:ascii="Arial" w:hAnsi="Arial" w:cs="Arial"/>
          <w:bCs w:val="0"/>
        </w:rPr>
        <w:t xml:space="preserve">pump </w:t>
      </w:r>
      <w:r w:rsidR="002C7363" w:rsidRPr="00BA512D">
        <w:rPr>
          <w:rFonts w:ascii="Arial" w:hAnsi="Arial" w:cs="Arial"/>
          <w:bCs w:val="0"/>
        </w:rPr>
        <w:t>until the carbon dioxide</w:t>
      </w:r>
      <w:r w:rsidR="00D01A7A" w:rsidRPr="00BA512D">
        <w:rPr>
          <w:rFonts w:ascii="Arial" w:hAnsi="Arial" w:cs="Arial"/>
          <w:bCs w:val="0"/>
        </w:rPr>
        <w:t xml:space="preserve"> (CO2)</w:t>
      </w:r>
      <w:r w:rsidR="002C7363" w:rsidRPr="00BA512D">
        <w:rPr>
          <w:rFonts w:ascii="Arial" w:hAnsi="Arial" w:cs="Arial"/>
          <w:bCs w:val="0"/>
        </w:rPr>
        <w:t xml:space="preserve"> in solution is largely converted by photosynthesis to hydrocarbons.</w:t>
      </w:r>
    </w:p>
    <w:p w:rsidR="002C7363" w:rsidRPr="00BA512D" w:rsidRDefault="002C7363" w:rsidP="00486080">
      <w:pPr>
        <w:pStyle w:val="BodyText"/>
        <w:rPr>
          <w:rFonts w:ascii="Arial" w:hAnsi="Arial" w:cs="Arial"/>
          <w:bCs w:val="0"/>
        </w:rPr>
      </w:pPr>
      <w:r w:rsidRPr="00BA512D">
        <w:rPr>
          <w:rFonts w:ascii="Arial" w:hAnsi="Arial" w:cs="Arial"/>
          <w:bCs w:val="0"/>
        </w:rPr>
        <w:t xml:space="preserve">Simultaneously </w:t>
      </w:r>
      <w:r w:rsidR="00D01A7A" w:rsidRPr="00BA512D">
        <w:rPr>
          <w:rFonts w:ascii="Arial" w:hAnsi="Arial" w:cs="Arial"/>
          <w:bCs w:val="0"/>
        </w:rPr>
        <w:t xml:space="preserve">emitted </w:t>
      </w:r>
      <w:r w:rsidRPr="00BA512D">
        <w:rPr>
          <w:rFonts w:ascii="Arial" w:hAnsi="Arial" w:cs="Arial"/>
          <w:bCs w:val="0"/>
        </w:rPr>
        <w:t xml:space="preserve">oxygen </w:t>
      </w:r>
      <w:r w:rsidR="00D01A7A" w:rsidRPr="00BA512D">
        <w:rPr>
          <w:rFonts w:ascii="Arial" w:hAnsi="Arial" w:cs="Arial"/>
          <w:bCs w:val="0"/>
        </w:rPr>
        <w:t xml:space="preserve">(O2) </w:t>
      </w:r>
      <w:r w:rsidRPr="00BA512D">
        <w:rPr>
          <w:rFonts w:ascii="Arial" w:hAnsi="Arial" w:cs="Arial"/>
          <w:bCs w:val="0"/>
        </w:rPr>
        <w:t xml:space="preserve">or hydrogen </w:t>
      </w:r>
      <w:r w:rsidR="00D01A7A" w:rsidRPr="00BA512D">
        <w:rPr>
          <w:rFonts w:ascii="Arial" w:hAnsi="Arial" w:cs="Arial"/>
          <w:bCs w:val="0"/>
        </w:rPr>
        <w:t>(H2) accompanying the photosynthesis process is separately collected.</w:t>
      </w:r>
    </w:p>
    <w:p w:rsidR="00872DEF" w:rsidRDefault="00872DEF" w:rsidP="00872DEF">
      <w:pPr>
        <w:pStyle w:val="BodyText"/>
        <w:rPr>
          <w:rFonts w:ascii="Arial" w:hAnsi="Arial" w:cs="Arial"/>
          <w:bCs w:val="0"/>
        </w:rPr>
      </w:pPr>
      <w:r w:rsidRPr="00BA512D">
        <w:rPr>
          <w:rFonts w:ascii="Arial" w:hAnsi="Arial" w:cs="Arial"/>
          <w:bCs w:val="0"/>
        </w:rPr>
        <w:t>On approaching the depletion of the photosynthesising process the contents of the photosynthesising group are filtered forming a “cake” of hydrocarbons for further processing.</w:t>
      </w:r>
    </w:p>
    <w:p w:rsidR="00E93D08" w:rsidRPr="00BA512D" w:rsidRDefault="00E93D08" w:rsidP="00872DEF">
      <w:pPr>
        <w:pStyle w:val="BodyText"/>
        <w:rPr>
          <w:rFonts w:ascii="Arial" w:hAnsi="Arial" w:cs="Arial"/>
          <w:bCs w:val="0"/>
        </w:rPr>
      </w:pPr>
    </w:p>
    <w:p w:rsidR="00D55929" w:rsidRPr="008A0F65" w:rsidRDefault="004B5F5A" w:rsidP="00486080">
      <w:pPr>
        <w:pStyle w:val="BodyText"/>
        <w:rPr>
          <w:rFonts w:ascii="Arial" w:hAnsi="Arial" w:cs="Arial"/>
          <w:bCs w:val="0"/>
          <w:sz w:val="44"/>
          <w:szCs w:val="44"/>
        </w:rPr>
      </w:pPr>
      <w:r>
        <w:rPr>
          <w:rFonts w:ascii="Arial" w:hAnsi="Arial" w:cs="Arial"/>
          <w:bCs w:val="0"/>
        </w:rPr>
        <w:br w:type="page"/>
      </w:r>
      <w:r w:rsidR="00F66B8E">
        <w:rPr>
          <w:rFonts w:ascii="Arial" w:hAnsi="Arial" w:cs="Arial"/>
          <w:bCs w:val="0"/>
          <w:sz w:val="40"/>
          <w:szCs w:val="40"/>
        </w:rPr>
        <w:lastRenderedPageBreak/>
        <w:t xml:space="preserve">                 </w:t>
      </w:r>
      <w:r w:rsidR="00731C1C">
        <w:rPr>
          <w:rFonts w:ascii="Arial" w:hAnsi="Arial" w:cs="Arial"/>
          <w:bCs w:val="0"/>
          <w:sz w:val="40"/>
          <w:szCs w:val="40"/>
        </w:rPr>
        <w:t xml:space="preserve">  </w:t>
      </w:r>
      <w:r w:rsidR="00872DEF">
        <w:rPr>
          <w:rFonts w:ascii="Arial" w:hAnsi="Arial" w:cs="Arial"/>
          <w:bCs w:val="0"/>
          <w:sz w:val="40"/>
          <w:szCs w:val="40"/>
        </w:rPr>
        <w:t xml:space="preserve">   </w:t>
      </w:r>
      <w:r w:rsidR="00731C1C">
        <w:rPr>
          <w:rFonts w:ascii="Arial" w:hAnsi="Arial" w:cs="Arial"/>
          <w:bCs w:val="0"/>
          <w:sz w:val="40"/>
          <w:szCs w:val="40"/>
        </w:rPr>
        <w:t xml:space="preserve"> </w:t>
      </w:r>
      <w:r w:rsidR="00F66B8E" w:rsidRPr="008A0F65">
        <w:rPr>
          <w:rFonts w:ascii="Arial" w:hAnsi="Arial" w:cs="Arial"/>
          <w:bCs w:val="0"/>
          <w:sz w:val="44"/>
          <w:szCs w:val="44"/>
        </w:rPr>
        <w:t xml:space="preserve">Chapter  </w:t>
      </w:r>
      <w:r w:rsidR="00F66B8E" w:rsidRPr="008A0F65">
        <w:rPr>
          <w:rFonts w:ascii="Arial" w:hAnsi="Arial"/>
          <w:sz w:val="44"/>
          <w:szCs w:val="44"/>
          <w:lang w:val="en-US"/>
        </w:rPr>
        <w:t>2</w:t>
      </w:r>
      <w:r w:rsidR="00F66B8E" w:rsidRPr="008A0F65">
        <w:rPr>
          <w:rFonts w:ascii="Arial" w:hAnsi="Arial"/>
          <w:b w:val="0"/>
          <w:sz w:val="44"/>
          <w:szCs w:val="44"/>
          <w:lang w:val="en-US"/>
        </w:rPr>
        <w:t xml:space="preserve">     </w:t>
      </w:r>
    </w:p>
    <w:p w:rsidR="005F7656" w:rsidRPr="008A0F65" w:rsidRDefault="00F66B8E" w:rsidP="001E3547">
      <w:pPr>
        <w:pStyle w:val="BodyText2"/>
        <w:rPr>
          <w:rFonts w:ascii="Arial" w:hAnsi="Arial" w:cs="Arial"/>
          <w:b/>
          <w:sz w:val="36"/>
          <w:szCs w:val="36"/>
        </w:rPr>
      </w:pPr>
      <w:r>
        <w:rPr>
          <w:rFonts w:ascii="Arial" w:hAnsi="Arial"/>
          <w:b/>
          <w:sz w:val="40"/>
          <w:szCs w:val="40"/>
          <w:lang w:val="en-US"/>
        </w:rPr>
        <w:t xml:space="preserve">       </w:t>
      </w:r>
      <w:r w:rsidR="008A0F65">
        <w:rPr>
          <w:rFonts w:ascii="Arial" w:hAnsi="Arial"/>
          <w:b/>
          <w:sz w:val="40"/>
          <w:szCs w:val="40"/>
          <w:lang w:val="en-US"/>
        </w:rPr>
        <w:t xml:space="preserve">    </w:t>
      </w:r>
      <w:r>
        <w:rPr>
          <w:rFonts w:ascii="Arial" w:hAnsi="Arial"/>
          <w:b/>
          <w:sz w:val="40"/>
          <w:szCs w:val="40"/>
          <w:lang w:val="en-US"/>
        </w:rPr>
        <w:t xml:space="preserve"> </w:t>
      </w:r>
      <w:r w:rsidR="005306B9" w:rsidRPr="008A0F65">
        <w:rPr>
          <w:rFonts w:ascii="Arial" w:hAnsi="Arial"/>
          <w:b/>
          <w:sz w:val="36"/>
          <w:szCs w:val="36"/>
          <w:lang w:val="en-US"/>
        </w:rPr>
        <w:t xml:space="preserve">The realization of </w:t>
      </w:r>
      <w:r w:rsidR="005306B9" w:rsidRPr="008A0F65">
        <w:rPr>
          <w:rFonts w:ascii="Arial" w:hAnsi="Arial" w:cs="Arial"/>
          <w:b/>
          <w:sz w:val="36"/>
          <w:szCs w:val="36"/>
        </w:rPr>
        <w:t>a</w:t>
      </w:r>
      <w:r w:rsidR="001E3547" w:rsidRPr="008A0F65">
        <w:rPr>
          <w:rFonts w:ascii="Arial" w:hAnsi="Arial" w:cs="Arial"/>
          <w:b/>
          <w:sz w:val="36"/>
          <w:szCs w:val="36"/>
        </w:rPr>
        <w:t xml:space="preserve">dvanced </w:t>
      </w:r>
      <w:r w:rsidR="005F7656" w:rsidRPr="008A0F65">
        <w:rPr>
          <w:rFonts w:ascii="Arial" w:hAnsi="Arial" w:cs="Arial"/>
          <w:b/>
          <w:sz w:val="36"/>
          <w:szCs w:val="36"/>
        </w:rPr>
        <w:t xml:space="preserve">  </w:t>
      </w:r>
    </w:p>
    <w:p w:rsidR="001E3547" w:rsidRPr="005F7656" w:rsidRDefault="00F66B8E" w:rsidP="001E3547">
      <w:pPr>
        <w:pStyle w:val="BodyText2"/>
        <w:rPr>
          <w:rFonts w:ascii="Arial" w:hAnsi="Arial" w:cs="Arial"/>
          <w:b/>
          <w:sz w:val="40"/>
          <w:szCs w:val="40"/>
        </w:rPr>
      </w:pPr>
      <w:r w:rsidRPr="008A0F65">
        <w:rPr>
          <w:rFonts w:ascii="Arial" w:hAnsi="Arial" w:cs="Arial"/>
          <w:b/>
          <w:sz w:val="36"/>
          <w:szCs w:val="36"/>
        </w:rPr>
        <w:t xml:space="preserve">   </w:t>
      </w:r>
      <w:r w:rsidR="008A0F65">
        <w:rPr>
          <w:rFonts w:ascii="Arial" w:hAnsi="Arial" w:cs="Arial"/>
          <w:b/>
          <w:sz w:val="36"/>
          <w:szCs w:val="36"/>
        </w:rPr>
        <w:t xml:space="preserve">     </w:t>
      </w:r>
      <w:r w:rsidRPr="008A0F65">
        <w:rPr>
          <w:rFonts w:ascii="Arial" w:hAnsi="Arial" w:cs="Arial"/>
          <w:b/>
          <w:sz w:val="36"/>
          <w:szCs w:val="36"/>
        </w:rPr>
        <w:t xml:space="preserve">   </w:t>
      </w:r>
      <w:r w:rsidR="001E3547" w:rsidRPr="008A0F65">
        <w:rPr>
          <w:rFonts w:ascii="Arial" w:hAnsi="Arial" w:cs="Arial"/>
          <w:b/>
          <w:sz w:val="36"/>
          <w:szCs w:val="36"/>
        </w:rPr>
        <w:t xml:space="preserve">industrialized </w:t>
      </w:r>
      <w:r w:rsidR="005306B9" w:rsidRPr="008A0F65">
        <w:rPr>
          <w:rFonts w:ascii="Arial" w:hAnsi="Arial" w:cs="Arial"/>
          <w:b/>
          <w:sz w:val="36"/>
          <w:szCs w:val="36"/>
        </w:rPr>
        <w:t xml:space="preserve"> </w:t>
      </w:r>
      <w:r w:rsidR="001E3547" w:rsidRPr="008A0F65">
        <w:rPr>
          <w:rFonts w:ascii="Arial" w:hAnsi="Arial" w:cs="Arial"/>
          <w:b/>
          <w:sz w:val="36"/>
          <w:szCs w:val="36"/>
        </w:rPr>
        <w:t>photosynthesis</w:t>
      </w:r>
    </w:p>
    <w:p w:rsidR="00FC4D8B" w:rsidRPr="00F6278E" w:rsidRDefault="00201328" w:rsidP="00FA3920">
      <w:pPr>
        <w:rPr>
          <w:rFonts w:ascii="Arial" w:hAnsi="Arial"/>
          <w:b/>
          <w:sz w:val="22"/>
          <w:szCs w:val="22"/>
          <w:lang w:val="en-US"/>
        </w:rPr>
      </w:pPr>
      <w:r w:rsidRPr="00F6278E">
        <w:rPr>
          <w:rFonts w:ascii="Arial" w:hAnsi="Arial"/>
          <w:b/>
          <w:sz w:val="22"/>
          <w:szCs w:val="22"/>
          <w:lang w:val="en-US"/>
        </w:rPr>
        <w:t>The following detailed desc</w:t>
      </w:r>
      <w:r w:rsidR="00B35C10" w:rsidRPr="00F6278E">
        <w:rPr>
          <w:rFonts w:ascii="Arial" w:hAnsi="Arial"/>
          <w:b/>
          <w:sz w:val="22"/>
          <w:szCs w:val="22"/>
          <w:lang w:val="en-US"/>
        </w:rPr>
        <w:t>ription describes</w:t>
      </w:r>
      <w:r w:rsidRPr="00F6278E">
        <w:rPr>
          <w:rFonts w:ascii="Arial" w:hAnsi="Arial"/>
          <w:b/>
          <w:sz w:val="22"/>
          <w:szCs w:val="22"/>
          <w:lang w:val="en-US"/>
        </w:rPr>
        <w:t xml:space="preserve"> the possibility for mankind </w:t>
      </w:r>
      <w:r w:rsidR="00B35C10" w:rsidRPr="00F6278E">
        <w:rPr>
          <w:rFonts w:ascii="Arial" w:hAnsi="Arial"/>
          <w:b/>
          <w:sz w:val="22"/>
          <w:szCs w:val="22"/>
          <w:lang w:val="en-US"/>
        </w:rPr>
        <w:t xml:space="preserve">to enable </w:t>
      </w:r>
      <w:r w:rsidRPr="00F6278E">
        <w:rPr>
          <w:rFonts w:ascii="Arial" w:hAnsi="Arial"/>
          <w:b/>
          <w:sz w:val="22"/>
          <w:szCs w:val="22"/>
          <w:lang w:val="en-US"/>
        </w:rPr>
        <w:t xml:space="preserve">the earth </w:t>
      </w:r>
      <w:r w:rsidR="00B35C10" w:rsidRPr="00F6278E">
        <w:rPr>
          <w:rFonts w:ascii="Arial" w:hAnsi="Arial"/>
          <w:b/>
          <w:sz w:val="22"/>
          <w:szCs w:val="22"/>
          <w:lang w:val="en-US"/>
        </w:rPr>
        <w:t xml:space="preserve">to return </w:t>
      </w:r>
      <w:r w:rsidRPr="00F6278E">
        <w:rPr>
          <w:rFonts w:ascii="Arial" w:hAnsi="Arial"/>
          <w:b/>
          <w:sz w:val="22"/>
          <w:szCs w:val="22"/>
          <w:lang w:val="en-US"/>
        </w:rPr>
        <w:t>to the natural process</w:t>
      </w:r>
      <w:r w:rsidR="006C10D5" w:rsidRPr="00F6278E">
        <w:rPr>
          <w:rFonts w:ascii="Arial" w:hAnsi="Arial"/>
          <w:b/>
          <w:sz w:val="22"/>
          <w:szCs w:val="22"/>
          <w:lang w:val="en-US"/>
        </w:rPr>
        <w:t>es</w:t>
      </w:r>
      <w:r w:rsidRPr="00F6278E">
        <w:rPr>
          <w:rFonts w:ascii="Arial" w:hAnsi="Arial"/>
          <w:b/>
          <w:sz w:val="22"/>
          <w:szCs w:val="22"/>
          <w:lang w:val="en-US"/>
        </w:rPr>
        <w:t xml:space="preserve"> it enjoyed over the billions of years before the advent of “homo-sapiens”.  </w:t>
      </w:r>
    </w:p>
    <w:p w:rsidR="00B81C5B" w:rsidRPr="00717A0E" w:rsidRDefault="00B81C5B" w:rsidP="00FA3920">
      <w:pPr>
        <w:rPr>
          <w:b/>
          <w:lang w:val="en-US"/>
        </w:rPr>
      </w:pPr>
      <w:r w:rsidRPr="00717A0E">
        <w:rPr>
          <w:b/>
          <w:lang w:val="en-US"/>
        </w:rPr>
        <w:t xml:space="preserve">Comprehensive </w:t>
      </w:r>
      <w:r w:rsidR="009C65FD" w:rsidRPr="00717A0E">
        <w:rPr>
          <w:b/>
          <w:lang w:val="en-US"/>
        </w:rPr>
        <w:t>recycling of</w:t>
      </w:r>
      <w:r w:rsidR="00824696" w:rsidRPr="00717A0E">
        <w:rPr>
          <w:b/>
          <w:lang w:val="en-US"/>
        </w:rPr>
        <w:t xml:space="preserve"> </w:t>
      </w:r>
      <w:r w:rsidR="009C65FD" w:rsidRPr="00717A0E">
        <w:rPr>
          <w:b/>
          <w:lang w:val="en-US"/>
        </w:rPr>
        <w:t xml:space="preserve">used </w:t>
      </w:r>
      <w:r w:rsidRPr="00717A0E">
        <w:rPr>
          <w:b/>
          <w:lang w:val="en-US"/>
        </w:rPr>
        <w:t>gl</w:t>
      </w:r>
      <w:r w:rsidR="009A74C7" w:rsidRPr="00717A0E">
        <w:rPr>
          <w:b/>
          <w:lang w:val="en-US"/>
        </w:rPr>
        <w:t xml:space="preserve">obal carbon and water </w:t>
      </w:r>
    </w:p>
    <w:p w:rsidR="00B81C5B" w:rsidRPr="00717A0E" w:rsidRDefault="00984F33">
      <w:pPr>
        <w:pStyle w:val="BodyText2"/>
        <w:rPr>
          <w:rFonts w:ascii="Arial" w:hAnsi="Arial" w:cs="Arial"/>
          <w:sz w:val="22"/>
          <w:szCs w:val="22"/>
        </w:rPr>
      </w:pPr>
      <w:r w:rsidRPr="00717A0E">
        <w:rPr>
          <w:rFonts w:ascii="Arial" w:hAnsi="Arial" w:cs="Arial"/>
          <w:sz w:val="22"/>
          <w:szCs w:val="22"/>
        </w:rPr>
        <w:t>We on earth are</w:t>
      </w:r>
      <w:r w:rsidR="00B81C5B" w:rsidRPr="00717A0E">
        <w:rPr>
          <w:rFonts w:ascii="Arial" w:hAnsi="Arial" w:cs="Arial"/>
          <w:sz w:val="22"/>
          <w:szCs w:val="22"/>
        </w:rPr>
        <w:t xml:space="preserve"> faced with serious existential problems. </w:t>
      </w:r>
    </w:p>
    <w:p w:rsidR="00B81C5B" w:rsidRPr="00717A0E" w:rsidRDefault="00B81C5B">
      <w:pPr>
        <w:pStyle w:val="BodyText2"/>
        <w:rPr>
          <w:rFonts w:ascii="Arial" w:hAnsi="Arial" w:cs="Arial"/>
          <w:sz w:val="22"/>
          <w:szCs w:val="22"/>
        </w:rPr>
      </w:pPr>
      <w:r w:rsidRPr="00717A0E">
        <w:rPr>
          <w:rFonts w:ascii="Arial" w:hAnsi="Arial" w:cs="Arial"/>
          <w:sz w:val="22"/>
          <w:szCs w:val="22"/>
        </w:rPr>
        <w:t xml:space="preserve">It must be clear to even casual observers that </w:t>
      </w:r>
      <w:r w:rsidR="003202BF" w:rsidRPr="00717A0E">
        <w:rPr>
          <w:rFonts w:ascii="Arial" w:hAnsi="Arial" w:cs="Arial"/>
          <w:sz w:val="22"/>
          <w:szCs w:val="22"/>
        </w:rPr>
        <w:t>“state-of-the-art” technologies and</w:t>
      </w:r>
      <w:r w:rsidR="00984F33" w:rsidRPr="00717A0E">
        <w:rPr>
          <w:rFonts w:ascii="Arial" w:hAnsi="Arial" w:cs="Arial"/>
          <w:sz w:val="22"/>
          <w:szCs w:val="22"/>
        </w:rPr>
        <w:t xml:space="preserve"> the necessary collective willpower </w:t>
      </w:r>
      <w:r w:rsidRPr="00717A0E">
        <w:rPr>
          <w:rFonts w:ascii="Arial" w:hAnsi="Arial" w:cs="Arial"/>
          <w:sz w:val="22"/>
          <w:szCs w:val="22"/>
        </w:rPr>
        <w:t xml:space="preserve">have </w:t>
      </w:r>
      <w:r w:rsidR="00F828D2" w:rsidRPr="00717A0E">
        <w:rPr>
          <w:rFonts w:ascii="Arial" w:hAnsi="Arial" w:cs="Arial"/>
          <w:sz w:val="22"/>
          <w:szCs w:val="22"/>
        </w:rPr>
        <w:t>failed to provide answers to</w:t>
      </w:r>
      <w:r w:rsidRPr="00717A0E">
        <w:rPr>
          <w:rFonts w:ascii="Arial" w:hAnsi="Arial" w:cs="Arial"/>
          <w:sz w:val="22"/>
          <w:szCs w:val="22"/>
        </w:rPr>
        <w:t xml:space="preserve"> present day </w:t>
      </w:r>
      <w:r w:rsidRPr="00717A0E">
        <w:rPr>
          <w:rFonts w:ascii="Arial" w:hAnsi="Arial" w:cs="Arial"/>
          <w:i/>
          <w:sz w:val="22"/>
          <w:szCs w:val="22"/>
        </w:rPr>
        <w:t>energy</w:t>
      </w:r>
      <w:r w:rsidRPr="00717A0E">
        <w:rPr>
          <w:rFonts w:ascii="Arial" w:hAnsi="Arial" w:cs="Arial"/>
          <w:sz w:val="22"/>
          <w:szCs w:val="22"/>
        </w:rPr>
        <w:t xml:space="preserve"> and global </w:t>
      </w:r>
      <w:r w:rsidR="00156622" w:rsidRPr="00717A0E">
        <w:rPr>
          <w:rFonts w:ascii="Arial" w:hAnsi="Arial" w:cs="Arial"/>
          <w:i/>
          <w:sz w:val="22"/>
          <w:szCs w:val="22"/>
        </w:rPr>
        <w:t>environmental</w:t>
      </w:r>
      <w:r w:rsidR="00156622" w:rsidRPr="00717A0E">
        <w:rPr>
          <w:rFonts w:ascii="Arial" w:hAnsi="Arial" w:cs="Arial"/>
          <w:sz w:val="22"/>
          <w:szCs w:val="22"/>
        </w:rPr>
        <w:t xml:space="preserve">, </w:t>
      </w:r>
      <w:r w:rsidRPr="00717A0E">
        <w:rPr>
          <w:rFonts w:ascii="Arial" w:hAnsi="Arial" w:cs="Arial"/>
          <w:i/>
          <w:sz w:val="22"/>
          <w:szCs w:val="22"/>
        </w:rPr>
        <w:t xml:space="preserve">ecological </w:t>
      </w:r>
      <w:r w:rsidRPr="00717A0E">
        <w:rPr>
          <w:rFonts w:ascii="Arial" w:hAnsi="Arial" w:cs="Arial"/>
          <w:sz w:val="22"/>
          <w:szCs w:val="22"/>
        </w:rPr>
        <w:t xml:space="preserve">and </w:t>
      </w:r>
      <w:r w:rsidRPr="00717A0E">
        <w:rPr>
          <w:rFonts w:ascii="Arial" w:hAnsi="Arial" w:cs="Arial"/>
          <w:i/>
          <w:sz w:val="22"/>
          <w:szCs w:val="22"/>
        </w:rPr>
        <w:t>social</w:t>
      </w:r>
      <w:r w:rsidRPr="00717A0E">
        <w:rPr>
          <w:rFonts w:ascii="Arial" w:hAnsi="Arial" w:cs="Arial"/>
          <w:sz w:val="22"/>
          <w:szCs w:val="22"/>
        </w:rPr>
        <w:t xml:space="preserve"> problems:</w:t>
      </w:r>
    </w:p>
    <w:p w:rsidR="007D09AA" w:rsidRPr="002C146B" w:rsidRDefault="007D09AA" w:rsidP="00F525FA">
      <w:pPr>
        <w:pStyle w:val="BodyText"/>
        <w:rPr>
          <w:rFonts w:ascii="Arial" w:hAnsi="Arial" w:cs="Arial"/>
          <w:b w:val="0"/>
          <w:sz w:val="18"/>
          <w:szCs w:val="18"/>
        </w:rPr>
      </w:pPr>
    </w:p>
    <w:p w:rsidR="00117D42" w:rsidRPr="00717A0E" w:rsidRDefault="007C6A6D" w:rsidP="00F525FA">
      <w:pPr>
        <w:pStyle w:val="BodyText"/>
        <w:rPr>
          <w:rFonts w:ascii="Arial" w:hAnsi="Arial" w:cs="Arial"/>
          <w:b w:val="0"/>
          <w:sz w:val="22"/>
          <w:szCs w:val="22"/>
          <w:lang w:val="en-US"/>
        </w:rPr>
      </w:pPr>
      <w:r w:rsidRPr="00717A0E">
        <w:rPr>
          <w:rFonts w:ascii="Arial" w:hAnsi="Arial" w:cs="Arial"/>
          <w:b w:val="0"/>
          <w:sz w:val="22"/>
          <w:szCs w:val="22"/>
          <w:lang w:val="en-US"/>
        </w:rPr>
        <w:t>Putting asid</w:t>
      </w:r>
      <w:r w:rsidR="0068567A" w:rsidRPr="00717A0E">
        <w:rPr>
          <w:rFonts w:ascii="Arial" w:hAnsi="Arial" w:cs="Arial"/>
          <w:b w:val="0"/>
          <w:sz w:val="22"/>
          <w:szCs w:val="22"/>
          <w:lang w:val="en-US"/>
        </w:rPr>
        <w:t xml:space="preserve">e the dangers of global warming, </w:t>
      </w:r>
      <w:r w:rsidRPr="00717A0E">
        <w:rPr>
          <w:rFonts w:ascii="Arial" w:hAnsi="Arial" w:cs="Arial"/>
          <w:b w:val="0"/>
          <w:sz w:val="22"/>
          <w:szCs w:val="22"/>
          <w:lang w:val="en-US"/>
        </w:rPr>
        <w:t xml:space="preserve">an even deadlier danger to humanity and nature is the continuing </w:t>
      </w:r>
      <w:r w:rsidR="0068567A" w:rsidRPr="00717A0E">
        <w:rPr>
          <w:rFonts w:ascii="Arial" w:hAnsi="Arial" w:cs="Arial"/>
          <w:b w:val="0"/>
          <w:sz w:val="22"/>
          <w:szCs w:val="22"/>
          <w:lang w:val="en-US"/>
        </w:rPr>
        <w:t>dumping of untreated waste matter of both industrial and domestic sources into the environment.</w:t>
      </w:r>
    </w:p>
    <w:p w:rsidR="0068567A" w:rsidRPr="00717A0E" w:rsidRDefault="0068567A" w:rsidP="00F525FA">
      <w:pPr>
        <w:pStyle w:val="BodyText"/>
        <w:rPr>
          <w:rFonts w:ascii="Arial" w:hAnsi="Arial" w:cs="Arial"/>
          <w:b w:val="0"/>
          <w:sz w:val="22"/>
          <w:szCs w:val="22"/>
          <w:lang w:val="en-US"/>
        </w:rPr>
      </w:pPr>
      <w:r w:rsidRPr="00717A0E">
        <w:rPr>
          <w:rFonts w:ascii="Arial" w:hAnsi="Arial" w:cs="Arial"/>
          <w:b w:val="0"/>
          <w:sz w:val="22"/>
          <w:szCs w:val="22"/>
          <w:lang w:val="en-US"/>
        </w:rPr>
        <w:t>Today´s land and crust masses, rivers, streams, lakes and oceans are becoming</w:t>
      </w:r>
    </w:p>
    <w:p w:rsidR="00117D42" w:rsidRPr="00717A0E" w:rsidRDefault="003202BF" w:rsidP="00F525FA">
      <w:pPr>
        <w:pStyle w:val="BodyText"/>
        <w:rPr>
          <w:rFonts w:ascii="Arial" w:hAnsi="Arial" w:cs="Arial"/>
          <w:b w:val="0"/>
          <w:sz w:val="22"/>
          <w:szCs w:val="22"/>
          <w:lang w:val="en-US"/>
        </w:rPr>
      </w:pPr>
      <w:r w:rsidRPr="00717A0E">
        <w:rPr>
          <w:rFonts w:ascii="Arial" w:hAnsi="Arial" w:cs="Arial"/>
          <w:b w:val="0"/>
          <w:sz w:val="22"/>
          <w:szCs w:val="22"/>
          <w:lang w:val="en-US"/>
        </w:rPr>
        <w:t>i</w:t>
      </w:r>
      <w:r w:rsidR="00E631B4" w:rsidRPr="00717A0E">
        <w:rPr>
          <w:rFonts w:ascii="Arial" w:hAnsi="Arial" w:cs="Arial"/>
          <w:b w:val="0"/>
          <w:sz w:val="22"/>
          <w:szCs w:val="22"/>
          <w:lang w:val="en-US"/>
        </w:rPr>
        <w:t>ncreasingly</w:t>
      </w:r>
      <w:r w:rsidR="0068567A" w:rsidRPr="00717A0E">
        <w:rPr>
          <w:rFonts w:ascii="Arial" w:hAnsi="Arial" w:cs="Arial"/>
          <w:b w:val="0"/>
          <w:sz w:val="22"/>
          <w:szCs w:val="22"/>
          <w:lang w:val="en-US"/>
        </w:rPr>
        <w:t xml:space="preserve"> polluted by indiscriminate</w:t>
      </w:r>
      <w:r w:rsidR="00A546FE" w:rsidRPr="00717A0E">
        <w:rPr>
          <w:rFonts w:ascii="Arial" w:hAnsi="Arial" w:cs="Arial"/>
          <w:b w:val="0"/>
          <w:sz w:val="22"/>
          <w:szCs w:val="22"/>
          <w:lang w:val="en-US"/>
        </w:rPr>
        <w:t xml:space="preserve"> dumping </w:t>
      </w:r>
      <w:r w:rsidR="0068567A" w:rsidRPr="00717A0E">
        <w:rPr>
          <w:rFonts w:ascii="Arial" w:hAnsi="Arial" w:cs="Arial"/>
          <w:b w:val="0"/>
          <w:sz w:val="22"/>
          <w:szCs w:val="22"/>
          <w:lang w:val="en-US"/>
        </w:rPr>
        <w:t xml:space="preserve">of </w:t>
      </w:r>
      <w:r w:rsidR="00A546FE" w:rsidRPr="00717A0E">
        <w:rPr>
          <w:rFonts w:ascii="Arial" w:hAnsi="Arial" w:cs="Arial"/>
          <w:b w:val="0"/>
          <w:sz w:val="22"/>
          <w:szCs w:val="22"/>
          <w:lang w:val="en-US"/>
        </w:rPr>
        <w:t xml:space="preserve">polluted </w:t>
      </w:r>
      <w:r w:rsidR="0068567A" w:rsidRPr="00717A0E">
        <w:rPr>
          <w:rFonts w:ascii="Arial" w:hAnsi="Arial" w:cs="Arial"/>
          <w:b w:val="0"/>
          <w:sz w:val="22"/>
          <w:szCs w:val="22"/>
          <w:lang w:val="en-US"/>
        </w:rPr>
        <w:t xml:space="preserve">waste liquids and solid scrap </w:t>
      </w:r>
      <w:r w:rsidR="00A546FE" w:rsidRPr="00717A0E">
        <w:rPr>
          <w:rFonts w:ascii="Arial" w:hAnsi="Arial" w:cs="Arial"/>
          <w:b w:val="0"/>
          <w:sz w:val="22"/>
          <w:szCs w:val="22"/>
          <w:lang w:val="en-US"/>
        </w:rPr>
        <w:t xml:space="preserve">materials </w:t>
      </w:r>
      <w:r w:rsidR="0068567A" w:rsidRPr="00717A0E">
        <w:rPr>
          <w:rFonts w:ascii="Arial" w:hAnsi="Arial" w:cs="Arial"/>
          <w:b w:val="0"/>
          <w:sz w:val="22"/>
          <w:szCs w:val="22"/>
          <w:lang w:val="en-US"/>
        </w:rPr>
        <w:t>into the environment.</w:t>
      </w:r>
    </w:p>
    <w:p w:rsidR="00A546FE" w:rsidRPr="00717A0E" w:rsidRDefault="0050465B" w:rsidP="00F525FA">
      <w:pPr>
        <w:pStyle w:val="BodyText"/>
        <w:rPr>
          <w:rFonts w:ascii="Arial" w:hAnsi="Arial" w:cs="Arial"/>
          <w:b w:val="0"/>
          <w:sz w:val="22"/>
          <w:szCs w:val="22"/>
          <w:lang w:val="en-US"/>
        </w:rPr>
      </w:pPr>
      <w:r w:rsidRPr="00717A0E">
        <w:rPr>
          <w:rFonts w:ascii="Arial" w:hAnsi="Arial" w:cs="Arial"/>
          <w:b w:val="0"/>
          <w:sz w:val="22"/>
          <w:szCs w:val="22"/>
          <w:lang w:val="en-US"/>
        </w:rPr>
        <w:t>Especially t</w:t>
      </w:r>
      <w:r w:rsidR="00A546FE" w:rsidRPr="00717A0E">
        <w:rPr>
          <w:rFonts w:ascii="Arial" w:hAnsi="Arial" w:cs="Arial"/>
          <w:b w:val="0"/>
          <w:sz w:val="22"/>
          <w:szCs w:val="22"/>
          <w:lang w:val="en-US"/>
        </w:rPr>
        <w:t xml:space="preserve">he </w:t>
      </w:r>
      <w:r w:rsidR="003202BF" w:rsidRPr="00717A0E">
        <w:rPr>
          <w:rFonts w:ascii="Arial" w:hAnsi="Arial" w:cs="Arial"/>
          <w:b w:val="0"/>
          <w:sz w:val="22"/>
          <w:szCs w:val="22"/>
          <w:lang w:val="en-US"/>
        </w:rPr>
        <w:t xml:space="preserve">almost complete </w:t>
      </w:r>
      <w:r w:rsidR="00A546FE" w:rsidRPr="00717A0E">
        <w:rPr>
          <w:rFonts w:ascii="Arial" w:hAnsi="Arial" w:cs="Arial"/>
          <w:b w:val="0"/>
          <w:sz w:val="22"/>
          <w:szCs w:val="22"/>
          <w:lang w:val="en-US"/>
        </w:rPr>
        <w:t>disappearance of fish-life in land water ways is a testimony to this!</w:t>
      </w:r>
    </w:p>
    <w:p w:rsidR="00F525FA" w:rsidRPr="00717A0E" w:rsidRDefault="00F525FA" w:rsidP="00F525FA">
      <w:pPr>
        <w:pStyle w:val="BodyText"/>
        <w:rPr>
          <w:rFonts w:ascii="Arial" w:hAnsi="Arial" w:cs="Arial"/>
          <w:b w:val="0"/>
          <w:sz w:val="22"/>
          <w:szCs w:val="22"/>
        </w:rPr>
      </w:pPr>
      <w:r w:rsidRPr="00717A0E">
        <w:rPr>
          <w:rFonts w:ascii="Arial" w:hAnsi="Arial" w:cs="Arial"/>
          <w:b w:val="0"/>
          <w:sz w:val="22"/>
          <w:szCs w:val="22"/>
        </w:rPr>
        <w:t>How can it come about that despite the fact that over previous centuries these dangers have been repeatedly proclaimed by experts and institutions as well as discussed and publicized at a host</w:t>
      </w:r>
      <w:r w:rsidR="0050465B" w:rsidRPr="00717A0E">
        <w:rPr>
          <w:rFonts w:ascii="Arial" w:hAnsi="Arial" w:cs="Arial"/>
          <w:b w:val="0"/>
          <w:sz w:val="22"/>
          <w:szCs w:val="22"/>
        </w:rPr>
        <w:t xml:space="preserve"> of international climatic and environmental</w:t>
      </w:r>
      <w:r w:rsidRPr="00717A0E">
        <w:rPr>
          <w:rFonts w:ascii="Arial" w:hAnsi="Arial" w:cs="Arial"/>
          <w:b w:val="0"/>
          <w:sz w:val="22"/>
          <w:szCs w:val="22"/>
        </w:rPr>
        <w:t xml:space="preserve"> conferences without any convincing outcome?  </w:t>
      </w:r>
    </w:p>
    <w:p w:rsidR="007D09AA" w:rsidRPr="00FA3920" w:rsidRDefault="007D09AA" w:rsidP="007D09AA">
      <w:pPr>
        <w:pStyle w:val="BodyText"/>
        <w:rPr>
          <w:rFonts w:ascii="Arial" w:hAnsi="Arial" w:cs="Arial"/>
          <w:sz w:val="22"/>
          <w:szCs w:val="22"/>
        </w:rPr>
      </w:pPr>
      <w:r w:rsidRPr="00FA3920">
        <w:rPr>
          <w:rFonts w:ascii="Arial" w:hAnsi="Arial" w:cs="Arial"/>
          <w:bCs w:val="0"/>
          <w:sz w:val="22"/>
          <w:szCs w:val="22"/>
        </w:rPr>
        <w:t xml:space="preserve">The </w:t>
      </w:r>
      <w:r>
        <w:rPr>
          <w:rFonts w:ascii="Arial" w:hAnsi="Arial" w:cs="Arial"/>
          <w:bCs w:val="0"/>
          <w:sz w:val="22"/>
          <w:szCs w:val="22"/>
        </w:rPr>
        <w:t>way ahead:</w:t>
      </w:r>
    </w:p>
    <w:p w:rsidR="002230F9" w:rsidRPr="00A546FE" w:rsidRDefault="007D09AA" w:rsidP="002230F9">
      <w:pPr>
        <w:pStyle w:val="BodyText"/>
        <w:rPr>
          <w:rFonts w:ascii="Arial" w:hAnsi="Arial" w:cs="Arial"/>
          <w:b w:val="0"/>
          <w:bCs w:val="0"/>
          <w:sz w:val="22"/>
          <w:szCs w:val="22"/>
        </w:rPr>
      </w:pPr>
      <w:r w:rsidRPr="00A546FE">
        <w:rPr>
          <w:rFonts w:ascii="Arial" w:hAnsi="Arial" w:cs="Arial"/>
          <w:b w:val="0"/>
          <w:sz w:val="22"/>
          <w:szCs w:val="22"/>
        </w:rPr>
        <w:t>According to t</w:t>
      </w:r>
      <w:r w:rsidR="000960A4" w:rsidRPr="00A546FE">
        <w:rPr>
          <w:rFonts w:ascii="Arial" w:hAnsi="Arial" w:cs="Arial"/>
          <w:b w:val="0"/>
          <w:sz w:val="22"/>
          <w:szCs w:val="22"/>
        </w:rPr>
        <w:t xml:space="preserve">his presentation the way ahead </w:t>
      </w:r>
      <w:r w:rsidRPr="00A546FE">
        <w:rPr>
          <w:rFonts w:ascii="Arial" w:hAnsi="Arial" w:cs="Arial"/>
          <w:b w:val="0"/>
          <w:sz w:val="22"/>
          <w:szCs w:val="22"/>
        </w:rPr>
        <w:t>is t</w:t>
      </w:r>
      <w:r w:rsidR="002230F9" w:rsidRPr="00A546FE">
        <w:rPr>
          <w:rFonts w:ascii="Arial" w:hAnsi="Arial" w:cs="Arial"/>
          <w:b w:val="0"/>
          <w:sz w:val="22"/>
          <w:szCs w:val="22"/>
        </w:rPr>
        <w:t>o enable the application of nature</w:t>
      </w:r>
      <w:r w:rsidR="00D70E88">
        <w:rPr>
          <w:rFonts w:ascii="Arial" w:hAnsi="Arial" w:cs="Arial"/>
          <w:b w:val="0"/>
          <w:sz w:val="22"/>
          <w:szCs w:val="22"/>
        </w:rPr>
        <w:t>’</w:t>
      </w:r>
      <w:r w:rsidR="002230F9" w:rsidRPr="00A546FE">
        <w:rPr>
          <w:rFonts w:ascii="Arial" w:hAnsi="Arial" w:cs="Arial"/>
          <w:b w:val="0"/>
          <w:sz w:val="22"/>
          <w:szCs w:val="22"/>
        </w:rPr>
        <w:t>s own invention of photosynthesis to solve present and future glo</w:t>
      </w:r>
      <w:r w:rsidR="00F862A2" w:rsidRPr="00A546FE">
        <w:rPr>
          <w:rFonts w:ascii="Arial" w:hAnsi="Arial" w:cs="Arial"/>
          <w:b w:val="0"/>
          <w:sz w:val="22"/>
          <w:szCs w:val="22"/>
        </w:rPr>
        <w:t>bal energy and food problems</w:t>
      </w:r>
      <w:r w:rsidR="002230F9" w:rsidRPr="00A546FE">
        <w:rPr>
          <w:rFonts w:ascii="Arial" w:hAnsi="Arial" w:cs="Arial"/>
          <w:b w:val="0"/>
          <w:sz w:val="22"/>
          <w:szCs w:val="22"/>
        </w:rPr>
        <w:t xml:space="preserve"> combined with strict environmental demands</w:t>
      </w:r>
      <w:r w:rsidR="002D078F" w:rsidRPr="00A546FE">
        <w:rPr>
          <w:rFonts w:ascii="Arial" w:hAnsi="Arial" w:cs="Arial"/>
          <w:b w:val="0"/>
          <w:sz w:val="22"/>
          <w:szCs w:val="22"/>
        </w:rPr>
        <w:t>,</w:t>
      </w:r>
      <w:r w:rsidR="000960A4" w:rsidRPr="00A546FE">
        <w:rPr>
          <w:rFonts w:ascii="Arial" w:hAnsi="Arial" w:cs="Arial"/>
          <w:b w:val="0"/>
          <w:sz w:val="22"/>
          <w:szCs w:val="22"/>
        </w:rPr>
        <w:t xml:space="preserve"> whereby </w:t>
      </w:r>
      <w:r w:rsidR="002230F9" w:rsidRPr="00A546FE">
        <w:rPr>
          <w:rFonts w:ascii="Arial" w:hAnsi="Arial" w:cs="Arial"/>
          <w:b w:val="0"/>
          <w:sz w:val="22"/>
          <w:szCs w:val="22"/>
        </w:rPr>
        <w:t xml:space="preserve">entirely </w:t>
      </w:r>
      <w:r w:rsidR="002230F9" w:rsidRPr="00A546FE">
        <w:rPr>
          <w:rFonts w:ascii="Arial" w:hAnsi="Arial" w:cs="Arial"/>
          <w:b w:val="0"/>
          <w:i/>
          <w:sz w:val="22"/>
          <w:szCs w:val="22"/>
        </w:rPr>
        <w:t>novel apparatus and methods for generating and applying electromagnetic radiation</w:t>
      </w:r>
      <w:r w:rsidR="0050465B">
        <w:rPr>
          <w:rFonts w:ascii="Arial" w:hAnsi="Arial" w:cs="Arial"/>
          <w:b w:val="0"/>
          <w:sz w:val="22"/>
          <w:szCs w:val="22"/>
        </w:rPr>
        <w:t xml:space="preserve"> are described</w:t>
      </w:r>
      <w:r w:rsidR="002230F9" w:rsidRPr="00A546FE">
        <w:rPr>
          <w:rFonts w:ascii="Arial" w:hAnsi="Arial" w:cs="Arial"/>
          <w:b w:val="0"/>
          <w:sz w:val="22"/>
          <w:szCs w:val="22"/>
        </w:rPr>
        <w:t>.</w:t>
      </w:r>
      <w:r w:rsidR="002230F9" w:rsidRPr="00A546FE">
        <w:rPr>
          <w:rFonts w:ascii="Arial" w:hAnsi="Arial" w:cs="Arial"/>
          <w:b w:val="0"/>
          <w:bCs w:val="0"/>
          <w:color w:val="000000"/>
          <w:sz w:val="22"/>
          <w:szCs w:val="22"/>
        </w:rPr>
        <w:t xml:space="preserve">                                   </w:t>
      </w:r>
    </w:p>
    <w:p w:rsidR="002230F9" w:rsidRPr="00A546FE" w:rsidRDefault="002230F9" w:rsidP="002230F9">
      <w:pPr>
        <w:rPr>
          <w:rFonts w:ascii="Arial" w:hAnsi="Arial" w:cs="Arial"/>
          <w:bCs/>
          <w:color w:val="000000"/>
          <w:sz w:val="22"/>
          <w:szCs w:val="22"/>
          <w:lang w:val="en-GB"/>
        </w:rPr>
      </w:pPr>
      <w:r w:rsidRPr="00A546FE">
        <w:rPr>
          <w:rFonts w:ascii="Arial" w:hAnsi="Arial" w:cs="Arial"/>
          <w:bCs/>
          <w:color w:val="000000"/>
          <w:sz w:val="22"/>
          <w:szCs w:val="22"/>
          <w:lang w:val="en-GB"/>
        </w:rPr>
        <w:t>Industrialized photosynthe</w:t>
      </w:r>
      <w:r w:rsidR="007D09AA" w:rsidRPr="00A546FE">
        <w:rPr>
          <w:rFonts w:ascii="Arial" w:hAnsi="Arial" w:cs="Arial"/>
          <w:bCs/>
          <w:color w:val="000000"/>
          <w:sz w:val="22"/>
          <w:szCs w:val="22"/>
          <w:lang w:val="en-GB"/>
        </w:rPr>
        <w:t>si</w:t>
      </w:r>
      <w:r w:rsidR="000960A4" w:rsidRPr="00A546FE">
        <w:rPr>
          <w:rFonts w:ascii="Arial" w:hAnsi="Arial" w:cs="Arial"/>
          <w:bCs/>
          <w:color w:val="000000"/>
          <w:sz w:val="22"/>
          <w:szCs w:val="22"/>
          <w:lang w:val="en-GB"/>
        </w:rPr>
        <w:t>s holds the key to solving present day</w:t>
      </w:r>
      <w:r w:rsidRPr="00A546FE">
        <w:rPr>
          <w:rFonts w:ascii="Arial" w:hAnsi="Arial" w:cs="Arial"/>
          <w:bCs/>
          <w:color w:val="000000"/>
          <w:sz w:val="22"/>
          <w:szCs w:val="22"/>
          <w:lang w:val="en-GB"/>
        </w:rPr>
        <w:t xml:space="preserve"> global existential problems involving negative climate change, ecological and environmental damaging industries and </w:t>
      </w:r>
      <w:r w:rsidR="0050465B">
        <w:rPr>
          <w:rFonts w:ascii="Arial" w:hAnsi="Arial" w:cs="Arial"/>
          <w:bCs/>
          <w:color w:val="000000"/>
          <w:sz w:val="22"/>
          <w:szCs w:val="22"/>
          <w:lang w:val="en-GB"/>
        </w:rPr>
        <w:t xml:space="preserve">means of </w:t>
      </w:r>
      <w:r w:rsidRPr="00A546FE">
        <w:rPr>
          <w:rFonts w:ascii="Arial" w:hAnsi="Arial" w:cs="Arial"/>
          <w:bCs/>
          <w:color w:val="000000"/>
          <w:sz w:val="22"/>
          <w:szCs w:val="22"/>
          <w:lang w:val="en-GB"/>
        </w:rPr>
        <w:t xml:space="preserve">energy generation.  </w:t>
      </w:r>
    </w:p>
    <w:p w:rsidR="008A0F65" w:rsidRPr="00806ACA" w:rsidRDefault="00F525FA">
      <w:pPr>
        <w:pStyle w:val="BodyText2"/>
        <w:rPr>
          <w:rFonts w:ascii="Arial" w:hAnsi="Arial" w:cs="Arial"/>
          <w:bCs/>
          <w:sz w:val="22"/>
          <w:szCs w:val="22"/>
        </w:rPr>
      </w:pPr>
      <w:r w:rsidRPr="00927762">
        <w:rPr>
          <w:rFonts w:ascii="Arial" w:hAnsi="Arial" w:cs="Arial"/>
          <w:bCs/>
          <w:sz w:val="22"/>
          <w:szCs w:val="22"/>
        </w:rPr>
        <w:t>T</w:t>
      </w:r>
      <w:r w:rsidR="00B81C5B" w:rsidRPr="00927762">
        <w:rPr>
          <w:rFonts w:ascii="Arial" w:hAnsi="Arial" w:cs="Arial"/>
          <w:bCs/>
          <w:sz w:val="22"/>
          <w:szCs w:val="22"/>
        </w:rPr>
        <w:t xml:space="preserve">he key </w:t>
      </w:r>
      <w:r w:rsidRPr="00927762">
        <w:rPr>
          <w:rFonts w:ascii="Arial" w:hAnsi="Arial" w:cs="Arial"/>
          <w:bCs/>
          <w:sz w:val="22"/>
          <w:szCs w:val="22"/>
        </w:rPr>
        <w:t xml:space="preserve">to achieving these goals </w:t>
      </w:r>
      <w:r w:rsidR="00B81C5B" w:rsidRPr="00927762">
        <w:rPr>
          <w:rFonts w:ascii="Arial" w:hAnsi="Arial" w:cs="Arial"/>
          <w:bCs/>
          <w:sz w:val="22"/>
          <w:szCs w:val="22"/>
        </w:rPr>
        <w:t>lies in the further development o</w:t>
      </w:r>
      <w:r w:rsidR="0046126D" w:rsidRPr="00927762">
        <w:rPr>
          <w:rFonts w:ascii="Arial" w:hAnsi="Arial" w:cs="Arial"/>
          <w:bCs/>
          <w:sz w:val="22"/>
          <w:szCs w:val="22"/>
        </w:rPr>
        <w:t>f perhaps natures´ greatest achievement</w:t>
      </w:r>
      <w:r w:rsidR="00B81C5B" w:rsidRPr="00927762">
        <w:rPr>
          <w:rFonts w:ascii="Arial" w:hAnsi="Arial" w:cs="Arial"/>
          <w:bCs/>
          <w:sz w:val="22"/>
          <w:szCs w:val="22"/>
        </w:rPr>
        <w:t>:</w:t>
      </w:r>
    </w:p>
    <w:p w:rsidR="00E74D23" w:rsidRDefault="00B81C5B">
      <w:pPr>
        <w:pStyle w:val="BodyText2"/>
        <w:rPr>
          <w:rFonts w:ascii="Arial" w:hAnsi="Arial" w:cs="Arial"/>
          <w:b/>
          <w:bCs/>
          <w:sz w:val="24"/>
        </w:rPr>
      </w:pPr>
      <w:r w:rsidRPr="00272D25">
        <w:rPr>
          <w:rFonts w:ascii="Arial" w:hAnsi="Arial" w:cs="Arial"/>
          <w:b/>
          <w:bCs/>
          <w:sz w:val="16"/>
          <w:szCs w:val="16"/>
        </w:rPr>
        <w:t xml:space="preserve">   </w:t>
      </w:r>
      <w:r w:rsidR="000712F6">
        <w:rPr>
          <w:rFonts w:ascii="Arial" w:hAnsi="Arial" w:cs="Arial"/>
          <w:b/>
          <w:bCs/>
          <w:sz w:val="16"/>
          <w:szCs w:val="16"/>
        </w:rPr>
        <w:t xml:space="preserve">                        </w:t>
      </w:r>
      <w:r w:rsidRPr="00272D25">
        <w:rPr>
          <w:rFonts w:ascii="Arial" w:hAnsi="Arial" w:cs="Arial"/>
          <w:b/>
          <w:bCs/>
          <w:sz w:val="16"/>
          <w:szCs w:val="16"/>
        </w:rPr>
        <w:t xml:space="preserve">               </w:t>
      </w:r>
      <w:r w:rsidR="00E74D23">
        <w:rPr>
          <w:rFonts w:ascii="Arial" w:hAnsi="Arial" w:cs="Arial"/>
          <w:b/>
          <w:bCs/>
          <w:sz w:val="16"/>
          <w:szCs w:val="16"/>
        </w:rPr>
        <w:t xml:space="preserve">             </w:t>
      </w:r>
      <w:r w:rsidRPr="00272D25">
        <w:rPr>
          <w:rFonts w:ascii="Arial" w:hAnsi="Arial" w:cs="Arial"/>
          <w:b/>
          <w:bCs/>
          <w:sz w:val="16"/>
          <w:szCs w:val="16"/>
        </w:rPr>
        <w:t xml:space="preserve"> </w:t>
      </w:r>
      <w:r w:rsidR="00766AF2">
        <w:rPr>
          <w:rFonts w:ascii="Arial" w:hAnsi="Arial" w:cs="Arial"/>
          <w:b/>
          <w:bCs/>
          <w:sz w:val="16"/>
          <w:szCs w:val="16"/>
        </w:rPr>
        <w:t xml:space="preserve">        </w:t>
      </w:r>
      <w:r w:rsidRPr="00E74D23">
        <w:rPr>
          <w:rFonts w:ascii="Arial" w:hAnsi="Arial" w:cs="Arial"/>
          <w:b/>
          <w:bCs/>
          <w:sz w:val="24"/>
        </w:rPr>
        <w:t>The discovery of</w:t>
      </w:r>
      <w:r w:rsidR="00E74D23" w:rsidRPr="00E74D23">
        <w:rPr>
          <w:rFonts w:ascii="Arial" w:hAnsi="Arial" w:cs="Arial"/>
          <w:b/>
          <w:bCs/>
          <w:sz w:val="24"/>
        </w:rPr>
        <w:t xml:space="preserve"> </w:t>
      </w:r>
    </w:p>
    <w:p w:rsidR="00737DEE" w:rsidRPr="00E74D23" w:rsidRDefault="00E74D23" w:rsidP="00737DEE">
      <w:pPr>
        <w:pStyle w:val="BodyText2"/>
        <w:rPr>
          <w:rFonts w:ascii="Arial" w:hAnsi="Arial" w:cs="Arial"/>
          <w:b/>
          <w:bCs/>
          <w:sz w:val="24"/>
        </w:rPr>
      </w:pPr>
      <w:r>
        <w:rPr>
          <w:rFonts w:ascii="Arial" w:hAnsi="Arial" w:cs="Arial"/>
          <w:b/>
          <w:bCs/>
          <w:sz w:val="24"/>
        </w:rPr>
        <w:t xml:space="preserve">                                  </w:t>
      </w:r>
      <w:r w:rsidR="00766AF2">
        <w:rPr>
          <w:rFonts w:ascii="Arial" w:hAnsi="Arial" w:cs="Arial"/>
          <w:b/>
          <w:bCs/>
          <w:sz w:val="24"/>
        </w:rPr>
        <w:t xml:space="preserve">     </w:t>
      </w:r>
      <w:r>
        <w:rPr>
          <w:rFonts w:ascii="Arial" w:hAnsi="Arial" w:cs="Arial"/>
          <w:b/>
          <w:bCs/>
          <w:sz w:val="24"/>
        </w:rPr>
        <w:t xml:space="preserve"> </w:t>
      </w:r>
      <w:r w:rsidRPr="00E74D23">
        <w:rPr>
          <w:rFonts w:ascii="Arial" w:hAnsi="Arial" w:cs="Arial"/>
          <w:b/>
          <w:bCs/>
          <w:sz w:val="24"/>
        </w:rPr>
        <w:t>PHOTOSYNTHESIS</w:t>
      </w:r>
    </w:p>
    <w:p w:rsidR="00B81C5B" w:rsidRDefault="00766AF2" w:rsidP="00737DEE">
      <w:pPr>
        <w:pStyle w:val="Heading9"/>
        <w:rPr>
          <w:lang w:val="en-US"/>
        </w:rPr>
      </w:pPr>
      <w:r>
        <w:rPr>
          <w:lang w:val="en-US"/>
        </w:rPr>
        <w:t xml:space="preserve">        </w:t>
      </w:r>
      <w:r w:rsidR="00B81C5B" w:rsidRPr="00E74D23">
        <w:rPr>
          <w:lang w:val="en-US"/>
        </w:rPr>
        <w:t xml:space="preserve">CARBON DIOXIDE + WATER + SUN   &gt; </w:t>
      </w:r>
      <w:r w:rsidR="00737DEE" w:rsidRPr="00E74D23">
        <w:rPr>
          <w:lang w:val="en-US"/>
        </w:rPr>
        <w:t>CARBOHYDRATES   (LIFE)</w:t>
      </w:r>
    </w:p>
    <w:p w:rsidR="003202BF" w:rsidRDefault="003202BF">
      <w:pPr>
        <w:pStyle w:val="BodyText3"/>
        <w:rPr>
          <w:rFonts w:ascii="Arial" w:hAnsi="Arial" w:cs="Arial"/>
          <w:b w:val="0"/>
          <w:sz w:val="22"/>
          <w:szCs w:val="22"/>
        </w:rPr>
      </w:pPr>
      <w:r>
        <w:rPr>
          <w:rFonts w:ascii="Arial" w:hAnsi="Arial" w:cs="Arial"/>
          <w:b w:val="0"/>
          <w:sz w:val="22"/>
          <w:szCs w:val="22"/>
        </w:rPr>
        <w:t xml:space="preserve">It is significant that in the minds of most </w:t>
      </w:r>
      <w:r w:rsidR="00370464">
        <w:rPr>
          <w:rFonts w:ascii="Arial" w:hAnsi="Arial" w:cs="Arial"/>
          <w:b w:val="0"/>
          <w:sz w:val="22"/>
          <w:szCs w:val="22"/>
        </w:rPr>
        <w:t xml:space="preserve">of contemporary </w:t>
      </w:r>
      <w:r>
        <w:rPr>
          <w:rFonts w:ascii="Arial" w:hAnsi="Arial" w:cs="Arial"/>
          <w:b w:val="0"/>
          <w:sz w:val="22"/>
          <w:szCs w:val="22"/>
        </w:rPr>
        <w:t xml:space="preserve">homo-sapiens carbon dioxide is the most bedevilled </w:t>
      </w:r>
      <w:r w:rsidR="00370464">
        <w:rPr>
          <w:rFonts w:ascii="Arial" w:hAnsi="Arial" w:cs="Arial"/>
          <w:b w:val="0"/>
          <w:sz w:val="22"/>
          <w:szCs w:val="22"/>
        </w:rPr>
        <w:t>substance on earth!</w:t>
      </w:r>
    </w:p>
    <w:p w:rsidR="008A113A" w:rsidRDefault="00A54A3A">
      <w:pPr>
        <w:pStyle w:val="BodyText3"/>
        <w:rPr>
          <w:rFonts w:ascii="Arial" w:hAnsi="Arial" w:cs="Arial"/>
          <w:b w:val="0"/>
          <w:sz w:val="22"/>
          <w:szCs w:val="22"/>
        </w:rPr>
      </w:pPr>
      <w:r w:rsidRPr="00927762">
        <w:rPr>
          <w:rFonts w:ascii="Arial" w:hAnsi="Arial" w:cs="Arial"/>
          <w:b w:val="0"/>
          <w:sz w:val="22"/>
          <w:szCs w:val="22"/>
        </w:rPr>
        <w:t xml:space="preserve">It is </w:t>
      </w:r>
      <w:r w:rsidR="00370464">
        <w:rPr>
          <w:rFonts w:ascii="Arial" w:hAnsi="Arial" w:cs="Arial"/>
          <w:b w:val="0"/>
          <w:sz w:val="22"/>
          <w:szCs w:val="22"/>
        </w:rPr>
        <w:t xml:space="preserve">also </w:t>
      </w:r>
      <w:r w:rsidRPr="00927762">
        <w:rPr>
          <w:rFonts w:ascii="Arial" w:hAnsi="Arial" w:cs="Arial"/>
          <w:b w:val="0"/>
          <w:sz w:val="22"/>
          <w:szCs w:val="22"/>
        </w:rPr>
        <w:t>highly s</w:t>
      </w:r>
      <w:r w:rsidR="00B81C5B" w:rsidRPr="00927762">
        <w:rPr>
          <w:rFonts w:ascii="Arial" w:hAnsi="Arial" w:cs="Arial"/>
          <w:b w:val="0"/>
          <w:sz w:val="22"/>
          <w:szCs w:val="22"/>
        </w:rPr>
        <w:t xml:space="preserve">ignificant </w:t>
      </w:r>
      <w:r w:rsidRPr="00927762">
        <w:rPr>
          <w:rFonts w:ascii="Arial" w:hAnsi="Arial" w:cs="Arial"/>
          <w:b w:val="0"/>
          <w:sz w:val="22"/>
          <w:szCs w:val="22"/>
        </w:rPr>
        <w:t xml:space="preserve">that to date little </w:t>
      </w:r>
      <w:r w:rsidR="00B81C5B" w:rsidRPr="00927762">
        <w:rPr>
          <w:rFonts w:ascii="Arial" w:hAnsi="Arial" w:cs="Arial"/>
          <w:b w:val="0"/>
          <w:sz w:val="22"/>
          <w:szCs w:val="22"/>
        </w:rPr>
        <w:t xml:space="preserve">engineering and technical advances </w:t>
      </w:r>
      <w:r w:rsidR="00D71BED" w:rsidRPr="00927762">
        <w:rPr>
          <w:rFonts w:ascii="Arial" w:hAnsi="Arial" w:cs="Arial"/>
          <w:b w:val="0"/>
          <w:sz w:val="22"/>
          <w:szCs w:val="22"/>
        </w:rPr>
        <w:t xml:space="preserve">associated </w:t>
      </w:r>
      <w:r w:rsidR="00B81C5B" w:rsidRPr="00927762">
        <w:rPr>
          <w:rFonts w:ascii="Arial" w:hAnsi="Arial" w:cs="Arial"/>
          <w:b w:val="0"/>
          <w:sz w:val="22"/>
          <w:szCs w:val="22"/>
        </w:rPr>
        <w:t>with nature</w:t>
      </w:r>
      <w:r w:rsidR="00D70E88">
        <w:rPr>
          <w:rFonts w:ascii="Arial" w:hAnsi="Arial" w:cs="Arial"/>
          <w:b w:val="0"/>
          <w:sz w:val="22"/>
          <w:szCs w:val="22"/>
        </w:rPr>
        <w:t>’</w:t>
      </w:r>
      <w:r w:rsidR="00B81C5B" w:rsidRPr="00927762">
        <w:rPr>
          <w:rFonts w:ascii="Arial" w:hAnsi="Arial" w:cs="Arial"/>
          <w:b w:val="0"/>
          <w:sz w:val="22"/>
          <w:szCs w:val="22"/>
        </w:rPr>
        <w:t xml:space="preserve">s own discovery </w:t>
      </w:r>
      <w:r w:rsidR="00D71BED" w:rsidRPr="00927762">
        <w:rPr>
          <w:rFonts w:ascii="Arial" w:hAnsi="Arial" w:cs="Arial"/>
          <w:b w:val="0"/>
          <w:sz w:val="22"/>
          <w:szCs w:val="22"/>
        </w:rPr>
        <w:t xml:space="preserve">have been forthcoming to solve the present day </w:t>
      </w:r>
      <w:r w:rsidR="00B81C5B" w:rsidRPr="00927762">
        <w:rPr>
          <w:rFonts w:ascii="Arial" w:hAnsi="Arial" w:cs="Arial"/>
          <w:b w:val="0"/>
          <w:sz w:val="22"/>
          <w:szCs w:val="22"/>
        </w:rPr>
        <w:t xml:space="preserve">existential threats </w:t>
      </w:r>
      <w:r w:rsidR="008A113A" w:rsidRPr="00927762">
        <w:rPr>
          <w:rFonts w:ascii="Arial" w:hAnsi="Arial" w:cs="Arial"/>
          <w:b w:val="0"/>
          <w:sz w:val="22"/>
          <w:szCs w:val="22"/>
        </w:rPr>
        <w:t>listed above.</w:t>
      </w:r>
    </w:p>
    <w:p w:rsidR="00B81C5B" w:rsidRPr="008A0F65" w:rsidRDefault="00BA23EC" w:rsidP="008A0F65">
      <w:pPr>
        <w:rPr>
          <w:rFonts w:ascii="Arial" w:hAnsi="Arial" w:cs="Arial"/>
          <w:b/>
          <w:sz w:val="22"/>
          <w:szCs w:val="22"/>
          <w:lang w:val="en-US"/>
        </w:rPr>
      </w:pPr>
      <w:r>
        <w:rPr>
          <w:rFonts w:ascii="Arial" w:hAnsi="Arial" w:cs="Arial"/>
          <w:b/>
          <w:sz w:val="22"/>
          <w:szCs w:val="22"/>
          <w:lang w:val="en-US"/>
        </w:rPr>
        <w:t xml:space="preserve">  </w:t>
      </w:r>
      <w:r w:rsidR="00B81C5B" w:rsidRPr="008A0F65">
        <w:rPr>
          <w:rFonts w:ascii="Arial" w:hAnsi="Arial" w:cs="Arial"/>
          <w:b/>
          <w:sz w:val="22"/>
          <w:szCs w:val="22"/>
          <w:lang w:val="en-US"/>
        </w:rPr>
        <w:t>The following listed innovations involve photosynthes</w:t>
      </w:r>
      <w:r w:rsidR="00D71BED" w:rsidRPr="008A0F65">
        <w:rPr>
          <w:rFonts w:ascii="Arial" w:hAnsi="Arial" w:cs="Arial"/>
          <w:b/>
          <w:sz w:val="22"/>
          <w:szCs w:val="22"/>
          <w:lang w:val="en-US"/>
        </w:rPr>
        <w:t>is with</w:t>
      </w:r>
      <w:r w:rsidR="00B81C5B" w:rsidRPr="008A0F65">
        <w:rPr>
          <w:rFonts w:ascii="Arial" w:hAnsi="Arial" w:cs="Arial"/>
          <w:b/>
          <w:sz w:val="22"/>
          <w:szCs w:val="22"/>
          <w:lang w:val="en-US"/>
        </w:rPr>
        <w:t xml:space="preserve"> the comprehensive recycling</w:t>
      </w:r>
      <w:r w:rsidR="002D078F" w:rsidRPr="008A0F65">
        <w:rPr>
          <w:rFonts w:ascii="Arial" w:hAnsi="Arial" w:cs="Arial"/>
          <w:b/>
          <w:sz w:val="22"/>
          <w:szCs w:val="22"/>
          <w:lang w:val="en-US"/>
        </w:rPr>
        <w:t xml:space="preserve"> and reuse of</w:t>
      </w:r>
      <w:r w:rsidR="002D078F" w:rsidRPr="008A0F65">
        <w:rPr>
          <w:rFonts w:ascii="Arial" w:hAnsi="Arial" w:cs="Arial"/>
          <w:b/>
          <w:sz w:val="20"/>
          <w:szCs w:val="20"/>
          <w:lang w:val="en-US"/>
        </w:rPr>
        <w:t xml:space="preserve"> </w:t>
      </w:r>
      <w:r w:rsidR="002D078F" w:rsidRPr="008A0F65">
        <w:rPr>
          <w:rFonts w:ascii="Arial" w:hAnsi="Arial" w:cs="Arial"/>
          <w:lang w:val="en-US"/>
        </w:rPr>
        <w:t>carbon, hydrogen, oxygen</w:t>
      </w:r>
      <w:r w:rsidR="00B81C5B" w:rsidRPr="008A0F65">
        <w:rPr>
          <w:rFonts w:ascii="Arial" w:hAnsi="Arial" w:cs="Arial"/>
          <w:b/>
          <w:sz w:val="20"/>
          <w:szCs w:val="20"/>
          <w:lang w:val="en-US"/>
        </w:rPr>
        <w:t xml:space="preserve"> </w:t>
      </w:r>
      <w:r w:rsidR="002D078F" w:rsidRPr="008A0F65">
        <w:rPr>
          <w:rFonts w:ascii="Arial" w:hAnsi="Arial" w:cs="Arial"/>
          <w:b/>
          <w:sz w:val="22"/>
          <w:szCs w:val="22"/>
          <w:lang w:val="en-US"/>
        </w:rPr>
        <w:t>(carbohydrates)</w:t>
      </w:r>
      <w:r w:rsidR="00984F33" w:rsidRPr="008A0F65">
        <w:rPr>
          <w:rFonts w:ascii="Arial" w:hAnsi="Arial" w:cs="Arial"/>
          <w:b/>
          <w:sz w:val="22"/>
          <w:szCs w:val="22"/>
          <w:lang w:val="en-US"/>
        </w:rPr>
        <w:t xml:space="preserve"> </w:t>
      </w:r>
      <w:r w:rsidR="00B81C5B" w:rsidRPr="008A0F65">
        <w:rPr>
          <w:rFonts w:ascii="Arial" w:hAnsi="Arial" w:cs="Arial"/>
          <w:b/>
          <w:sz w:val="22"/>
          <w:szCs w:val="22"/>
          <w:lang w:val="en-US"/>
        </w:rPr>
        <w:t>and other essential elements listed i</w:t>
      </w:r>
      <w:r w:rsidR="00A54A3A" w:rsidRPr="008A0F65">
        <w:rPr>
          <w:rFonts w:ascii="Arial" w:hAnsi="Arial" w:cs="Arial"/>
          <w:b/>
          <w:sz w:val="22"/>
          <w:szCs w:val="22"/>
          <w:lang w:val="en-US"/>
        </w:rPr>
        <w:t xml:space="preserve">n </w:t>
      </w:r>
      <w:r w:rsidR="00370464" w:rsidRPr="008A0F65">
        <w:rPr>
          <w:rFonts w:ascii="Arial" w:hAnsi="Arial" w:cs="Arial"/>
          <w:b/>
          <w:sz w:val="22"/>
          <w:szCs w:val="22"/>
          <w:lang w:val="en-US"/>
        </w:rPr>
        <w:t>the table of elements that could</w:t>
      </w:r>
      <w:r w:rsidR="00F862A2" w:rsidRPr="008A0F65">
        <w:rPr>
          <w:rFonts w:ascii="Arial" w:hAnsi="Arial" w:cs="Arial"/>
          <w:b/>
          <w:sz w:val="22"/>
          <w:szCs w:val="22"/>
          <w:lang w:val="en-US"/>
        </w:rPr>
        <w:t xml:space="preserve"> </w:t>
      </w:r>
      <w:r w:rsidR="00B81C5B" w:rsidRPr="008A0F65">
        <w:rPr>
          <w:rFonts w:ascii="Arial" w:hAnsi="Arial" w:cs="Arial"/>
          <w:b/>
          <w:sz w:val="22"/>
          <w:szCs w:val="22"/>
          <w:lang w:val="en-US"/>
        </w:rPr>
        <w:t xml:space="preserve">usher in a NEW AGE of CARBON and WATER with a solution to many </w:t>
      </w:r>
      <w:r w:rsidR="00D71BED" w:rsidRPr="008A0F65">
        <w:rPr>
          <w:rFonts w:ascii="Arial" w:hAnsi="Arial" w:cs="Arial"/>
          <w:b/>
          <w:sz w:val="22"/>
          <w:szCs w:val="22"/>
          <w:lang w:val="en-US"/>
        </w:rPr>
        <w:t xml:space="preserve">of the </w:t>
      </w:r>
      <w:r w:rsidR="00B81C5B" w:rsidRPr="008A0F65">
        <w:rPr>
          <w:rFonts w:ascii="Arial" w:hAnsi="Arial" w:cs="Arial"/>
          <w:b/>
          <w:sz w:val="22"/>
          <w:szCs w:val="22"/>
          <w:lang w:val="en-US"/>
        </w:rPr>
        <w:t>looming global disasters.</w:t>
      </w:r>
    </w:p>
    <w:p w:rsidR="00D55929" w:rsidRPr="008A0F65" w:rsidRDefault="004B5F5A" w:rsidP="00703FE9">
      <w:pPr>
        <w:rPr>
          <w:rFonts w:ascii="Arial" w:hAnsi="Arial" w:cs="Arial"/>
          <w:bCs/>
          <w:color w:val="000000"/>
          <w:lang w:val="en-GB"/>
        </w:rPr>
      </w:pPr>
      <w:r>
        <w:rPr>
          <w:rFonts w:ascii="Arial" w:hAnsi="Arial" w:cs="Arial"/>
          <w:b/>
          <w:bCs/>
          <w:color w:val="000000"/>
          <w:lang w:val="en-GB"/>
        </w:rPr>
        <w:br w:type="page"/>
      </w:r>
      <w:r w:rsidR="00B81C5B" w:rsidRPr="008A0F65">
        <w:rPr>
          <w:rFonts w:ascii="Arial" w:hAnsi="Arial" w:cs="Arial"/>
          <w:b/>
          <w:bCs/>
          <w:color w:val="000000"/>
          <w:lang w:val="en-GB"/>
        </w:rPr>
        <w:lastRenderedPageBreak/>
        <w:t xml:space="preserve">State of the Art </w:t>
      </w:r>
      <w:r w:rsidR="00B81C5B" w:rsidRPr="00806ACA">
        <w:rPr>
          <w:rFonts w:ascii="Arial" w:hAnsi="Arial" w:cs="Arial"/>
          <w:b/>
          <w:bCs/>
          <w:color w:val="000000"/>
          <w:lang w:val="en-GB"/>
        </w:rPr>
        <w:t>Industr</w:t>
      </w:r>
      <w:r w:rsidR="00984F33" w:rsidRPr="00806ACA">
        <w:rPr>
          <w:rFonts w:ascii="Arial" w:hAnsi="Arial" w:cs="Arial"/>
          <w:b/>
          <w:bCs/>
          <w:color w:val="000000"/>
          <w:lang w:val="en-GB"/>
        </w:rPr>
        <w:t>ialized photosynthesis</w:t>
      </w:r>
      <w:r w:rsidR="00984F33" w:rsidRPr="008A0F65">
        <w:rPr>
          <w:rFonts w:ascii="Arial" w:hAnsi="Arial" w:cs="Arial"/>
          <w:bCs/>
          <w:color w:val="000000"/>
          <w:lang w:val="en-GB"/>
        </w:rPr>
        <w:t xml:space="preserve"> holds a</w:t>
      </w:r>
      <w:r w:rsidR="00B81C5B" w:rsidRPr="008A0F65">
        <w:rPr>
          <w:rFonts w:ascii="Arial" w:hAnsi="Arial" w:cs="Arial"/>
          <w:bCs/>
          <w:color w:val="000000"/>
          <w:lang w:val="en-GB"/>
        </w:rPr>
        <w:t xml:space="preserve"> key to solving the global existential problems involving </w:t>
      </w:r>
      <w:r w:rsidR="00B81C5B" w:rsidRPr="00806ACA">
        <w:rPr>
          <w:rFonts w:ascii="Arial" w:hAnsi="Arial" w:cs="Arial"/>
          <w:b/>
          <w:bCs/>
          <w:color w:val="000000"/>
          <w:lang w:val="en-GB"/>
        </w:rPr>
        <w:t>negative climate change, ecological damaging industries and energy generation</w:t>
      </w:r>
      <w:r w:rsidR="00B81C5B" w:rsidRPr="008A0F65">
        <w:rPr>
          <w:rFonts w:ascii="Arial" w:hAnsi="Arial" w:cs="Arial"/>
          <w:bCs/>
          <w:color w:val="000000"/>
          <w:lang w:val="en-GB"/>
        </w:rPr>
        <w:t xml:space="preserve">.  </w:t>
      </w:r>
      <w:r w:rsidR="007D09AA" w:rsidRPr="008A0F65">
        <w:rPr>
          <w:rFonts w:ascii="Arial" w:hAnsi="Arial" w:cs="Arial"/>
          <w:bCs/>
          <w:color w:val="000000"/>
          <w:lang w:val="en-GB"/>
        </w:rPr>
        <w:t xml:space="preserve">However, the science of </w:t>
      </w:r>
    </w:p>
    <w:p w:rsidR="00717A0E" w:rsidRPr="008A0F65" w:rsidRDefault="007D09AA" w:rsidP="00703FE9">
      <w:pPr>
        <w:rPr>
          <w:rFonts w:ascii="Arial" w:hAnsi="Arial" w:cs="Arial"/>
          <w:bCs/>
          <w:color w:val="000000"/>
          <w:lang w:val="en-GB"/>
        </w:rPr>
      </w:pPr>
      <w:r w:rsidRPr="008A0F65">
        <w:rPr>
          <w:rFonts w:ascii="Arial" w:hAnsi="Arial" w:cs="Arial"/>
          <w:bCs/>
          <w:color w:val="000000"/>
          <w:lang w:val="en-GB"/>
        </w:rPr>
        <w:t xml:space="preserve">industrialized photosynthesis as a unit process and operation is still largely restricted to laboratory scale activity. </w:t>
      </w:r>
    </w:p>
    <w:p w:rsidR="009C65FD" w:rsidRPr="008A0F65" w:rsidRDefault="007D09AA" w:rsidP="00703FE9">
      <w:pPr>
        <w:rPr>
          <w:rFonts w:ascii="Arial" w:hAnsi="Arial" w:cs="Arial"/>
          <w:b/>
          <w:lang w:val="en-US"/>
        </w:rPr>
      </w:pPr>
      <w:r w:rsidRPr="008A0F65">
        <w:rPr>
          <w:rFonts w:ascii="Arial" w:hAnsi="Arial" w:cs="Arial"/>
          <w:b/>
          <w:lang w:val="en-GB"/>
        </w:rPr>
        <w:t xml:space="preserve"> </w:t>
      </w:r>
      <w:r w:rsidR="00717A0E" w:rsidRPr="008A0F65">
        <w:rPr>
          <w:rFonts w:ascii="Arial" w:hAnsi="Arial" w:cs="Arial"/>
          <w:b/>
          <w:lang w:val="en-GB"/>
        </w:rPr>
        <w:t>To</w:t>
      </w:r>
      <w:r w:rsidR="00717A0E" w:rsidRPr="008A0F65">
        <w:rPr>
          <w:rFonts w:ascii="Arial" w:hAnsi="Arial" w:cs="Arial"/>
          <w:lang w:val="en-US"/>
        </w:rPr>
        <w:t xml:space="preserve"> </w:t>
      </w:r>
      <w:r w:rsidRPr="008A0F65">
        <w:rPr>
          <w:rFonts w:ascii="Arial" w:hAnsi="Arial" w:cs="Arial"/>
          <w:b/>
          <w:lang w:val="en-GB"/>
        </w:rPr>
        <w:t>achieve the</w:t>
      </w:r>
      <w:r w:rsidR="00717A0E" w:rsidRPr="008A0F65">
        <w:rPr>
          <w:bCs/>
          <w:lang w:val="en-GB"/>
        </w:rPr>
        <w:t xml:space="preserve"> </w:t>
      </w:r>
      <w:r w:rsidRPr="008A0F65">
        <w:rPr>
          <w:rFonts w:ascii="Arial" w:hAnsi="Arial" w:cs="Arial"/>
          <w:b/>
          <w:lang w:val="en-GB"/>
        </w:rPr>
        <w:t xml:space="preserve">quantities of photosynthesised carbohydrate material required for global energy generation far more productive and space saving methods are required than that of conventional </w:t>
      </w:r>
      <w:r w:rsidR="00F862A2" w:rsidRPr="008A0F65">
        <w:rPr>
          <w:rFonts w:ascii="Arial" w:hAnsi="Arial" w:cs="Arial"/>
          <w:b/>
          <w:lang w:val="en-GB"/>
        </w:rPr>
        <w:t xml:space="preserve">solar dependent </w:t>
      </w:r>
      <w:r w:rsidRPr="008A0F65">
        <w:rPr>
          <w:rFonts w:ascii="Arial" w:hAnsi="Arial" w:cs="Arial"/>
          <w:b/>
          <w:lang w:val="en-GB"/>
        </w:rPr>
        <w:t>agriculture</w:t>
      </w:r>
      <w:r w:rsidR="00F862A2" w:rsidRPr="008A0F65">
        <w:rPr>
          <w:rFonts w:ascii="Arial" w:hAnsi="Arial" w:cs="Arial"/>
          <w:b/>
          <w:lang w:val="en-GB"/>
        </w:rPr>
        <w:t>.</w:t>
      </w:r>
    </w:p>
    <w:p w:rsidR="00B81C5B" w:rsidRPr="008A0F65" w:rsidRDefault="00AD093F" w:rsidP="002335E8">
      <w:pPr>
        <w:pStyle w:val="BodyText"/>
        <w:rPr>
          <w:rFonts w:ascii="Arial" w:hAnsi="Arial" w:cs="Arial"/>
          <w:b w:val="0"/>
        </w:rPr>
      </w:pPr>
      <w:r w:rsidRPr="008A0F65">
        <w:rPr>
          <w:rFonts w:ascii="Arial" w:hAnsi="Arial" w:cs="Arial"/>
          <w:b w:val="0"/>
        </w:rPr>
        <w:t xml:space="preserve"> </w:t>
      </w:r>
      <w:r w:rsidR="00B81C5B" w:rsidRPr="008A0F65">
        <w:rPr>
          <w:rFonts w:ascii="Arial" w:hAnsi="Arial" w:cs="Arial"/>
          <w:b w:val="0"/>
        </w:rPr>
        <w:t xml:space="preserve">Some typical existing </w:t>
      </w:r>
      <w:r w:rsidR="003474AF" w:rsidRPr="008A0F65">
        <w:rPr>
          <w:rFonts w:ascii="Arial" w:hAnsi="Arial" w:cs="Arial"/>
          <w:b w:val="0"/>
        </w:rPr>
        <w:t xml:space="preserve">photosynthesising </w:t>
      </w:r>
      <w:r w:rsidR="00B81C5B" w:rsidRPr="008A0F65">
        <w:rPr>
          <w:rFonts w:ascii="Arial" w:hAnsi="Arial" w:cs="Arial"/>
          <w:b w:val="0"/>
        </w:rPr>
        <w:t>p</w:t>
      </w:r>
      <w:r w:rsidR="00591F70" w:rsidRPr="008A0F65">
        <w:rPr>
          <w:rFonts w:ascii="Arial" w:hAnsi="Arial" w:cs="Arial"/>
          <w:b w:val="0"/>
        </w:rPr>
        <w:t>rocesses are categorised here under</w:t>
      </w:r>
      <w:r w:rsidR="00B81C5B" w:rsidRPr="008A0F65">
        <w:rPr>
          <w:rFonts w:ascii="Arial" w:hAnsi="Arial" w:cs="Arial"/>
          <w:b w:val="0"/>
        </w:rPr>
        <w:t xml:space="preserve"> the following headings:</w:t>
      </w:r>
    </w:p>
    <w:p w:rsidR="00B81C5B" w:rsidRPr="008A0F65" w:rsidRDefault="00B81C5B">
      <w:pPr>
        <w:numPr>
          <w:ilvl w:val="2"/>
          <w:numId w:val="6"/>
        </w:numPr>
        <w:rPr>
          <w:rFonts w:ascii="Arial" w:hAnsi="Arial" w:cs="Arial"/>
          <w:b/>
          <w:bCs/>
          <w:sz w:val="28"/>
          <w:szCs w:val="28"/>
          <w:lang w:val="en-GB"/>
        </w:rPr>
      </w:pPr>
      <w:r w:rsidRPr="008A0F65">
        <w:rPr>
          <w:rFonts w:ascii="Arial" w:hAnsi="Arial" w:cs="Arial"/>
          <w:b/>
          <w:bCs/>
          <w:sz w:val="28"/>
          <w:szCs w:val="28"/>
          <w:lang w:val="en-GB"/>
        </w:rPr>
        <w:t>Open  ponds and raceways</w:t>
      </w:r>
    </w:p>
    <w:p w:rsidR="00B81C5B" w:rsidRPr="008A0F65" w:rsidRDefault="00B81C5B">
      <w:pPr>
        <w:numPr>
          <w:ilvl w:val="2"/>
          <w:numId w:val="6"/>
        </w:numPr>
        <w:rPr>
          <w:rFonts w:ascii="Arial" w:hAnsi="Arial" w:cs="Arial"/>
          <w:b/>
          <w:bCs/>
          <w:sz w:val="28"/>
          <w:szCs w:val="28"/>
          <w:lang w:val="en-GB"/>
        </w:rPr>
      </w:pPr>
      <w:r w:rsidRPr="008A0F65">
        <w:rPr>
          <w:rFonts w:ascii="Arial" w:hAnsi="Arial" w:cs="Arial"/>
          <w:b/>
          <w:bCs/>
          <w:sz w:val="28"/>
          <w:szCs w:val="28"/>
          <w:lang w:val="en-GB"/>
        </w:rPr>
        <w:t>Closed raceways</w:t>
      </w:r>
    </w:p>
    <w:p w:rsidR="00B81C5B" w:rsidRPr="008A0F65" w:rsidRDefault="00B81C5B">
      <w:pPr>
        <w:numPr>
          <w:ilvl w:val="2"/>
          <w:numId w:val="6"/>
        </w:numPr>
        <w:rPr>
          <w:rFonts w:ascii="Arial" w:hAnsi="Arial" w:cs="Arial"/>
          <w:b/>
          <w:bCs/>
          <w:sz w:val="28"/>
          <w:szCs w:val="28"/>
          <w:lang w:val="en-GB"/>
        </w:rPr>
      </w:pPr>
      <w:r w:rsidRPr="008A0F65">
        <w:rPr>
          <w:rFonts w:ascii="Arial" w:hAnsi="Arial" w:cs="Arial"/>
          <w:b/>
          <w:bCs/>
          <w:sz w:val="28"/>
          <w:szCs w:val="28"/>
          <w:lang w:val="en-GB"/>
        </w:rPr>
        <w:t>Tubular gas bubbling and lifting types</w:t>
      </w:r>
    </w:p>
    <w:p w:rsidR="00B81C5B" w:rsidRPr="008A0F65" w:rsidRDefault="00B81C5B">
      <w:pPr>
        <w:numPr>
          <w:ilvl w:val="2"/>
          <w:numId w:val="6"/>
        </w:numPr>
        <w:rPr>
          <w:rFonts w:ascii="Arial" w:hAnsi="Arial" w:cs="Arial"/>
          <w:b/>
          <w:bCs/>
          <w:sz w:val="28"/>
          <w:szCs w:val="28"/>
          <w:lang w:val="en-GB"/>
        </w:rPr>
      </w:pPr>
      <w:r w:rsidRPr="008A0F65">
        <w:rPr>
          <w:rFonts w:ascii="Arial" w:hAnsi="Arial" w:cs="Arial"/>
          <w:b/>
          <w:bCs/>
          <w:sz w:val="28"/>
          <w:szCs w:val="28"/>
          <w:lang w:val="en-GB"/>
        </w:rPr>
        <w:t xml:space="preserve">Hollow vertical </w:t>
      </w:r>
      <w:r w:rsidR="00984F33" w:rsidRPr="008A0F65">
        <w:rPr>
          <w:rFonts w:ascii="Arial" w:hAnsi="Arial" w:cs="Arial"/>
          <w:b/>
          <w:bCs/>
          <w:sz w:val="28"/>
          <w:szCs w:val="28"/>
          <w:lang w:val="en-GB"/>
        </w:rPr>
        <w:t>glass-</w:t>
      </w:r>
      <w:r w:rsidRPr="008A0F65">
        <w:rPr>
          <w:rFonts w:ascii="Arial" w:hAnsi="Arial" w:cs="Arial"/>
          <w:b/>
          <w:bCs/>
          <w:sz w:val="28"/>
          <w:szCs w:val="28"/>
          <w:lang w:val="en-GB"/>
        </w:rPr>
        <w:t>plate types</w:t>
      </w:r>
    </w:p>
    <w:p w:rsidR="00B81C5B" w:rsidRPr="008A0F65" w:rsidRDefault="00B81C5B">
      <w:pPr>
        <w:rPr>
          <w:rFonts w:ascii="Arial" w:hAnsi="Arial" w:cs="Arial"/>
          <w:lang w:val="en-GB"/>
        </w:rPr>
      </w:pPr>
      <w:r w:rsidRPr="008A0F65">
        <w:rPr>
          <w:rFonts w:ascii="Arial" w:hAnsi="Arial" w:cs="Arial"/>
          <w:lang w:val="en-GB"/>
        </w:rPr>
        <w:t xml:space="preserve">The main aim of the embodiments and application of these known contemporary </w:t>
      </w:r>
      <w:r w:rsidR="004A75AD" w:rsidRPr="008A0F65">
        <w:rPr>
          <w:rFonts w:ascii="Arial" w:hAnsi="Arial" w:cs="Arial"/>
          <w:lang w:val="en-GB"/>
        </w:rPr>
        <w:t>system</w:t>
      </w:r>
      <w:r w:rsidR="00591F70" w:rsidRPr="008A0F65">
        <w:rPr>
          <w:rFonts w:ascii="Arial" w:hAnsi="Arial" w:cs="Arial"/>
          <w:lang w:val="en-GB"/>
        </w:rPr>
        <w:t>s</w:t>
      </w:r>
      <w:r w:rsidRPr="008A0F65">
        <w:rPr>
          <w:rFonts w:ascii="Arial" w:hAnsi="Arial" w:cs="Arial"/>
          <w:lang w:val="en-GB"/>
        </w:rPr>
        <w:t xml:space="preserve"> is using the products of photosynthesis for the rectification and</w:t>
      </w:r>
      <w:r w:rsidRPr="008A0F65">
        <w:rPr>
          <w:rFonts w:ascii="Arial" w:hAnsi="Arial" w:cs="Arial"/>
          <w:color w:val="FF0000"/>
          <w:lang w:val="en-GB"/>
        </w:rPr>
        <w:t xml:space="preserve"> </w:t>
      </w:r>
      <w:r w:rsidRPr="008A0F65">
        <w:rPr>
          <w:rFonts w:ascii="Arial" w:hAnsi="Arial" w:cs="Arial"/>
          <w:color w:val="000000"/>
          <w:lang w:val="en-GB"/>
        </w:rPr>
        <w:t>remedial</w:t>
      </w:r>
      <w:r w:rsidRPr="008A0F65">
        <w:rPr>
          <w:rFonts w:ascii="Arial" w:hAnsi="Arial" w:cs="Arial"/>
          <w:color w:val="FF0000"/>
          <w:lang w:val="en-GB"/>
        </w:rPr>
        <w:t xml:space="preserve"> </w:t>
      </w:r>
      <w:r w:rsidRPr="008A0F65">
        <w:rPr>
          <w:rFonts w:ascii="Arial" w:hAnsi="Arial" w:cs="Arial"/>
          <w:lang w:val="en-GB"/>
        </w:rPr>
        <w:t>treatment</w:t>
      </w:r>
      <w:r w:rsidRPr="008A0F65">
        <w:rPr>
          <w:rFonts w:ascii="Arial" w:hAnsi="Arial" w:cs="Arial"/>
          <w:color w:val="FF0000"/>
          <w:lang w:val="en-GB"/>
        </w:rPr>
        <w:t xml:space="preserve"> </w:t>
      </w:r>
      <w:r w:rsidRPr="008A0F65">
        <w:rPr>
          <w:rFonts w:ascii="Arial" w:hAnsi="Arial" w:cs="Arial"/>
          <w:lang w:val="en-GB"/>
        </w:rPr>
        <w:t>of polluted waste streams of both effluent gases and liquids, whe</w:t>
      </w:r>
      <w:r w:rsidR="000F1B19" w:rsidRPr="008A0F65">
        <w:rPr>
          <w:rFonts w:ascii="Arial" w:hAnsi="Arial" w:cs="Arial"/>
          <w:lang w:val="en-GB"/>
        </w:rPr>
        <w:t>reby a further aim is to use</w:t>
      </w:r>
      <w:r w:rsidRPr="008A0F65">
        <w:rPr>
          <w:rFonts w:ascii="Arial" w:hAnsi="Arial" w:cs="Arial"/>
          <w:lang w:val="en-GB"/>
        </w:rPr>
        <w:t xml:space="preserve"> the resulting harvest of photos</w:t>
      </w:r>
      <w:r w:rsidR="000F1B19" w:rsidRPr="008A0F65">
        <w:rPr>
          <w:rFonts w:ascii="Arial" w:hAnsi="Arial" w:cs="Arial"/>
          <w:lang w:val="en-GB"/>
        </w:rPr>
        <w:t>ynthesised biomass to create alternative</w:t>
      </w:r>
      <w:r w:rsidR="003474AF" w:rsidRPr="008A0F65">
        <w:rPr>
          <w:rFonts w:ascii="Arial" w:hAnsi="Arial" w:cs="Arial"/>
          <w:lang w:val="en-GB"/>
        </w:rPr>
        <w:t xml:space="preserve"> sources of fuel to replace fossil fuel sources.</w:t>
      </w:r>
      <w:r w:rsidR="000F1B19" w:rsidRPr="008A0F65">
        <w:rPr>
          <w:rFonts w:ascii="Arial" w:hAnsi="Arial" w:cs="Arial"/>
          <w:lang w:val="en-GB"/>
        </w:rPr>
        <w:t xml:space="preserve"> </w:t>
      </w:r>
      <w:r w:rsidRPr="008A0F65">
        <w:rPr>
          <w:rFonts w:ascii="Arial" w:hAnsi="Arial" w:cs="Arial"/>
          <w:lang w:val="en-GB"/>
        </w:rPr>
        <w:t xml:space="preserve">The photosynthesis takes place </w:t>
      </w:r>
      <w:r w:rsidR="004A75AD" w:rsidRPr="008A0F65">
        <w:rPr>
          <w:rFonts w:ascii="Arial" w:hAnsi="Arial" w:cs="Arial"/>
          <w:lang w:val="en-GB"/>
        </w:rPr>
        <w:t xml:space="preserve">mainly in so-called photosynthesising </w:t>
      </w:r>
      <w:r w:rsidR="00591F70" w:rsidRPr="008A0F65">
        <w:rPr>
          <w:rFonts w:ascii="Arial" w:hAnsi="Arial" w:cs="Arial"/>
          <w:lang w:val="en-GB"/>
        </w:rPr>
        <w:t xml:space="preserve">outdoor </w:t>
      </w:r>
      <w:r w:rsidR="004A75AD" w:rsidRPr="008A0F65">
        <w:rPr>
          <w:rFonts w:ascii="Arial" w:hAnsi="Arial" w:cs="Arial"/>
          <w:lang w:val="en-GB"/>
        </w:rPr>
        <w:t>raceway</w:t>
      </w:r>
      <w:r w:rsidR="000B515C" w:rsidRPr="008A0F65">
        <w:rPr>
          <w:rFonts w:ascii="Arial" w:hAnsi="Arial" w:cs="Arial"/>
          <w:lang w:val="en-GB"/>
        </w:rPr>
        <w:t>s</w:t>
      </w:r>
      <w:r w:rsidR="004A75AD" w:rsidRPr="008A0F65">
        <w:rPr>
          <w:rFonts w:ascii="Arial" w:hAnsi="Arial" w:cs="Arial"/>
          <w:lang w:val="en-GB"/>
        </w:rPr>
        <w:t xml:space="preserve"> and pools </w:t>
      </w:r>
      <w:r w:rsidRPr="008A0F65">
        <w:rPr>
          <w:rFonts w:ascii="Arial" w:hAnsi="Arial" w:cs="Arial"/>
          <w:lang w:val="en-GB"/>
        </w:rPr>
        <w:t>in which phototropic biological speci</w:t>
      </w:r>
      <w:r w:rsidR="00370464" w:rsidRPr="008A0F65">
        <w:rPr>
          <w:rFonts w:ascii="Arial" w:hAnsi="Arial" w:cs="Arial"/>
          <w:lang w:val="en-GB"/>
        </w:rPr>
        <w:t>es such as algae are cultivated.</w:t>
      </w:r>
    </w:p>
    <w:p w:rsidR="008A0F65" w:rsidRPr="008A0F65" w:rsidRDefault="008A0F65">
      <w:pPr>
        <w:rPr>
          <w:rFonts w:ascii="Arial" w:hAnsi="Arial" w:cs="Arial"/>
          <w:b/>
          <w:bCs/>
          <w:lang w:val="en-GB"/>
        </w:rPr>
      </w:pPr>
    </w:p>
    <w:p w:rsidR="00B81C5B" w:rsidRPr="008A0F65" w:rsidRDefault="00B81C5B">
      <w:pPr>
        <w:rPr>
          <w:rFonts w:ascii="Arial" w:hAnsi="Arial" w:cs="Arial"/>
          <w:b/>
          <w:lang w:val="en-GB"/>
        </w:rPr>
      </w:pPr>
      <w:r w:rsidRPr="008A0F65">
        <w:rPr>
          <w:rFonts w:ascii="Arial" w:hAnsi="Arial" w:cs="Arial"/>
          <w:b/>
          <w:bCs/>
          <w:lang w:val="en-GB"/>
        </w:rPr>
        <w:t>Typical Systems</w:t>
      </w:r>
    </w:p>
    <w:p w:rsidR="008015E3" w:rsidRPr="008A0F65" w:rsidRDefault="00B81C5B">
      <w:pPr>
        <w:rPr>
          <w:rFonts w:ascii="Arial" w:hAnsi="Arial" w:cs="Arial"/>
          <w:lang w:val="en-GB"/>
        </w:rPr>
      </w:pPr>
      <w:r w:rsidRPr="008A0F65">
        <w:rPr>
          <w:rFonts w:ascii="Arial" w:hAnsi="Arial" w:cs="Arial"/>
          <w:lang w:val="en-GB"/>
        </w:rPr>
        <w:t>Earlier, CO</w:t>
      </w:r>
      <w:r w:rsidRPr="008A0F65">
        <w:rPr>
          <w:rFonts w:ascii="Arial" w:hAnsi="Arial" w:cs="Arial"/>
          <w:vertAlign w:val="subscript"/>
          <w:lang w:val="en-GB"/>
        </w:rPr>
        <w:t xml:space="preserve">2 </w:t>
      </w:r>
      <w:r w:rsidR="002D078F" w:rsidRPr="008A0F65">
        <w:rPr>
          <w:rFonts w:ascii="Arial" w:hAnsi="Arial" w:cs="Arial"/>
          <w:vertAlign w:val="subscript"/>
          <w:lang w:val="en-GB"/>
        </w:rPr>
        <w:t xml:space="preserve">  </w:t>
      </w:r>
      <w:r w:rsidR="00370464" w:rsidRPr="008A0F65">
        <w:rPr>
          <w:rFonts w:ascii="Arial" w:hAnsi="Arial" w:cs="Arial"/>
          <w:lang w:val="en-GB"/>
        </w:rPr>
        <w:t xml:space="preserve">(carbon dioxide) </w:t>
      </w:r>
      <w:r w:rsidR="002D078F" w:rsidRPr="008A0F65">
        <w:rPr>
          <w:rFonts w:ascii="Arial" w:hAnsi="Arial" w:cs="Arial"/>
          <w:lang w:val="en-GB"/>
        </w:rPr>
        <w:t xml:space="preserve">was </w:t>
      </w:r>
      <w:r w:rsidRPr="008A0F65">
        <w:rPr>
          <w:rFonts w:ascii="Arial" w:hAnsi="Arial" w:cs="Arial"/>
          <w:lang w:val="en-GB"/>
        </w:rPr>
        <w:t>not considered to be a serious threat to the environment.</w:t>
      </w:r>
      <w:r w:rsidR="00193F57" w:rsidRPr="008A0F65">
        <w:rPr>
          <w:rFonts w:ascii="Arial" w:hAnsi="Arial" w:cs="Arial"/>
          <w:lang w:val="en-GB"/>
        </w:rPr>
        <w:t xml:space="preserve">  </w:t>
      </w:r>
      <w:r w:rsidRPr="008A0F65">
        <w:rPr>
          <w:rFonts w:ascii="Arial" w:hAnsi="Arial" w:cs="Arial"/>
          <w:lang w:val="en-GB"/>
        </w:rPr>
        <w:t>The most common types of large scale i</w:t>
      </w:r>
      <w:r w:rsidR="006F61B8" w:rsidRPr="008A0F65">
        <w:rPr>
          <w:rFonts w:ascii="Arial" w:hAnsi="Arial" w:cs="Arial"/>
          <w:lang w:val="en-GB"/>
        </w:rPr>
        <w:t xml:space="preserve">ndustrial photo-bio-generation </w:t>
      </w:r>
      <w:r w:rsidR="00650FA2" w:rsidRPr="008A0F65">
        <w:rPr>
          <w:rFonts w:ascii="Arial" w:hAnsi="Arial" w:cs="Arial"/>
          <w:lang w:val="en-GB"/>
        </w:rPr>
        <w:t xml:space="preserve">equipment </w:t>
      </w:r>
      <w:r w:rsidR="006F61B8" w:rsidRPr="008A0F65">
        <w:rPr>
          <w:rFonts w:ascii="Arial" w:hAnsi="Arial" w:cs="Arial"/>
          <w:lang w:val="en-GB"/>
        </w:rPr>
        <w:t xml:space="preserve">were </w:t>
      </w:r>
      <w:r w:rsidR="00370464" w:rsidRPr="008A0F65">
        <w:rPr>
          <w:rFonts w:ascii="Arial" w:hAnsi="Arial" w:cs="Arial"/>
          <w:lang w:val="en-GB"/>
        </w:rPr>
        <w:t xml:space="preserve">designed as open </w:t>
      </w:r>
      <w:r w:rsidRPr="008A0F65">
        <w:rPr>
          <w:rFonts w:ascii="Arial" w:hAnsi="Arial" w:cs="Arial"/>
          <w:lang w:val="en-GB"/>
        </w:rPr>
        <w:t>shallow ponds with water levels ca. 15-30 cm high each covering an area of 1000 – 5000m</w:t>
      </w:r>
      <w:r w:rsidRPr="008A0F65">
        <w:rPr>
          <w:rFonts w:ascii="Arial" w:hAnsi="Arial" w:cs="Arial"/>
          <w:b/>
          <w:bCs/>
          <w:vertAlign w:val="superscript"/>
          <w:lang w:val="en-GB"/>
        </w:rPr>
        <w:t xml:space="preserve">2 </w:t>
      </w:r>
      <w:r w:rsidR="00717A0E" w:rsidRPr="008A0F65">
        <w:rPr>
          <w:rFonts w:ascii="Arial" w:hAnsi="Arial" w:cs="Arial"/>
          <w:lang w:val="en-GB"/>
        </w:rPr>
        <w:t xml:space="preserve">constructed as </w:t>
      </w:r>
      <w:r w:rsidRPr="008A0F65">
        <w:rPr>
          <w:rFonts w:ascii="Arial" w:hAnsi="Arial" w:cs="Arial"/>
          <w:lang w:val="en-GB"/>
        </w:rPr>
        <w:t xml:space="preserve">systems of loops in which the culture is circulated by paddle wheels (Richmond, 1986). </w:t>
      </w:r>
    </w:p>
    <w:p w:rsidR="00117370" w:rsidRPr="008A0F65" w:rsidRDefault="00193F57" w:rsidP="00117370">
      <w:pPr>
        <w:rPr>
          <w:rFonts w:ascii="Arial" w:hAnsi="Arial" w:cs="Arial"/>
          <w:lang w:val="en-GB"/>
        </w:rPr>
      </w:pPr>
      <w:r w:rsidRPr="008A0F65">
        <w:rPr>
          <w:rFonts w:ascii="Arial" w:hAnsi="Arial" w:cs="Arial"/>
          <w:lang w:val="en-GB"/>
        </w:rPr>
        <w:t>It i</w:t>
      </w:r>
      <w:r w:rsidR="00B81C5B" w:rsidRPr="008A0F65">
        <w:rPr>
          <w:rFonts w:ascii="Arial" w:hAnsi="Arial" w:cs="Arial"/>
          <w:lang w:val="en-GB"/>
        </w:rPr>
        <w:t xml:space="preserve">s reported that such designs have the advantage of being simple to construct and maintain. However difficulties have developed in the sustainability </w:t>
      </w:r>
      <w:r w:rsidR="006505A0" w:rsidRPr="008A0F65">
        <w:rPr>
          <w:rFonts w:ascii="Arial" w:hAnsi="Arial" w:cs="Arial"/>
          <w:lang w:val="en-GB"/>
        </w:rPr>
        <w:t xml:space="preserve">and lack of space for the realisation of such </w:t>
      </w:r>
      <w:r w:rsidR="00591F70" w:rsidRPr="008A0F65">
        <w:rPr>
          <w:rFonts w:ascii="Arial" w:hAnsi="Arial" w:cs="Arial"/>
          <w:lang w:val="en-GB"/>
        </w:rPr>
        <w:t>processes</w:t>
      </w:r>
      <w:r w:rsidR="00B81C5B" w:rsidRPr="008A0F65">
        <w:rPr>
          <w:rFonts w:ascii="Arial" w:hAnsi="Arial" w:cs="Arial"/>
          <w:lang w:val="en-GB"/>
        </w:rPr>
        <w:t xml:space="preserve">. It is </w:t>
      </w:r>
      <w:r w:rsidR="006505A0" w:rsidRPr="008A0F65">
        <w:rPr>
          <w:rFonts w:ascii="Arial" w:hAnsi="Arial" w:cs="Arial"/>
          <w:lang w:val="en-GB"/>
        </w:rPr>
        <w:t xml:space="preserve">also </w:t>
      </w:r>
      <w:r w:rsidR="00B81C5B" w:rsidRPr="008A0F65">
        <w:rPr>
          <w:rFonts w:ascii="Arial" w:hAnsi="Arial" w:cs="Arial"/>
          <w:lang w:val="en-GB"/>
        </w:rPr>
        <w:t>recorded (Richmond, 1992 a</w:t>
      </w:r>
      <w:r w:rsidR="00370464" w:rsidRPr="008A0F65">
        <w:rPr>
          <w:rFonts w:ascii="Arial" w:hAnsi="Arial" w:cs="Arial"/>
          <w:lang w:val="en-GB"/>
        </w:rPr>
        <w:t xml:space="preserve">nd </w:t>
      </w:r>
      <w:r w:rsidR="006505A0" w:rsidRPr="008A0F65">
        <w:rPr>
          <w:rFonts w:ascii="Arial" w:hAnsi="Arial" w:cs="Arial"/>
          <w:lang w:val="en-GB"/>
        </w:rPr>
        <w:t xml:space="preserve">Tredici et al. 1991) that many of such </w:t>
      </w:r>
      <w:r w:rsidR="00B81C5B" w:rsidRPr="008A0F65">
        <w:rPr>
          <w:rFonts w:ascii="Arial" w:hAnsi="Arial" w:cs="Arial"/>
          <w:lang w:val="en-GB"/>
        </w:rPr>
        <w:t>systems f</w:t>
      </w:r>
      <w:r w:rsidR="006505A0" w:rsidRPr="008A0F65">
        <w:rPr>
          <w:rFonts w:ascii="Arial" w:hAnsi="Arial" w:cs="Arial"/>
          <w:lang w:val="en-GB"/>
        </w:rPr>
        <w:t>ailed</w:t>
      </w:r>
      <w:r w:rsidR="00B81C5B" w:rsidRPr="008A0F65">
        <w:rPr>
          <w:rFonts w:ascii="Arial" w:hAnsi="Arial" w:cs="Arial"/>
          <w:lang w:val="en-GB"/>
        </w:rPr>
        <w:t xml:space="preserve"> due to low productivity caused by </w:t>
      </w:r>
      <w:r w:rsidR="00B81C5B" w:rsidRPr="008A0F65">
        <w:rPr>
          <w:rFonts w:ascii="Arial" w:hAnsi="Arial" w:cs="Arial"/>
          <w:bCs/>
          <w:iCs/>
          <w:lang w:val="en-GB"/>
        </w:rPr>
        <w:t>culture contamination by damaging airborne micro</w:t>
      </w:r>
      <w:r w:rsidR="00B81C5B" w:rsidRPr="008A0F65">
        <w:rPr>
          <w:rFonts w:ascii="Arial" w:hAnsi="Arial" w:cs="Arial"/>
          <w:bCs/>
          <w:i/>
          <w:iCs/>
          <w:lang w:val="en-GB"/>
        </w:rPr>
        <w:t>-organisms</w:t>
      </w:r>
      <w:r w:rsidR="00B81C5B" w:rsidRPr="008A0F65">
        <w:rPr>
          <w:rFonts w:ascii="Arial" w:hAnsi="Arial" w:cs="Arial"/>
          <w:lang w:val="en-GB"/>
        </w:rPr>
        <w:t xml:space="preserve"> with the open unprotected design.</w:t>
      </w:r>
    </w:p>
    <w:p w:rsidR="00B81C5B" w:rsidRPr="00806ACA" w:rsidRDefault="00806ACA" w:rsidP="00115016">
      <w:pPr>
        <w:rPr>
          <w:rFonts w:ascii="Arial" w:hAnsi="Arial" w:cs="Arial"/>
          <w:sz w:val="28"/>
          <w:szCs w:val="28"/>
          <w:lang w:val="en-GB"/>
        </w:rPr>
      </w:pPr>
      <w:r>
        <w:rPr>
          <w:rFonts w:ascii="Arial" w:hAnsi="Arial" w:cs="Arial"/>
          <w:lang w:val="en-GB"/>
        </w:rPr>
        <w:t xml:space="preserve">            </w:t>
      </w:r>
      <w:r w:rsidR="000F1B19" w:rsidRPr="008A0F65">
        <w:rPr>
          <w:rFonts w:ascii="Arial" w:hAnsi="Arial" w:cs="Arial"/>
          <w:lang w:val="en-GB"/>
        </w:rPr>
        <w:t xml:space="preserve"> </w:t>
      </w:r>
      <w:r w:rsidR="00DE753E" w:rsidRPr="00BA512D">
        <w:rPr>
          <w:rFonts w:ascii="Arial" w:hAnsi="Arial" w:cs="Arial"/>
          <w:b/>
          <w:bCs/>
          <w:sz w:val="28"/>
          <w:szCs w:val="28"/>
          <w:lang w:val="en-US"/>
        </w:rPr>
        <w:t>I</w:t>
      </w:r>
      <w:r w:rsidR="00B81C5B" w:rsidRPr="00BA512D">
        <w:rPr>
          <w:rFonts w:ascii="Arial" w:hAnsi="Arial" w:cs="Arial"/>
          <w:b/>
          <w:bCs/>
          <w:sz w:val="28"/>
          <w:szCs w:val="28"/>
          <w:lang w:val="en-US"/>
        </w:rPr>
        <w:t>nnovative algal and herbal genome manipulation</w:t>
      </w:r>
      <w:r w:rsidR="00B81C5B" w:rsidRPr="00BA512D">
        <w:rPr>
          <w:b/>
          <w:bCs/>
          <w:sz w:val="28"/>
          <w:szCs w:val="28"/>
          <w:lang w:val="en-US"/>
        </w:rPr>
        <w:t xml:space="preserve"> </w:t>
      </w:r>
    </w:p>
    <w:p w:rsidR="00BA512D" w:rsidRDefault="000B515C">
      <w:pPr>
        <w:pStyle w:val="Header"/>
        <w:tabs>
          <w:tab w:val="left" w:pos="720"/>
        </w:tabs>
        <w:rPr>
          <w:lang w:val="en-US"/>
        </w:rPr>
      </w:pPr>
      <w:r w:rsidRPr="008A0F65">
        <w:rPr>
          <w:rFonts w:ascii="Arial" w:hAnsi="Arial" w:cs="Arial"/>
          <w:b/>
          <w:lang w:val="en-GB"/>
        </w:rPr>
        <w:t>Fig.1a</w:t>
      </w:r>
      <w:r w:rsidR="00370464" w:rsidRPr="008A0F65">
        <w:rPr>
          <w:rFonts w:ascii="Arial" w:hAnsi="Arial" w:cs="Arial"/>
          <w:lang w:val="en-GB"/>
        </w:rPr>
        <w:t xml:space="preserve"> represents</w:t>
      </w:r>
      <w:r w:rsidR="001B69A9" w:rsidRPr="008A0F65">
        <w:rPr>
          <w:rFonts w:ascii="Arial" w:hAnsi="Arial" w:cs="Arial"/>
          <w:lang w:val="en-GB"/>
        </w:rPr>
        <w:t xml:space="preserve"> the structure of a typical plant genome molecule “</w:t>
      </w:r>
      <w:r w:rsidR="001B69A9" w:rsidRPr="008A0F65">
        <w:rPr>
          <w:rFonts w:ascii="Arial" w:hAnsi="Arial" w:cs="Arial"/>
          <w:b/>
          <w:lang w:val="en-GB"/>
        </w:rPr>
        <w:t>chlorophyll”</w:t>
      </w:r>
      <w:r w:rsidR="001B69A9" w:rsidRPr="008A0F65">
        <w:rPr>
          <w:rFonts w:ascii="Arial" w:hAnsi="Arial" w:cs="Arial"/>
          <w:lang w:val="en-GB"/>
        </w:rPr>
        <w:t xml:space="preserve"> </w:t>
      </w:r>
      <w:r w:rsidR="00B81C5B" w:rsidRPr="008A0F65">
        <w:rPr>
          <w:rFonts w:ascii="Arial" w:hAnsi="Arial" w:cs="Arial"/>
          <w:lang w:val="en-GB"/>
        </w:rPr>
        <w:t xml:space="preserve">with </w:t>
      </w:r>
      <w:r w:rsidR="001B69A9" w:rsidRPr="008A0F65">
        <w:rPr>
          <w:rFonts w:ascii="Arial" w:hAnsi="Arial" w:cs="Arial"/>
          <w:lang w:val="en-GB"/>
        </w:rPr>
        <w:t>molecular weight</w:t>
      </w:r>
      <w:r w:rsidR="00BA512D">
        <w:rPr>
          <w:rFonts w:ascii="Arial" w:hAnsi="Arial" w:cs="Arial"/>
          <w:lang w:val="en-GB"/>
        </w:rPr>
        <w:t xml:space="preserve"> of close to 5</w:t>
      </w:r>
      <w:r w:rsidR="00193F57" w:rsidRPr="008A0F65">
        <w:rPr>
          <w:rFonts w:ascii="Arial" w:hAnsi="Arial" w:cs="Arial"/>
          <w:lang w:val="en-GB"/>
        </w:rPr>
        <w:t xml:space="preserve">00 with over 50 carbon atoms and a central magnesium atom. It is conceivable that herbal </w:t>
      </w:r>
      <w:r w:rsidR="006505A0" w:rsidRPr="008A0F65">
        <w:rPr>
          <w:rFonts w:ascii="Arial" w:hAnsi="Arial" w:cs="Arial"/>
          <w:lang w:val="en-GB"/>
        </w:rPr>
        <w:t xml:space="preserve">and algal </w:t>
      </w:r>
      <w:r w:rsidR="00193F57" w:rsidRPr="008A0F65">
        <w:rPr>
          <w:rFonts w:ascii="Arial" w:hAnsi="Arial" w:cs="Arial"/>
          <w:lang w:val="en-GB"/>
        </w:rPr>
        <w:t xml:space="preserve">matter consisting largely of these or similar pigmented carbohydrates could be genetically manipulated to produce plant </w:t>
      </w:r>
      <w:r w:rsidR="00117370" w:rsidRPr="008A0F65">
        <w:rPr>
          <w:rFonts w:ascii="Arial" w:hAnsi="Arial" w:cs="Arial"/>
          <w:lang w:val="en-GB"/>
        </w:rPr>
        <w:t xml:space="preserve">and sea </w:t>
      </w:r>
      <w:r w:rsidR="00193F57" w:rsidRPr="008A0F65">
        <w:rPr>
          <w:rFonts w:ascii="Arial" w:hAnsi="Arial" w:cs="Arial"/>
          <w:lang w:val="en-GB"/>
        </w:rPr>
        <w:t xml:space="preserve">life specially mutated for future </w:t>
      </w:r>
      <w:r w:rsidR="002D078F" w:rsidRPr="008A0F65">
        <w:rPr>
          <w:rFonts w:ascii="Arial" w:hAnsi="Arial" w:cs="Arial"/>
          <w:lang w:val="en-GB"/>
        </w:rPr>
        <w:t xml:space="preserve">large scale </w:t>
      </w:r>
      <w:r w:rsidR="00193F57" w:rsidRPr="008A0F65">
        <w:rPr>
          <w:rFonts w:ascii="Arial" w:hAnsi="Arial" w:cs="Arial"/>
          <w:lang w:val="en-GB"/>
        </w:rPr>
        <w:t xml:space="preserve">photosynthesising projects.  </w:t>
      </w:r>
      <w:r w:rsidR="00B81C5B" w:rsidRPr="008A0F65">
        <w:rPr>
          <w:lang w:val="en-US"/>
        </w:rPr>
        <w:t xml:space="preserve"> </w:t>
      </w:r>
    </w:p>
    <w:p w:rsidR="00BA512D" w:rsidRDefault="00BA512D">
      <w:pPr>
        <w:pStyle w:val="Header"/>
        <w:tabs>
          <w:tab w:val="left" w:pos="720"/>
        </w:tabs>
        <w:rPr>
          <w:lang w:val="en-US"/>
        </w:rPr>
      </w:pPr>
    </w:p>
    <w:p w:rsidR="00B81C5B" w:rsidRPr="00E27853" w:rsidRDefault="004B5F5A">
      <w:pPr>
        <w:pStyle w:val="Header"/>
        <w:tabs>
          <w:tab w:val="left" w:pos="720"/>
        </w:tabs>
        <w:rPr>
          <w:lang w:val="en-US"/>
        </w:rPr>
      </w:pPr>
      <w:r>
        <w:rPr>
          <w:lang w:val="en-US"/>
        </w:rPr>
        <w:br w:type="page"/>
      </w:r>
      <w:r w:rsidR="00B81C5B" w:rsidRPr="00E27853">
        <w:rPr>
          <w:rFonts w:ascii="Arial" w:hAnsi="Arial" w:cs="Arial"/>
          <w:bCs/>
          <w:lang w:val="en-US"/>
        </w:rPr>
        <w:lastRenderedPageBreak/>
        <w:t xml:space="preserve">The scope is to alter the genome structures of </w:t>
      </w:r>
      <w:r w:rsidR="00474EE5" w:rsidRPr="00E27853">
        <w:rPr>
          <w:rFonts w:ascii="Arial" w:hAnsi="Arial" w:cs="Arial"/>
          <w:bCs/>
          <w:lang w:val="en-US"/>
        </w:rPr>
        <w:t xml:space="preserve">algal and </w:t>
      </w:r>
      <w:r w:rsidR="00B81C5B" w:rsidRPr="00E27853">
        <w:rPr>
          <w:rFonts w:ascii="Arial" w:hAnsi="Arial" w:cs="Arial"/>
          <w:bCs/>
          <w:lang w:val="en-US"/>
        </w:rPr>
        <w:t>plant organisms to significantly increase the content of chlorophyll (light sensitive pigmented molecules)</w:t>
      </w:r>
      <w:r w:rsidR="00474EE5" w:rsidRPr="00E27853">
        <w:rPr>
          <w:rFonts w:ascii="Arial" w:hAnsi="Arial" w:cs="Arial"/>
          <w:bCs/>
          <w:lang w:val="en-US"/>
        </w:rPr>
        <w:t xml:space="preserve"> in</w:t>
      </w:r>
      <w:r w:rsidR="000B515C" w:rsidRPr="00E27853">
        <w:rPr>
          <w:rFonts w:ascii="Arial" w:hAnsi="Arial" w:cs="Arial"/>
          <w:bCs/>
          <w:lang w:val="en-US"/>
        </w:rPr>
        <w:t xml:space="preserve"> plant life</w:t>
      </w:r>
      <w:r w:rsidR="00B81C5B" w:rsidRPr="00E27853">
        <w:rPr>
          <w:rFonts w:ascii="Arial" w:hAnsi="Arial" w:cs="Arial"/>
          <w:bCs/>
          <w:lang w:val="en-US"/>
        </w:rPr>
        <w:t>.</w:t>
      </w:r>
    </w:p>
    <w:p w:rsidR="00B81C5B" w:rsidRPr="00E27853" w:rsidRDefault="000B515C">
      <w:pPr>
        <w:pStyle w:val="BodyText"/>
        <w:rPr>
          <w:rFonts w:ascii="Arial" w:hAnsi="Arial" w:cs="Arial"/>
          <w:b w:val="0"/>
          <w:bCs w:val="0"/>
        </w:rPr>
      </w:pPr>
      <w:r w:rsidRPr="00E27853">
        <w:rPr>
          <w:rFonts w:ascii="Arial" w:hAnsi="Arial" w:cs="Arial"/>
          <w:b w:val="0"/>
          <w:bCs w:val="0"/>
        </w:rPr>
        <w:t>T</w:t>
      </w:r>
      <w:r w:rsidR="00B81C5B" w:rsidRPr="00E27853">
        <w:rPr>
          <w:rFonts w:ascii="Arial" w:hAnsi="Arial" w:cs="Arial"/>
          <w:b w:val="0"/>
          <w:bCs w:val="0"/>
        </w:rPr>
        <w:t>ypical published chlorophyll content in algal matter is reported to be of the order of only 0.4% w/w of “wet” matter. Achieving 4% w/w could result in a 10-fold increase in growth rate with an identical deg</w:t>
      </w:r>
      <w:r w:rsidR="00703FE9" w:rsidRPr="00E27853">
        <w:rPr>
          <w:rFonts w:ascii="Arial" w:hAnsi="Arial" w:cs="Arial"/>
          <w:b w:val="0"/>
          <w:bCs w:val="0"/>
        </w:rPr>
        <w:t>ree and type of light radiation while</w:t>
      </w:r>
      <w:r w:rsidR="00B81C5B" w:rsidRPr="00E27853">
        <w:rPr>
          <w:rFonts w:ascii="Arial" w:hAnsi="Arial" w:cs="Arial"/>
          <w:b w:val="0"/>
          <w:bCs w:val="0"/>
        </w:rPr>
        <w:t xml:space="preserve"> </w:t>
      </w:r>
      <w:r w:rsidR="00703FE9" w:rsidRPr="00E27853">
        <w:rPr>
          <w:rFonts w:ascii="Arial" w:hAnsi="Arial" w:cs="Arial"/>
          <w:b w:val="0"/>
          <w:bCs w:val="0"/>
        </w:rPr>
        <w:t>a</w:t>
      </w:r>
      <w:r w:rsidR="00B81C5B" w:rsidRPr="00E27853">
        <w:rPr>
          <w:rFonts w:ascii="Arial" w:hAnsi="Arial" w:cs="Arial"/>
          <w:b w:val="0"/>
          <w:bCs w:val="0"/>
        </w:rPr>
        <w:t>chieving 90% w/w would result in an approximate 200-fold growth rate.</w:t>
      </w:r>
      <w:r w:rsidR="00B81C5B" w:rsidRPr="00E27853">
        <w:rPr>
          <w:rFonts w:ascii="Arial" w:hAnsi="Arial" w:cs="Arial"/>
        </w:rPr>
        <w:t xml:space="preserve"> </w:t>
      </w:r>
    </w:p>
    <w:p w:rsidR="00B81C5B" w:rsidRPr="00E27853" w:rsidRDefault="00B81C5B">
      <w:pPr>
        <w:rPr>
          <w:rFonts w:ascii="Arial" w:hAnsi="Arial" w:cs="Arial"/>
          <w:lang w:val="en-GB"/>
        </w:rPr>
      </w:pPr>
      <w:r w:rsidRPr="00E27853">
        <w:rPr>
          <w:rFonts w:ascii="Arial" w:hAnsi="Arial" w:cs="Arial"/>
          <w:lang w:val="en-GB"/>
        </w:rPr>
        <w:t xml:space="preserve">Theoretically a large increase of chlorophyll content in </w:t>
      </w:r>
      <w:r w:rsidR="00474EE5" w:rsidRPr="00E27853">
        <w:rPr>
          <w:rFonts w:ascii="Arial" w:hAnsi="Arial" w:cs="Arial"/>
          <w:lang w:val="en-GB"/>
        </w:rPr>
        <w:t xml:space="preserve">algal and </w:t>
      </w:r>
      <w:r w:rsidRPr="00E27853">
        <w:rPr>
          <w:rFonts w:ascii="Arial" w:hAnsi="Arial" w:cs="Arial"/>
          <w:lang w:val="en-GB"/>
        </w:rPr>
        <w:t>plant matter for energy generation could achieve growth rates under normal nutrient conditions of 1kg/ m</w:t>
      </w:r>
      <w:r w:rsidRPr="00E27853">
        <w:rPr>
          <w:rFonts w:ascii="Arial" w:hAnsi="Arial" w:cs="Arial"/>
          <w:vertAlign w:val="superscript"/>
          <w:lang w:val="en-GB"/>
        </w:rPr>
        <w:t xml:space="preserve">2 </w:t>
      </w:r>
      <w:r w:rsidRPr="00E27853">
        <w:rPr>
          <w:rFonts w:ascii="Arial" w:hAnsi="Arial" w:cs="Arial"/>
          <w:lang w:val="en-GB"/>
        </w:rPr>
        <w:t>/h.</w:t>
      </w:r>
    </w:p>
    <w:p w:rsidR="004A2506" w:rsidRPr="00E27853" w:rsidRDefault="004A2506">
      <w:pPr>
        <w:rPr>
          <w:rFonts w:ascii="Arial" w:hAnsi="Arial" w:cs="Arial"/>
          <w:lang w:val="en-GB"/>
        </w:rPr>
      </w:pPr>
    </w:p>
    <w:p w:rsidR="00B81C5B" w:rsidRPr="00E27853" w:rsidRDefault="00B81C5B">
      <w:pPr>
        <w:rPr>
          <w:rFonts w:ascii="Arial" w:hAnsi="Arial" w:cs="Arial"/>
          <w:lang w:val="en-GB"/>
        </w:rPr>
      </w:pPr>
      <w:r w:rsidRPr="00E27853">
        <w:rPr>
          <w:rFonts w:ascii="Arial" w:hAnsi="Arial" w:cs="Arial"/>
          <w:lang w:val="en-GB"/>
        </w:rPr>
        <w:t xml:space="preserve">In fact such increased growth rates could be achieved by treating the chlorophyll genome as another carbohydrate and envisage the development of </w:t>
      </w:r>
      <w:r w:rsidR="00474EE5" w:rsidRPr="00E27853">
        <w:rPr>
          <w:rFonts w:ascii="Arial" w:hAnsi="Arial" w:cs="Arial"/>
          <w:lang w:val="en-GB"/>
        </w:rPr>
        <w:t xml:space="preserve">algal and </w:t>
      </w:r>
      <w:r w:rsidRPr="00E27853">
        <w:rPr>
          <w:rFonts w:ascii="Arial" w:hAnsi="Arial" w:cs="Arial"/>
          <w:lang w:val="en-GB"/>
        </w:rPr>
        <w:t xml:space="preserve">plant life largely consisting of conglomerations of these large </w:t>
      </w:r>
      <w:r w:rsidR="00703FE9" w:rsidRPr="00E27853">
        <w:rPr>
          <w:rFonts w:ascii="Arial" w:hAnsi="Arial" w:cs="Arial"/>
          <w:lang w:val="en-GB"/>
        </w:rPr>
        <w:t xml:space="preserve">organic </w:t>
      </w:r>
      <w:r w:rsidRPr="00E27853">
        <w:rPr>
          <w:rFonts w:ascii="Arial" w:hAnsi="Arial" w:cs="Arial"/>
          <w:lang w:val="en-GB"/>
        </w:rPr>
        <w:t xml:space="preserve">molecules. At least a moderate development in this direction with respect to algal-life would ensure the successful development of the </w:t>
      </w:r>
      <w:r w:rsidR="000B515C" w:rsidRPr="00E27853">
        <w:rPr>
          <w:rFonts w:ascii="Arial" w:hAnsi="Arial" w:cs="Arial"/>
          <w:lang w:val="en-GB"/>
        </w:rPr>
        <w:t xml:space="preserve">present </w:t>
      </w:r>
      <w:r w:rsidRPr="00E27853">
        <w:rPr>
          <w:rFonts w:ascii="Arial" w:hAnsi="Arial" w:cs="Arial"/>
          <w:lang w:val="en-GB"/>
        </w:rPr>
        <w:t>proposed overall technology disclosed here.</w:t>
      </w:r>
      <w:r w:rsidRPr="00E27853">
        <w:rPr>
          <w:lang w:val="en-GB"/>
        </w:rPr>
        <w:t xml:space="preserve"> </w:t>
      </w:r>
    </w:p>
    <w:p w:rsidR="00115016" w:rsidRPr="00E27853" w:rsidRDefault="00115016" w:rsidP="00BA23EC">
      <w:pPr>
        <w:rPr>
          <w:rFonts w:ascii="Arial" w:hAnsi="Arial" w:cs="Arial"/>
          <w:lang w:val="en-GB"/>
        </w:rPr>
      </w:pPr>
    </w:p>
    <w:p w:rsidR="00E27853" w:rsidRDefault="00B81C5B" w:rsidP="004A2506">
      <w:pPr>
        <w:rPr>
          <w:rFonts w:ascii="Arial" w:hAnsi="Arial" w:cs="Arial"/>
          <w:lang w:val="en-GB"/>
        </w:rPr>
      </w:pPr>
      <w:r w:rsidRPr="00E27853">
        <w:rPr>
          <w:rFonts w:ascii="Arial" w:hAnsi="Arial" w:cs="Arial"/>
          <w:lang w:val="en-GB"/>
        </w:rPr>
        <w:t>The overall aim is by means of laboratory and pilot-scale experimentation to establish and optimise all the pertinent photosynthesising parameters involved in the processes of energy generation with total carbon recycling as defined here to achieve</w:t>
      </w:r>
      <w:r w:rsidRPr="00E27853">
        <w:rPr>
          <w:rFonts w:ascii="Arial" w:hAnsi="Arial" w:cs="Arial"/>
          <w:lang w:val="en-US"/>
        </w:rPr>
        <w:t xml:space="preserve"> </w:t>
      </w:r>
      <w:r w:rsidR="00717A0E" w:rsidRPr="00E27853">
        <w:rPr>
          <w:rFonts w:ascii="Arial" w:hAnsi="Arial" w:cs="Arial"/>
          <w:lang w:val="en-US"/>
        </w:rPr>
        <w:t xml:space="preserve">near </w:t>
      </w:r>
      <w:r w:rsidRPr="00E27853">
        <w:rPr>
          <w:rFonts w:ascii="Arial" w:hAnsi="Arial" w:cs="Arial"/>
          <w:lang w:val="en-US"/>
        </w:rPr>
        <w:t xml:space="preserve">zero carbon emissions and </w:t>
      </w:r>
      <w:r w:rsidR="00474EE5" w:rsidRPr="00E27853">
        <w:rPr>
          <w:rFonts w:ascii="Arial" w:hAnsi="Arial" w:cs="Arial"/>
          <w:lang w:val="en-US"/>
        </w:rPr>
        <w:t xml:space="preserve">zero </w:t>
      </w:r>
      <w:r w:rsidRPr="00E27853">
        <w:rPr>
          <w:rFonts w:ascii="Arial" w:hAnsi="Arial" w:cs="Arial"/>
          <w:lang w:val="en-US"/>
        </w:rPr>
        <w:t>environmental pollution</w:t>
      </w:r>
      <w:r w:rsidRPr="00E27853">
        <w:rPr>
          <w:lang w:val="en-US"/>
        </w:rPr>
        <w:t xml:space="preserve">, </w:t>
      </w:r>
      <w:r w:rsidRPr="00E27853">
        <w:rPr>
          <w:rFonts w:ascii="Arial" w:hAnsi="Arial" w:cs="Arial"/>
          <w:lang w:val="en-GB"/>
        </w:rPr>
        <w:t xml:space="preserve">thus enabling the design and fabrication of prototype pilot plants leading to full scale industrial energy generation and production units for global installation.   </w:t>
      </w:r>
    </w:p>
    <w:p w:rsidR="00E27853" w:rsidRDefault="00E27853" w:rsidP="004A2506">
      <w:pPr>
        <w:rPr>
          <w:rFonts w:ascii="Arial" w:hAnsi="Arial" w:cs="Arial"/>
          <w:lang w:val="en-GB"/>
        </w:rPr>
      </w:pPr>
    </w:p>
    <w:p w:rsidR="00D55929" w:rsidRPr="00E27853" w:rsidRDefault="00B81C5B" w:rsidP="004A2506">
      <w:pPr>
        <w:rPr>
          <w:rFonts w:ascii="Arial" w:hAnsi="Arial" w:cs="Arial"/>
          <w:lang w:val="en-GB"/>
        </w:rPr>
      </w:pPr>
      <w:r w:rsidRPr="00E27853">
        <w:rPr>
          <w:rFonts w:ascii="Arial" w:hAnsi="Arial" w:cs="Arial"/>
          <w:b/>
          <w:bCs/>
          <w:lang w:val="en-GB"/>
        </w:rPr>
        <w:t xml:space="preserve">This will mean the possibility of a complete switch from large </w:t>
      </w:r>
      <w:r w:rsidR="000B515C" w:rsidRPr="00E27853">
        <w:rPr>
          <w:rFonts w:ascii="Arial" w:hAnsi="Arial" w:cs="Arial"/>
          <w:b/>
          <w:bCs/>
          <w:i/>
          <w:lang w:val="en-GB"/>
        </w:rPr>
        <w:t>fossil fuel</w:t>
      </w:r>
      <w:r w:rsidR="000B515C" w:rsidRPr="00E27853">
        <w:rPr>
          <w:rFonts w:ascii="Arial" w:hAnsi="Arial" w:cs="Arial"/>
          <w:b/>
          <w:bCs/>
          <w:lang w:val="en-GB"/>
        </w:rPr>
        <w:t xml:space="preserve"> </w:t>
      </w:r>
    </w:p>
    <w:p w:rsidR="0044112D" w:rsidRPr="00E27853" w:rsidRDefault="000B515C" w:rsidP="004A2506">
      <w:pPr>
        <w:rPr>
          <w:rFonts w:ascii="Arial" w:hAnsi="Arial" w:cs="Arial"/>
          <w:lang w:val="en-GB"/>
        </w:rPr>
      </w:pPr>
      <w:r w:rsidRPr="00E27853">
        <w:rPr>
          <w:rFonts w:ascii="Arial" w:hAnsi="Arial" w:cs="Arial"/>
          <w:b/>
          <w:bCs/>
          <w:lang w:val="en-GB"/>
        </w:rPr>
        <w:t xml:space="preserve">and </w:t>
      </w:r>
      <w:r w:rsidR="00B81C5B" w:rsidRPr="00E27853">
        <w:rPr>
          <w:rFonts w:ascii="Arial" w:hAnsi="Arial" w:cs="Arial"/>
          <w:b/>
          <w:bCs/>
          <w:i/>
          <w:lang w:val="en-GB"/>
        </w:rPr>
        <w:t>petrochemical</w:t>
      </w:r>
      <w:r w:rsidR="00474EE5" w:rsidRPr="00E27853">
        <w:rPr>
          <w:rFonts w:ascii="Arial" w:hAnsi="Arial" w:cs="Arial"/>
          <w:b/>
          <w:bCs/>
          <w:lang w:val="en-GB"/>
        </w:rPr>
        <w:t xml:space="preserve"> complexes to more</w:t>
      </w:r>
      <w:r w:rsidR="00B81C5B" w:rsidRPr="00E27853">
        <w:rPr>
          <w:rFonts w:ascii="Arial" w:hAnsi="Arial" w:cs="Arial"/>
          <w:b/>
          <w:bCs/>
          <w:lang w:val="en-GB"/>
        </w:rPr>
        <w:t xml:space="preserve"> compact an</w:t>
      </w:r>
      <w:r w:rsidR="00117370" w:rsidRPr="00E27853">
        <w:rPr>
          <w:rFonts w:ascii="Arial" w:hAnsi="Arial" w:cs="Arial"/>
          <w:b/>
          <w:bCs/>
          <w:lang w:val="en-GB"/>
        </w:rPr>
        <w:t xml:space="preserve">d productive </w:t>
      </w:r>
      <w:r w:rsidR="00474EE5" w:rsidRPr="00E27853">
        <w:rPr>
          <w:rFonts w:ascii="Arial" w:hAnsi="Arial" w:cs="Arial"/>
          <w:b/>
          <w:bCs/>
          <w:lang w:val="en-GB"/>
        </w:rPr>
        <w:t>non-polluting global</w:t>
      </w:r>
      <w:r w:rsidR="00B81C5B" w:rsidRPr="00E27853">
        <w:rPr>
          <w:rFonts w:ascii="Arial" w:hAnsi="Arial" w:cs="Arial"/>
          <w:b/>
          <w:bCs/>
          <w:lang w:val="en-GB"/>
        </w:rPr>
        <w:t xml:space="preserve"> </w:t>
      </w:r>
      <w:r w:rsidR="00117370" w:rsidRPr="00E27853">
        <w:rPr>
          <w:rFonts w:ascii="Arial" w:hAnsi="Arial" w:cs="Arial"/>
          <w:b/>
          <w:bCs/>
          <w:i/>
          <w:lang w:val="en-GB"/>
        </w:rPr>
        <w:t>photosynthesising</w:t>
      </w:r>
      <w:r w:rsidR="00B81C5B" w:rsidRPr="00E27853">
        <w:rPr>
          <w:rFonts w:ascii="Arial" w:hAnsi="Arial" w:cs="Arial"/>
          <w:b/>
          <w:bCs/>
          <w:i/>
          <w:lang w:val="en-GB"/>
        </w:rPr>
        <w:t xml:space="preserve"> </w:t>
      </w:r>
      <w:r w:rsidR="00B81C5B" w:rsidRPr="00E27853">
        <w:rPr>
          <w:rFonts w:ascii="Arial" w:hAnsi="Arial" w:cs="Arial"/>
          <w:b/>
          <w:bCs/>
          <w:lang w:val="en-GB"/>
        </w:rPr>
        <w:t>industrial sites</w:t>
      </w:r>
      <w:r w:rsidR="0044112D" w:rsidRPr="00E27853">
        <w:rPr>
          <w:rFonts w:ascii="Arial" w:hAnsi="Arial" w:cs="Arial"/>
          <w:b/>
          <w:bCs/>
          <w:lang w:val="en-GB"/>
        </w:rPr>
        <w:t>.</w:t>
      </w:r>
    </w:p>
    <w:p w:rsidR="00B81C5B" w:rsidRPr="00E27853" w:rsidRDefault="00B81C5B" w:rsidP="00F866E2">
      <w:pPr>
        <w:rPr>
          <w:rFonts w:ascii="Arial" w:hAnsi="Arial" w:cs="Arial"/>
          <w:b/>
          <w:color w:val="000000"/>
          <w:lang w:val="en-US"/>
        </w:rPr>
      </w:pPr>
      <w:r w:rsidRPr="00E27853">
        <w:rPr>
          <w:rFonts w:ascii="Arial" w:hAnsi="Arial" w:cs="Arial"/>
          <w:b/>
          <w:lang w:val="en-US"/>
        </w:rPr>
        <w:t>Since abandoning the tree-tops mankind has increasingly exploited nature</w:t>
      </w:r>
      <w:r w:rsidR="0003732A" w:rsidRPr="00E27853">
        <w:rPr>
          <w:rFonts w:ascii="Arial" w:hAnsi="Arial" w:cs="Arial"/>
          <w:b/>
          <w:lang w:val="en-US"/>
        </w:rPr>
        <w:t>´</w:t>
      </w:r>
      <w:r w:rsidRPr="00E27853">
        <w:rPr>
          <w:rFonts w:ascii="Arial" w:hAnsi="Arial" w:cs="Arial"/>
          <w:b/>
          <w:lang w:val="en-US"/>
        </w:rPr>
        <w:t xml:space="preserve">s greatest invention – photosynthesis - </w:t>
      </w:r>
      <w:r w:rsidRPr="00E27853">
        <w:rPr>
          <w:rFonts w:ascii="Arial" w:hAnsi="Arial" w:cs="Arial"/>
          <w:b/>
          <w:color w:val="000000"/>
          <w:lang w:val="en-US"/>
        </w:rPr>
        <w:t>as the main source of the means of survival and dominance over the environment.</w:t>
      </w:r>
    </w:p>
    <w:p w:rsidR="00B81C5B" w:rsidRPr="00E27853" w:rsidRDefault="00B81C5B">
      <w:pPr>
        <w:pStyle w:val="Heading1"/>
        <w:rPr>
          <w:rFonts w:ascii="Arial" w:hAnsi="Arial" w:cs="Arial"/>
          <w:b/>
          <w:color w:val="000000"/>
          <w:sz w:val="24"/>
          <w:u w:val="none"/>
        </w:rPr>
      </w:pPr>
      <w:r w:rsidRPr="00E27853">
        <w:rPr>
          <w:rFonts w:ascii="Arial" w:hAnsi="Arial" w:cs="Arial"/>
          <w:b/>
          <w:color w:val="000000"/>
          <w:sz w:val="24"/>
          <w:u w:val="none"/>
        </w:rPr>
        <w:t>The goal of the technology described here is to continue this exploitation</w:t>
      </w:r>
      <w:r w:rsidR="0003732A" w:rsidRPr="00E27853">
        <w:rPr>
          <w:rFonts w:ascii="Arial" w:hAnsi="Arial" w:cs="Arial"/>
          <w:b/>
          <w:color w:val="000000"/>
          <w:sz w:val="24"/>
          <w:u w:val="none"/>
        </w:rPr>
        <w:t xml:space="preserve"> but without the risk of destroying </w:t>
      </w:r>
      <w:r w:rsidR="00117370" w:rsidRPr="00E27853">
        <w:rPr>
          <w:rFonts w:ascii="Arial" w:hAnsi="Arial" w:cs="Arial"/>
          <w:b/>
          <w:color w:val="000000"/>
          <w:sz w:val="24"/>
          <w:u w:val="none"/>
        </w:rPr>
        <w:t xml:space="preserve">the positive aspects of </w:t>
      </w:r>
      <w:r w:rsidR="0003732A" w:rsidRPr="00E27853">
        <w:rPr>
          <w:rFonts w:ascii="Arial" w:hAnsi="Arial" w:cs="Arial"/>
          <w:b/>
          <w:color w:val="000000"/>
          <w:sz w:val="24"/>
          <w:u w:val="none"/>
        </w:rPr>
        <w:t>what nature and mankind have already achieved.</w:t>
      </w:r>
      <w:r w:rsidRPr="00E27853">
        <w:rPr>
          <w:rFonts w:ascii="Arial" w:hAnsi="Arial" w:cs="Arial"/>
          <w:b/>
          <w:color w:val="000000"/>
          <w:sz w:val="24"/>
          <w:u w:val="none"/>
        </w:rPr>
        <w:t xml:space="preserve"> </w:t>
      </w:r>
    </w:p>
    <w:p w:rsidR="00E27853" w:rsidRDefault="00E27853" w:rsidP="0023571F">
      <w:pPr>
        <w:pStyle w:val="Header"/>
        <w:tabs>
          <w:tab w:val="left" w:pos="720"/>
        </w:tabs>
        <w:rPr>
          <w:rFonts w:ascii="Arial" w:hAnsi="Arial" w:cs="Arial"/>
          <w:b/>
          <w:lang w:val="en-US"/>
        </w:rPr>
      </w:pPr>
    </w:p>
    <w:p w:rsidR="0023571F" w:rsidRPr="00E27853" w:rsidRDefault="0023571F" w:rsidP="0023571F">
      <w:pPr>
        <w:pStyle w:val="Header"/>
        <w:tabs>
          <w:tab w:val="left" w:pos="720"/>
        </w:tabs>
        <w:rPr>
          <w:rFonts w:ascii="Arial" w:hAnsi="Arial" w:cs="Arial"/>
          <w:lang w:val="en-US"/>
        </w:rPr>
      </w:pPr>
      <w:r w:rsidRPr="00E27853">
        <w:rPr>
          <w:rFonts w:ascii="Arial" w:hAnsi="Arial" w:cs="Arial"/>
          <w:b/>
          <w:lang w:val="en-US"/>
        </w:rPr>
        <w:t>Fig</w:t>
      </w:r>
      <w:r w:rsidR="006A5446" w:rsidRPr="00E27853">
        <w:rPr>
          <w:rFonts w:ascii="Arial" w:hAnsi="Arial" w:cs="Arial"/>
          <w:b/>
          <w:lang w:val="en-US"/>
        </w:rPr>
        <w:t xml:space="preserve"> 1</w:t>
      </w:r>
      <w:r w:rsidRPr="00E27853">
        <w:rPr>
          <w:rFonts w:ascii="Arial" w:hAnsi="Arial" w:cs="Arial"/>
          <w:b/>
          <w:lang w:val="en-US"/>
        </w:rPr>
        <w:t>.</w:t>
      </w:r>
      <w:r w:rsidR="006A5446" w:rsidRPr="00E27853">
        <w:rPr>
          <w:rFonts w:ascii="Arial" w:hAnsi="Arial" w:cs="Arial"/>
          <w:b/>
          <w:lang w:val="en-US"/>
        </w:rPr>
        <w:t>a</w:t>
      </w:r>
      <w:r w:rsidR="006A5446" w:rsidRPr="00E27853">
        <w:rPr>
          <w:rFonts w:ascii="Arial" w:hAnsi="Arial" w:cs="Arial"/>
          <w:lang w:val="en-US"/>
        </w:rPr>
        <w:t xml:space="preserve"> </w:t>
      </w:r>
      <w:r w:rsidRPr="00E27853">
        <w:rPr>
          <w:rFonts w:ascii="Arial" w:hAnsi="Arial" w:cs="Arial"/>
          <w:lang w:val="en-US"/>
        </w:rPr>
        <w:t xml:space="preserve">illustrates the molecular structure of the genomes of chlorophyll “a” and “b” that convert carbon dioxide and water to hydrocarbons .  </w:t>
      </w:r>
    </w:p>
    <w:p w:rsidR="00241703" w:rsidRDefault="0023571F" w:rsidP="00BA512D">
      <w:pPr>
        <w:rPr>
          <w:rFonts w:ascii="Arial" w:hAnsi="Arial" w:cs="Arial"/>
          <w:lang w:val="en-GB"/>
        </w:rPr>
      </w:pPr>
      <w:r w:rsidRPr="00E27853">
        <w:rPr>
          <w:rFonts w:ascii="Arial" w:hAnsi="Arial" w:cs="Arial"/>
          <w:lang w:val="en-GB"/>
        </w:rPr>
        <w:t xml:space="preserve">With </w:t>
      </w:r>
      <w:r w:rsidR="00BA512D">
        <w:rPr>
          <w:rFonts w:ascii="Arial" w:hAnsi="Arial" w:cs="Arial"/>
          <w:lang w:val="en-GB"/>
        </w:rPr>
        <w:t>a molecular weight of close to 5</w:t>
      </w:r>
      <w:r w:rsidRPr="00E27853">
        <w:rPr>
          <w:rFonts w:ascii="Arial" w:hAnsi="Arial" w:cs="Arial"/>
          <w:lang w:val="en-GB"/>
        </w:rPr>
        <w:t>00 with over 50 carbon atoms and a central magnesium atom it is conceivable that herbal matter consisting largely of this or similar pigmented carbohydrates could be genetically manipulated</w:t>
      </w:r>
      <w:r w:rsidR="00E27853">
        <w:rPr>
          <w:rFonts w:ascii="Arial" w:hAnsi="Arial" w:cs="Arial"/>
          <w:lang w:val="en-GB"/>
        </w:rPr>
        <w:t xml:space="preserve"> </w:t>
      </w:r>
      <w:r w:rsidRPr="00E27853">
        <w:rPr>
          <w:rFonts w:ascii="Arial" w:hAnsi="Arial" w:cs="Arial"/>
          <w:lang w:val="en-GB"/>
        </w:rPr>
        <w:t xml:space="preserve">to produce plant </w:t>
      </w:r>
      <w:r w:rsidR="00E27853" w:rsidRPr="00E27853">
        <w:rPr>
          <w:rFonts w:ascii="Arial" w:hAnsi="Arial" w:cs="Arial"/>
          <w:lang w:val="en-GB"/>
        </w:rPr>
        <w:t>life specially mutated for future photosynthesising projects</w:t>
      </w:r>
    </w:p>
    <w:p w:rsidR="00241703" w:rsidRPr="00E27853" w:rsidRDefault="00241703" w:rsidP="00241703">
      <w:pPr>
        <w:rPr>
          <w:rFonts w:ascii="Arial" w:hAnsi="Arial" w:cs="Arial"/>
          <w:lang w:val="en-GB"/>
        </w:rPr>
      </w:pPr>
      <w:r>
        <w:rPr>
          <w:rFonts w:ascii="Arial" w:hAnsi="Arial" w:cs="Arial"/>
          <w:lang w:val="en-GB"/>
        </w:rPr>
        <w:br w:type="page"/>
      </w:r>
      <w:r w:rsidR="00837741">
        <w:rPr>
          <w:rFonts w:ascii="Arial" w:hAnsi="Arial" w:cs="Arial"/>
          <w:noProof/>
          <w:lang w:val="en-GB" w:eastAsia="zh-TW"/>
        </w:rPr>
        <w:lastRenderedPageBreak/>
        <w:pict>
          <v:shape id="_x0000_s1467" type="#_x0000_t202" style="position:absolute;margin-left:274.25pt;margin-top:7.85pt;width:64.55pt;height:28.3pt;z-index:5;mso-width-relative:margin;mso-height-relative:margin">
            <v:textbox>
              <w:txbxContent>
                <w:p w:rsidR="00337CD9" w:rsidRPr="007758E7" w:rsidRDefault="00337CD9" w:rsidP="00241703">
                  <w:pPr>
                    <w:rPr>
                      <w:sz w:val="32"/>
                      <w:szCs w:val="32"/>
                      <w:lang w:val="en-US"/>
                    </w:rPr>
                  </w:pPr>
                  <w:r w:rsidRPr="007758E7">
                    <w:rPr>
                      <w:b/>
                      <w:sz w:val="32"/>
                      <w:szCs w:val="32"/>
                      <w:lang w:val="en-US"/>
                    </w:rPr>
                    <w:t>Fig.1a</w:t>
                  </w:r>
                </w:p>
              </w:txbxContent>
            </v:textbox>
          </v:shape>
        </w:pict>
      </w:r>
    </w:p>
    <w:p w:rsidR="00241703" w:rsidRDefault="00837741" w:rsidP="00241703">
      <w:pPr>
        <w:pStyle w:val="Header"/>
        <w:tabs>
          <w:tab w:val="left" w:pos="720"/>
        </w:tabs>
        <w:rPr>
          <w:rFonts w:ascii="Arial" w:hAnsi="Arial" w:cs="Arial"/>
          <w:b/>
          <w:sz w:val="28"/>
          <w:szCs w:val="28"/>
          <w:lang w:val="en-US"/>
        </w:rPr>
      </w:pPr>
      <w:r>
        <w:rPr>
          <w:noProof/>
          <w:lang w:val="en-US" w:eastAsia="zh-TW"/>
        </w:rPr>
        <w:pict>
          <v:shape id="_x0000_s1466" type="#_x0000_t202" style="position:absolute;margin-left:180.8pt;margin-top:1.6pt;width:263.35pt;height:308.85pt;z-index:4;mso-wrap-style:none;mso-width-relative:margin;mso-height-relative:margin">
            <v:textbox style="mso-next-textbox:#_x0000_s1466;mso-fit-shape-to-text:t">
              <w:txbxContent>
                <w:p w:rsidR="00337CD9" w:rsidRPr="00842B0B" w:rsidRDefault="00337CD9" w:rsidP="00241703">
                  <w:r>
                    <w:object w:dxaOrig="3180" w:dyaOrig="4441">
                      <v:shape id="_x0000_i1043" type="#_x0000_t75" style="width:248.25pt;height:300.9pt" o:ole="">
                        <v:imagedata r:id="rId15" o:title=""/>
                      </v:shape>
                      <o:OLEObject Type="Embed" ProgID="AcroExch.Document.DC" ShapeID="_x0000_i1043" DrawAspect="Content" ObjectID="_1529139272" r:id="rId16"/>
                    </w:object>
                  </w:r>
                </w:p>
              </w:txbxContent>
            </v:textbox>
          </v:shape>
        </w:pict>
      </w:r>
      <w:r>
        <w:rPr>
          <w:rFonts w:ascii="Arial" w:hAnsi="Arial" w:cs="Arial"/>
          <w:noProof/>
          <w:sz w:val="20"/>
          <w:szCs w:val="20"/>
          <w:lang w:val="en-GB" w:eastAsia="zh-TW"/>
        </w:rPr>
        <w:pict>
          <v:shape id="_x0000_s1468" type="#_x0000_t202" style="position:absolute;margin-left:-33.05pt;margin-top:1.6pt;width:213.85pt;height:309.3pt;z-index:6;mso-width-relative:margin;mso-height-relative:margin">
            <v:textbox style="mso-next-textbox:#_x0000_s1468">
              <w:txbxContent>
                <w:p w:rsidR="00337CD9" w:rsidRPr="000E73A0" w:rsidRDefault="00337CD9" w:rsidP="00241703">
                  <w:pPr>
                    <w:rPr>
                      <w:b/>
                      <w:color w:val="C00000"/>
                      <w:sz w:val="36"/>
                      <w:szCs w:val="36"/>
                      <w:lang w:val="en-US"/>
                    </w:rPr>
                  </w:pPr>
                  <w:r w:rsidRPr="000E73A0">
                    <w:rPr>
                      <w:lang w:val="en-US"/>
                    </w:rPr>
                    <w:t xml:space="preserve">             </w:t>
                  </w:r>
                  <w:r w:rsidRPr="000E73A0">
                    <w:rPr>
                      <w:color w:val="C00000"/>
                      <w:lang w:val="en-US"/>
                    </w:rPr>
                    <w:t xml:space="preserve">      </w:t>
                  </w:r>
                  <w:r w:rsidRPr="000E73A0">
                    <w:rPr>
                      <w:b/>
                      <w:color w:val="C00000"/>
                      <w:sz w:val="36"/>
                      <w:szCs w:val="36"/>
                      <w:lang w:val="en-US"/>
                    </w:rPr>
                    <w:t>Claim 2</w:t>
                  </w:r>
                </w:p>
                <w:p w:rsidR="00337CD9" w:rsidRPr="000E73A0" w:rsidRDefault="00337CD9" w:rsidP="00241703">
                  <w:pPr>
                    <w:rPr>
                      <w:b/>
                      <w:color w:val="C00000"/>
                      <w:sz w:val="20"/>
                      <w:szCs w:val="20"/>
                      <w:lang w:val="en-US"/>
                    </w:rPr>
                  </w:pPr>
                </w:p>
                <w:p w:rsidR="00337CD9" w:rsidRPr="007C086B" w:rsidRDefault="00337CD9" w:rsidP="00241703">
                  <w:pPr>
                    <w:rPr>
                      <w:rFonts w:ascii="Arial" w:hAnsi="Arial" w:cs="Arial"/>
                      <w:b/>
                      <w:color w:val="C00000"/>
                      <w:sz w:val="28"/>
                      <w:szCs w:val="28"/>
                      <w:lang w:val="en-GB"/>
                    </w:rPr>
                  </w:pPr>
                  <w:r>
                    <w:rPr>
                      <w:rFonts w:ascii="Arial" w:hAnsi="Arial" w:cs="Arial"/>
                      <w:b/>
                      <w:color w:val="C00000"/>
                      <w:sz w:val="28"/>
                      <w:szCs w:val="28"/>
                      <w:lang w:val="en-GB"/>
                    </w:rPr>
                    <w:t xml:space="preserve"> </w:t>
                  </w:r>
                  <w:r w:rsidRPr="007C086B">
                    <w:rPr>
                      <w:rFonts w:ascii="Arial" w:hAnsi="Arial" w:cs="Arial"/>
                      <w:b/>
                      <w:color w:val="C00000"/>
                      <w:sz w:val="28"/>
                      <w:szCs w:val="28"/>
                      <w:lang w:val="en-GB"/>
                    </w:rPr>
                    <w:t>Autonomic photo</w:t>
                  </w:r>
                  <w:r>
                    <w:rPr>
                      <w:rFonts w:ascii="Arial" w:hAnsi="Arial" w:cs="Arial"/>
                      <w:b/>
                      <w:color w:val="C00000"/>
                      <w:sz w:val="28"/>
                      <w:szCs w:val="28"/>
                      <w:lang w:val="en-GB"/>
                    </w:rPr>
                    <w:t>-</w:t>
                  </w:r>
                  <w:r w:rsidRPr="007C086B">
                    <w:rPr>
                      <w:rFonts w:ascii="Arial" w:hAnsi="Arial" w:cs="Arial"/>
                      <w:b/>
                      <w:color w:val="C00000"/>
                      <w:sz w:val="28"/>
                      <w:szCs w:val="28"/>
                      <w:lang w:val="en-GB"/>
                    </w:rPr>
                    <w:t xml:space="preserve">synthesising sites according to Claim 1, whereby LASER and/or LED </w:t>
                  </w:r>
                  <w:r>
                    <w:rPr>
                      <w:rFonts w:ascii="Arial" w:hAnsi="Arial" w:cs="Arial"/>
                      <w:b/>
                      <w:color w:val="C00000"/>
                      <w:sz w:val="28"/>
                      <w:szCs w:val="28"/>
                      <w:lang w:val="en-GB"/>
                    </w:rPr>
                    <w:t>(</w:t>
                  </w:r>
                  <w:r w:rsidRPr="007C086B">
                    <w:rPr>
                      <w:rFonts w:ascii="Arial" w:hAnsi="Arial" w:cs="Arial"/>
                      <w:b/>
                      <w:color w:val="C00000"/>
                      <w:sz w:val="28"/>
                      <w:szCs w:val="28"/>
                      <w:lang w:val="en-GB"/>
                    </w:rPr>
                    <w:t xml:space="preserve">light emitting devices) are employed to generate beams of light with specific wave-lengths illustrated in </w:t>
                  </w:r>
                  <w:r w:rsidRPr="00A23075">
                    <w:rPr>
                      <w:rFonts w:ascii="Arial" w:hAnsi="Arial" w:cs="Arial"/>
                      <w:b/>
                      <w:color w:val="C00000"/>
                      <w:sz w:val="28"/>
                      <w:szCs w:val="28"/>
                      <w:lang w:val="en-GB"/>
                    </w:rPr>
                    <w:t>Fig.1b</w:t>
                  </w:r>
                  <w:r w:rsidRPr="007C086B">
                    <w:rPr>
                      <w:rFonts w:ascii="Arial" w:hAnsi="Arial" w:cs="Arial"/>
                      <w:b/>
                      <w:color w:val="C00000"/>
                      <w:sz w:val="28"/>
                      <w:szCs w:val="28"/>
                      <w:lang w:val="en-GB"/>
                    </w:rPr>
                    <w:t xml:space="preserve"> suitable for interacti</w:t>
                  </w:r>
                  <w:r>
                    <w:rPr>
                      <w:rFonts w:ascii="Arial" w:hAnsi="Arial" w:cs="Arial"/>
                      <w:b/>
                      <w:color w:val="C00000"/>
                      <w:sz w:val="28"/>
                      <w:szCs w:val="28"/>
                      <w:lang w:val="en-GB"/>
                    </w:rPr>
                    <w:t xml:space="preserve">on with gene-molecules such as </w:t>
                  </w:r>
                  <w:r w:rsidRPr="007C086B">
                    <w:rPr>
                      <w:rFonts w:ascii="Arial" w:hAnsi="Arial" w:cs="Arial"/>
                      <w:b/>
                      <w:color w:val="C00000"/>
                      <w:sz w:val="28"/>
                      <w:szCs w:val="28"/>
                      <w:lang w:val="en-GB"/>
                    </w:rPr>
                    <w:t>chlorophyll (a),&amp; (b</w:t>
                  </w:r>
                  <w:r>
                    <w:rPr>
                      <w:rFonts w:ascii="Arial" w:hAnsi="Arial" w:cs="Arial"/>
                      <w:b/>
                      <w:color w:val="C00000"/>
                      <w:sz w:val="28"/>
                      <w:szCs w:val="28"/>
                      <w:lang w:val="en-GB"/>
                    </w:rPr>
                    <w:t>)</w:t>
                  </w:r>
                  <w:r w:rsidRPr="00C6033D">
                    <w:rPr>
                      <w:rFonts w:ascii="Arial" w:hAnsi="Arial" w:cs="Arial"/>
                      <w:b/>
                      <w:color w:val="C00000"/>
                      <w:sz w:val="32"/>
                      <w:szCs w:val="32"/>
                      <w:lang w:val="en-GB"/>
                    </w:rPr>
                    <w:t xml:space="preserve"> </w:t>
                  </w:r>
                  <w:r w:rsidRPr="00A23075">
                    <w:rPr>
                      <w:rFonts w:ascii="Arial" w:hAnsi="Arial" w:cs="Arial"/>
                      <w:b/>
                      <w:color w:val="C00000"/>
                      <w:sz w:val="28"/>
                      <w:szCs w:val="28"/>
                      <w:lang w:val="en-GB"/>
                    </w:rPr>
                    <w:t>Fig.1a,</w:t>
                  </w:r>
                  <w:r w:rsidRPr="007C086B">
                    <w:rPr>
                      <w:rFonts w:ascii="Arial" w:hAnsi="Arial" w:cs="Arial"/>
                      <w:b/>
                      <w:color w:val="C00000"/>
                      <w:sz w:val="28"/>
                      <w:szCs w:val="28"/>
                      <w:lang w:val="en-GB"/>
                    </w:rPr>
                    <w:t xml:space="preserve"> </w:t>
                  </w:r>
                  <w:r>
                    <w:rPr>
                      <w:rFonts w:ascii="Arial" w:hAnsi="Arial" w:cs="Arial"/>
                      <w:b/>
                      <w:color w:val="C00000"/>
                      <w:sz w:val="28"/>
                      <w:szCs w:val="28"/>
                      <w:lang w:val="en-GB"/>
                    </w:rPr>
                    <w:t xml:space="preserve">for the </w:t>
                  </w:r>
                  <w:r w:rsidRPr="007C086B">
                    <w:rPr>
                      <w:rFonts w:ascii="Arial" w:hAnsi="Arial" w:cs="Arial"/>
                      <w:b/>
                      <w:color w:val="C00000"/>
                      <w:sz w:val="28"/>
                      <w:szCs w:val="28"/>
                      <w:lang w:val="en-GB"/>
                    </w:rPr>
                    <w:t>concentrated generation of carbohydrates (sugars) illustrated in Fig.1c (“Calvin-Benson cycle”).</w:t>
                  </w:r>
                </w:p>
                <w:p w:rsidR="00337CD9" w:rsidRPr="0090480E" w:rsidRDefault="00337CD9" w:rsidP="00241703">
                  <w:pPr>
                    <w:rPr>
                      <w:sz w:val="40"/>
                      <w:szCs w:val="40"/>
                      <w:lang w:val="en-GB"/>
                    </w:rPr>
                  </w:pPr>
                </w:p>
              </w:txbxContent>
            </v:textbox>
          </v:shape>
        </w:pict>
      </w: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r>
        <w:rPr>
          <w:rFonts w:ascii="Arial" w:hAnsi="Arial" w:cs="Arial"/>
          <w:b/>
          <w:sz w:val="28"/>
          <w:szCs w:val="28"/>
          <w:lang w:val="en-US"/>
        </w:rPr>
        <w:t xml:space="preserve">     </w:t>
      </w: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pStyle w:val="Header"/>
        <w:tabs>
          <w:tab w:val="left" w:pos="720"/>
        </w:tabs>
        <w:rPr>
          <w:rFonts w:ascii="Arial" w:hAnsi="Arial" w:cs="Arial"/>
          <w:b/>
          <w:sz w:val="28"/>
          <w:szCs w:val="28"/>
          <w:lang w:val="en-US"/>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sz w:val="20"/>
          <w:szCs w:val="20"/>
          <w:lang w:val="en-GB"/>
        </w:rPr>
      </w:pPr>
    </w:p>
    <w:p w:rsidR="00241703" w:rsidRDefault="00241703" w:rsidP="00241703">
      <w:pPr>
        <w:rPr>
          <w:rFonts w:ascii="Arial" w:hAnsi="Arial" w:cs="Arial"/>
          <w:lang w:val="en-GB"/>
        </w:rPr>
      </w:pPr>
    </w:p>
    <w:p w:rsidR="00241703" w:rsidRPr="00A23075" w:rsidRDefault="00241703" w:rsidP="00241703">
      <w:pPr>
        <w:rPr>
          <w:rFonts w:ascii="Arial" w:hAnsi="Arial" w:cs="Arial"/>
          <w:b/>
          <w:lang w:val="en-GB"/>
        </w:rPr>
      </w:pPr>
      <w:r w:rsidRPr="00BA512D">
        <w:rPr>
          <w:rFonts w:ascii="Arial" w:hAnsi="Arial" w:cs="Arial"/>
          <w:lang w:val="en-GB"/>
        </w:rPr>
        <w:t xml:space="preserve"> </w:t>
      </w:r>
      <w:r w:rsidRPr="00A23075">
        <w:rPr>
          <w:rFonts w:ascii="Arial" w:hAnsi="Arial" w:cs="Arial"/>
          <w:b/>
          <w:bCs/>
          <w:lang w:val="en-US"/>
        </w:rPr>
        <w:t xml:space="preserve">The scope is to alter the genome structure of plant organisms to significantly increase the content of chlorophyll light sensitive pigmented molecules. A  typically published chlorophyll content in algal matter is reported to be of the order of only 0.4% w/w of “wet” matter. </w:t>
      </w:r>
    </w:p>
    <w:p w:rsidR="00241703" w:rsidRDefault="00241703" w:rsidP="00241703">
      <w:pPr>
        <w:pStyle w:val="Header"/>
        <w:tabs>
          <w:tab w:val="left" w:pos="720"/>
        </w:tabs>
        <w:rPr>
          <w:rFonts w:ascii="Arial" w:hAnsi="Arial" w:cs="Arial"/>
          <w:b/>
          <w:bCs/>
          <w:lang w:val="en-US"/>
        </w:rPr>
      </w:pPr>
    </w:p>
    <w:p w:rsidR="00241703" w:rsidRPr="00A23075" w:rsidRDefault="00241703" w:rsidP="00241703">
      <w:pPr>
        <w:pStyle w:val="Header"/>
        <w:tabs>
          <w:tab w:val="left" w:pos="720"/>
        </w:tabs>
        <w:rPr>
          <w:rFonts w:ascii="Arial" w:hAnsi="Arial" w:cs="Arial"/>
          <w:b/>
          <w:bCs/>
          <w:lang w:val="en-US"/>
        </w:rPr>
      </w:pPr>
      <w:r w:rsidRPr="00A23075">
        <w:rPr>
          <w:rFonts w:ascii="Arial" w:hAnsi="Arial" w:cs="Arial"/>
          <w:b/>
          <w:bCs/>
          <w:lang w:val="en-US"/>
        </w:rPr>
        <w:t xml:space="preserve">Achieving 4% w/w would result in a 10-fold increase in growth rate with an identical degree and type of light radiation. </w:t>
      </w:r>
    </w:p>
    <w:p w:rsidR="00241703" w:rsidRDefault="00241703" w:rsidP="00241703">
      <w:pPr>
        <w:pStyle w:val="BodyText"/>
        <w:rPr>
          <w:rFonts w:ascii="Arial" w:hAnsi="Arial" w:cs="Arial"/>
          <w:bCs w:val="0"/>
        </w:rPr>
      </w:pPr>
      <w:r w:rsidRPr="00A23075">
        <w:rPr>
          <w:rFonts w:ascii="Arial" w:hAnsi="Arial" w:cs="Arial"/>
          <w:bCs w:val="0"/>
        </w:rPr>
        <w:t>Achieving 90% w/w would result in an approximate 200-fold growth rate.</w:t>
      </w:r>
    </w:p>
    <w:p w:rsidR="00241703" w:rsidRPr="00A23075" w:rsidRDefault="00241703" w:rsidP="00241703">
      <w:pPr>
        <w:pStyle w:val="BodyText"/>
        <w:rPr>
          <w:rFonts w:ascii="Arial" w:hAnsi="Arial" w:cs="Arial"/>
          <w:lang w:val="en-US"/>
        </w:rPr>
      </w:pPr>
      <w:r w:rsidRPr="00A23075">
        <w:rPr>
          <w:rFonts w:ascii="Arial" w:hAnsi="Arial" w:cs="Arial"/>
        </w:rPr>
        <w:t>Theoretically a large increase of chlorophyll content in algal and plant matter for energy generation could achieve growth rates under normal nutrient conditions of 1kg/ m</w:t>
      </w:r>
      <w:r w:rsidRPr="00A23075">
        <w:rPr>
          <w:rFonts w:ascii="Arial" w:hAnsi="Arial" w:cs="Arial"/>
          <w:vertAlign w:val="superscript"/>
        </w:rPr>
        <w:t xml:space="preserve">2 </w:t>
      </w:r>
      <w:r w:rsidRPr="00A23075">
        <w:rPr>
          <w:rFonts w:ascii="Arial" w:hAnsi="Arial" w:cs="Arial"/>
        </w:rPr>
        <w:t xml:space="preserve">/h. In fact such carbohydrates largely consisting of conglomerations </w:t>
      </w:r>
      <w:r w:rsidRPr="00A23075">
        <w:rPr>
          <w:rFonts w:ascii="Arial" w:hAnsi="Arial" w:cs="Arial"/>
          <w:lang w:val="en-US"/>
        </w:rPr>
        <w:t xml:space="preserve">of these large molecules with </w:t>
      </w:r>
      <w:r w:rsidRPr="00A23075">
        <w:rPr>
          <w:rFonts w:ascii="Arial" w:hAnsi="Arial" w:cs="Arial"/>
        </w:rPr>
        <w:t>increased growth rates could be achieved by treating the genome as just another carbohydrate</w:t>
      </w:r>
      <w:r w:rsidRPr="00A23075">
        <w:rPr>
          <w:rFonts w:ascii="Arial" w:hAnsi="Arial" w:cs="Arial"/>
          <w:lang w:val="en-US"/>
        </w:rPr>
        <w:t xml:space="preserve"> </w:t>
      </w:r>
      <w:r w:rsidRPr="00A23075">
        <w:rPr>
          <w:rFonts w:ascii="Arial" w:hAnsi="Arial" w:cs="Arial"/>
        </w:rPr>
        <w:t>and envisage the development</w:t>
      </w:r>
      <w:r w:rsidRPr="00A23075">
        <w:rPr>
          <w:rFonts w:ascii="Arial" w:hAnsi="Arial" w:cs="Arial"/>
          <w:lang w:val="en-US"/>
        </w:rPr>
        <w:t xml:space="preserve"> of plant life largely consisting of conglomerations of these large molecules.                                                                                                </w:t>
      </w:r>
    </w:p>
    <w:p w:rsidR="00241703" w:rsidRDefault="00241703" w:rsidP="00241703">
      <w:pPr>
        <w:pStyle w:val="BodyText"/>
        <w:rPr>
          <w:rFonts w:ascii="Arial" w:hAnsi="Arial" w:cs="Arial"/>
        </w:rPr>
      </w:pPr>
      <w:r w:rsidRPr="00A23075">
        <w:rPr>
          <w:rFonts w:ascii="Arial" w:hAnsi="Arial" w:cs="Arial"/>
        </w:rPr>
        <w:t>Fig 1b illustrates how the spectrum of the light rays of the sun needed for the photosynthesis of Chlorophyll “a” and “b”</w:t>
      </w:r>
      <w:r>
        <w:rPr>
          <w:rFonts w:ascii="Arial" w:hAnsi="Arial" w:cs="Arial"/>
        </w:rPr>
        <w:t xml:space="preserve"> </w:t>
      </w:r>
      <w:r w:rsidRPr="00A23075">
        <w:rPr>
          <w:rFonts w:ascii="Arial" w:hAnsi="Arial" w:cs="Arial"/>
        </w:rPr>
        <w:t>peak at approx. 430 and 450 nm.</w:t>
      </w:r>
    </w:p>
    <w:p w:rsidR="00241703" w:rsidRDefault="00241703" w:rsidP="00241703">
      <w:pPr>
        <w:pStyle w:val="BodyText"/>
        <w:rPr>
          <w:rFonts w:ascii="Arial" w:hAnsi="Arial" w:cs="Arial"/>
        </w:rPr>
      </w:pPr>
    </w:p>
    <w:p w:rsidR="00241703" w:rsidRPr="00A23075" w:rsidRDefault="00241703" w:rsidP="00241703">
      <w:pPr>
        <w:pStyle w:val="BodyText"/>
        <w:rPr>
          <w:rFonts w:ascii="Arial" w:hAnsi="Arial" w:cs="Arial"/>
        </w:rPr>
      </w:pPr>
    </w:p>
    <w:p w:rsidR="00241703" w:rsidRDefault="00241703" w:rsidP="00241703">
      <w:pPr>
        <w:pStyle w:val="BodyText"/>
        <w:rPr>
          <w:rFonts w:ascii="Arial" w:hAnsi="Arial" w:cs="Arial"/>
          <w:sz w:val="28"/>
          <w:szCs w:val="28"/>
        </w:rPr>
      </w:pPr>
    </w:p>
    <w:p w:rsidR="00241703" w:rsidRDefault="00241703" w:rsidP="00241703">
      <w:pPr>
        <w:pStyle w:val="BodyText"/>
        <w:rPr>
          <w:rFonts w:ascii="Arial" w:hAnsi="Arial" w:cs="Arial"/>
          <w:sz w:val="28"/>
          <w:szCs w:val="28"/>
        </w:rPr>
      </w:pPr>
      <w:r>
        <w:rPr>
          <w:rFonts w:ascii="Arial" w:hAnsi="Arial" w:cs="Arial"/>
          <w:sz w:val="28"/>
          <w:szCs w:val="28"/>
        </w:rPr>
        <w:br w:type="page"/>
      </w:r>
      <w:r w:rsidR="00837741">
        <w:rPr>
          <w:rFonts w:ascii="Arial" w:hAnsi="Arial" w:cs="Arial"/>
          <w:b w:val="0"/>
          <w:noProof/>
          <w:lang w:eastAsia="zh-TW"/>
        </w:rPr>
        <w:lastRenderedPageBreak/>
        <w:pict>
          <v:shape id="_x0000_s1469" type="#_x0000_t202" style="position:absolute;margin-left:-10.95pt;margin-top:7.95pt;width:455.05pt;height:108.75pt;z-index:7;mso-width-relative:margin;mso-height-relative:margin">
            <v:textbox>
              <w:txbxContent>
                <w:p w:rsidR="00337CD9" w:rsidRPr="007269A4" w:rsidRDefault="00337CD9" w:rsidP="00241703">
                  <w:pPr>
                    <w:ind w:right="-283"/>
                    <w:rPr>
                      <w:rFonts w:ascii="Arial" w:hAnsi="Arial" w:cs="Arial"/>
                      <w:b/>
                      <w:color w:val="C00000"/>
                      <w:sz w:val="36"/>
                      <w:szCs w:val="36"/>
                      <w:lang w:val="en-GB"/>
                    </w:rPr>
                  </w:pPr>
                  <w:r>
                    <w:rPr>
                      <w:rFonts w:ascii="Arial" w:hAnsi="Arial" w:cs="Arial"/>
                      <w:lang w:val="en-GB"/>
                    </w:rPr>
                    <w:t xml:space="preserve">                                                 </w:t>
                  </w:r>
                  <w:r>
                    <w:rPr>
                      <w:rFonts w:ascii="Arial" w:hAnsi="Arial" w:cs="Arial"/>
                      <w:b/>
                      <w:color w:val="C00000"/>
                      <w:sz w:val="36"/>
                      <w:szCs w:val="36"/>
                      <w:lang w:val="en-GB"/>
                    </w:rPr>
                    <w:t>Claim 3</w:t>
                  </w:r>
                </w:p>
                <w:p w:rsidR="00337CD9" w:rsidRPr="00F6278E" w:rsidRDefault="00337CD9" w:rsidP="00241703">
                  <w:pPr>
                    <w:ind w:right="-283"/>
                    <w:rPr>
                      <w:rFonts w:ascii="Arial" w:hAnsi="Arial" w:cs="Arial"/>
                      <w:b/>
                      <w:color w:val="C00000"/>
                      <w:sz w:val="28"/>
                      <w:szCs w:val="28"/>
                      <w:lang w:val="en-GB"/>
                    </w:rPr>
                  </w:pPr>
                  <w:r w:rsidRPr="007269A4">
                    <w:rPr>
                      <w:rFonts w:ascii="Arial" w:hAnsi="Arial" w:cs="Arial"/>
                      <w:b/>
                      <w:color w:val="C00000"/>
                      <w:sz w:val="28"/>
                      <w:szCs w:val="28"/>
                      <w:lang w:val="en-GB"/>
                    </w:rPr>
                    <w:t>P</w:t>
                  </w:r>
                  <w:r>
                    <w:rPr>
                      <w:rFonts w:ascii="Arial" w:hAnsi="Arial" w:cs="Arial"/>
                      <w:b/>
                      <w:color w:val="C00000"/>
                      <w:sz w:val="28"/>
                      <w:szCs w:val="28"/>
                      <w:lang w:val="en-GB"/>
                    </w:rPr>
                    <w:t>rocesses according to claims 1, 2</w:t>
                  </w:r>
                  <w:r w:rsidRPr="007269A4">
                    <w:rPr>
                      <w:rFonts w:ascii="Arial" w:hAnsi="Arial" w:cs="Arial"/>
                      <w:b/>
                      <w:color w:val="C00000"/>
                      <w:sz w:val="28"/>
                      <w:szCs w:val="28"/>
                      <w:lang w:val="en-GB"/>
                    </w:rPr>
                    <w:t xml:space="preserve"> whereby by mea</w:t>
                  </w:r>
                  <w:r>
                    <w:rPr>
                      <w:rFonts w:ascii="Arial" w:hAnsi="Arial" w:cs="Arial"/>
                      <w:b/>
                      <w:color w:val="C00000"/>
                      <w:sz w:val="28"/>
                      <w:szCs w:val="28"/>
                      <w:lang w:val="en-GB"/>
                    </w:rPr>
                    <w:t xml:space="preserve">ns of genome manipulation (GM) </w:t>
                  </w:r>
                  <w:r w:rsidRPr="007269A4">
                    <w:rPr>
                      <w:rFonts w:ascii="Arial" w:hAnsi="Arial" w:cs="Arial"/>
                      <w:b/>
                      <w:color w:val="C00000"/>
                      <w:sz w:val="28"/>
                      <w:szCs w:val="28"/>
                      <w:lang w:val="en-GB"/>
                    </w:rPr>
                    <w:t>the density of genome-molecules such as chlorophyll (a) &amp; (b) are maximised to optimally respond to specific narrow pulsed beam</w:t>
                  </w:r>
                  <w:r>
                    <w:rPr>
                      <w:rFonts w:ascii="Arial" w:hAnsi="Arial" w:cs="Arial"/>
                      <w:b/>
                      <w:color w:val="C00000"/>
                      <w:sz w:val="28"/>
                      <w:szCs w:val="28"/>
                      <w:lang w:val="en-GB"/>
                    </w:rPr>
                    <w:t xml:space="preserve">s of electromagnetic radiation </w:t>
                  </w:r>
                  <w:r w:rsidRPr="007269A4">
                    <w:rPr>
                      <w:rFonts w:ascii="Arial" w:hAnsi="Arial" w:cs="Arial"/>
                      <w:b/>
                      <w:color w:val="C00000"/>
                      <w:sz w:val="28"/>
                      <w:szCs w:val="28"/>
                      <w:lang w:val="en-GB"/>
                    </w:rPr>
                    <w:t>illustrated in Figs.1a/b</w:t>
                  </w:r>
                  <w:r w:rsidRPr="00A6569C">
                    <w:rPr>
                      <w:rFonts w:ascii="Arial" w:hAnsi="Arial" w:cs="Arial"/>
                      <w:sz w:val="20"/>
                      <w:szCs w:val="20"/>
                      <w:lang w:val="en-GB"/>
                    </w:rPr>
                    <w:t xml:space="preserve">.   </w:t>
                  </w:r>
                </w:p>
                <w:p w:rsidR="00337CD9" w:rsidRPr="007269A4" w:rsidRDefault="00337CD9" w:rsidP="00241703">
                  <w:pPr>
                    <w:rPr>
                      <w:b/>
                      <w:sz w:val="40"/>
                      <w:szCs w:val="40"/>
                      <w:lang w:val="en-US"/>
                    </w:rPr>
                  </w:pPr>
                  <w:r w:rsidRPr="007269A4">
                    <w:rPr>
                      <w:lang w:val="en-US"/>
                    </w:rPr>
                    <w:t xml:space="preserve">                                                    </w:t>
                  </w:r>
                </w:p>
                <w:p w:rsidR="00337CD9" w:rsidRPr="00475189" w:rsidRDefault="00337CD9" w:rsidP="00241703">
                  <w:pPr>
                    <w:rPr>
                      <w:b/>
                      <w:sz w:val="20"/>
                      <w:szCs w:val="20"/>
                      <w:lang w:val="en-US"/>
                    </w:rPr>
                  </w:pPr>
                </w:p>
              </w:txbxContent>
            </v:textbox>
          </v:shape>
        </w:pict>
      </w:r>
    </w:p>
    <w:p w:rsidR="00241703" w:rsidRPr="007269A4" w:rsidRDefault="00241703" w:rsidP="00241703">
      <w:pPr>
        <w:pStyle w:val="BodyText"/>
        <w:rPr>
          <w:rFonts w:ascii="Arial" w:hAnsi="Arial" w:cs="Arial"/>
          <w:b w:val="0"/>
          <w:sz w:val="22"/>
          <w:szCs w:val="22"/>
          <w:lang w:val="en-US"/>
        </w:rPr>
      </w:pPr>
    </w:p>
    <w:p w:rsidR="00241703" w:rsidRDefault="00241703" w:rsidP="00241703">
      <w:pPr>
        <w:pStyle w:val="BodyText"/>
        <w:rPr>
          <w:rFonts w:ascii="Arial" w:hAnsi="Arial" w:cs="Arial"/>
          <w:b w:val="0"/>
        </w:rPr>
      </w:pPr>
    </w:p>
    <w:p w:rsidR="00241703" w:rsidRDefault="00241703" w:rsidP="00241703">
      <w:pPr>
        <w:pStyle w:val="BodyText"/>
        <w:rPr>
          <w:rFonts w:ascii="Arial" w:hAnsi="Arial" w:cs="Arial"/>
          <w:b w:val="0"/>
        </w:rPr>
      </w:pPr>
    </w:p>
    <w:p w:rsidR="00241703" w:rsidRDefault="00241703" w:rsidP="00241703">
      <w:pPr>
        <w:pStyle w:val="BodyText"/>
        <w:rPr>
          <w:rFonts w:ascii="Arial" w:hAnsi="Arial" w:cs="Arial"/>
          <w:b w:val="0"/>
        </w:rPr>
      </w:pPr>
    </w:p>
    <w:p w:rsidR="00241703" w:rsidRDefault="00241703" w:rsidP="00241703">
      <w:pPr>
        <w:pStyle w:val="BodyText"/>
        <w:rPr>
          <w:rFonts w:ascii="Arial" w:hAnsi="Arial" w:cs="Arial"/>
          <w:b w:val="0"/>
        </w:rPr>
      </w:pPr>
    </w:p>
    <w:p w:rsidR="00241703" w:rsidRDefault="00241703" w:rsidP="00241703">
      <w:pPr>
        <w:pStyle w:val="BodyText"/>
        <w:rPr>
          <w:rFonts w:ascii="Arial" w:hAnsi="Arial" w:cs="Arial"/>
          <w:b w:val="0"/>
        </w:rPr>
      </w:pPr>
    </w:p>
    <w:p w:rsidR="00241703" w:rsidRPr="00796E01" w:rsidRDefault="00241703" w:rsidP="00241703">
      <w:pPr>
        <w:pStyle w:val="BodyText"/>
        <w:rPr>
          <w:rFonts w:ascii="Arial" w:hAnsi="Arial" w:cs="Arial"/>
          <w:b w:val="0"/>
        </w:rPr>
      </w:pPr>
    </w:p>
    <w:p w:rsidR="00241703" w:rsidRPr="001C3A6F" w:rsidRDefault="00241703" w:rsidP="00241703">
      <w:pPr>
        <w:pStyle w:val="BodyText"/>
        <w:rPr>
          <w:rFonts w:ascii="Arial" w:hAnsi="Arial" w:cs="Arial"/>
          <w:b w:val="0"/>
          <w:sz w:val="20"/>
          <w:szCs w:val="20"/>
          <w:lang w:val="en-US"/>
        </w:rPr>
      </w:pPr>
      <w:r>
        <w:rPr>
          <w:rFonts w:ascii="Arial" w:hAnsi="Arial" w:cs="Arial"/>
          <w:b w:val="0"/>
          <w:sz w:val="20"/>
          <w:szCs w:val="20"/>
          <w:lang w:val="en-US"/>
        </w:rPr>
        <w:t xml:space="preserve">    </w:t>
      </w:r>
      <w:r>
        <w:rPr>
          <w:noProof/>
          <w:lang w:val="en-US" w:eastAsia="en-US"/>
        </w:rPr>
        <w:t xml:space="preserve">                                                                                       </w:t>
      </w:r>
    </w:p>
    <w:p w:rsidR="00241703" w:rsidRDefault="00241703" w:rsidP="00241703">
      <w:pPr>
        <w:pStyle w:val="BodyText"/>
        <w:rPr>
          <w:rFonts w:ascii="Arial" w:hAnsi="Arial" w:cs="Arial"/>
          <w:b w:val="0"/>
          <w:sz w:val="20"/>
          <w:szCs w:val="20"/>
        </w:rPr>
      </w:pPr>
    </w:p>
    <w:p w:rsidR="00241703" w:rsidRDefault="00837741" w:rsidP="00241703">
      <w:pPr>
        <w:pStyle w:val="BodyText"/>
        <w:rPr>
          <w:rFonts w:ascii="Arial" w:hAnsi="Arial" w:cs="Arial"/>
          <w:b w:val="0"/>
          <w:sz w:val="20"/>
          <w:szCs w:val="20"/>
        </w:rPr>
      </w:pPr>
      <w:r>
        <w:rPr>
          <w:noProof/>
          <w:sz w:val="20"/>
          <w:szCs w:val="20"/>
          <w:lang w:val="en-US" w:eastAsia="zh-TW"/>
        </w:rPr>
        <w:pict>
          <v:shape id="_x0000_s1465" type="#_x0000_t202" style="position:absolute;margin-left:21.8pt;margin-top:3.6pt;width:352.5pt;height:310.55pt;z-index:3;mso-width-relative:margin;mso-height-relative:margin">
            <v:textbox style="mso-next-textbox:#_x0000_s1465">
              <w:txbxContent>
                <w:p w:rsidR="00337CD9" w:rsidRPr="00E25C2D" w:rsidRDefault="00337CD9" w:rsidP="00241703">
                  <w:r>
                    <w:rPr>
                      <w:rFonts w:ascii="Arial" w:hAnsi="Arial" w:cs="Arial"/>
                      <w:lang w:val="en-US"/>
                    </w:rPr>
                    <w:t xml:space="preserve">                                           </w:t>
                  </w:r>
                  <w:r w:rsidRPr="00BB674D">
                    <w:rPr>
                      <w:rFonts w:ascii="Arial" w:hAnsi="Arial" w:cs="Arial"/>
                      <w:b/>
                      <w:sz w:val="40"/>
                      <w:szCs w:val="40"/>
                      <w:lang w:val="en-US"/>
                    </w:rPr>
                    <w:t>Fig.1b</w:t>
                  </w:r>
                  <w:r>
                    <w:rPr>
                      <w:noProof/>
                      <w:lang w:val="en-US" w:eastAsia="en-US"/>
                    </w:rPr>
                    <w:t xml:space="preserve">      </w:t>
                  </w:r>
                  <w:r w:rsidR="00891442">
                    <w:rPr>
                      <w:noProof/>
                      <w:lang w:val="en-US" w:eastAsia="en-US"/>
                    </w:rPr>
                    <w:pict>
                      <v:shape id="Bild 1" o:spid="_x0000_i1044" type="#_x0000_t75" alt="scan1031" style="width:333.15pt;height:282.65pt;visibility:visible">
                        <v:imagedata r:id="rId12" o:title="scan1031"/>
                      </v:shape>
                    </w:pict>
                  </w:r>
                </w:p>
              </w:txbxContent>
            </v:textbox>
          </v:shape>
        </w:pict>
      </w:r>
      <w:r w:rsidR="00241703">
        <w:rPr>
          <w:rFonts w:ascii="Arial" w:hAnsi="Arial" w:cs="Arial"/>
          <w:b w:val="0"/>
          <w:sz w:val="20"/>
          <w:szCs w:val="20"/>
        </w:rPr>
        <w:t xml:space="preserve"> </w:t>
      </w: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r>
        <w:rPr>
          <w:rFonts w:ascii="Arial" w:hAnsi="Arial" w:cs="Arial"/>
          <w:b w:val="0"/>
          <w:sz w:val="20"/>
          <w:szCs w:val="20"/>
        </w:rPr>
        <w:t xml:space="preserve">  </w:t>
      </w: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r>
        <w:rPr>
          <w:rFonts w:ascii="Arial" w:hAnsi="Arial" w:cs="Arial"/>
          <w:b w:val="0"/>
          <w:sz w:val="20"/>
          <w:szCs w:val="20"/>
        </w:rPr>
        <w:t xml:space="preserve">           </w:t>
      </w: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
        <w:rPr>
          <w:rFonts w:ascii="Arial" w:hAnsi="Arial" w:cs="Arial"/>
          <w:b w:val="0"/>
          <w:sz w:val="20"/>
          <w:szCs w:val="20"/>
        </w:rPr>
      </w:pPr>
    </w:p>
    <w:p w:rsidR="00241703" w:rsidRDefault="00241703" w:rsidP="00241703">
      <w:pPr>
        <w:pStyle w:val="BodyText2"/>
        <w:rPr>
          <w:rFonts w:ascii="Arial" w:hAnsi="Arial" w:cs="Arial"/>
          <w:sz w:val="20"/>
          <w:szCs w:val="20"/>
        </w:rPr>
      </w:pPr>
    </w:p>
    <w:p w:rsidR="00241703" w:rsidRDefault="00241703" w:rsidP="00241703">
      <w:pPr>
        <w:pStyle w:val="BodyText2"/>
        <w:rPr>
          <w:rFonts w:ascii="Arial" w:hAnsi="Arial" w:cs="Arial"/>
          <w:sz w:val="20"/>
          <w:szCs w:val="20"/>
        </w:rPr>
      </w:pPr>
    </w:p>
    <w:p w:rsidR="00241703" w:rsidRDefault="00241703" w:rsidP="00241703">
      <w:pPr>
        <w:pStyle w:val="BodyText2"/>
        <w:rPr>
          <w:noProof/>
          <w:lang w:val="en-US" w:eastAsia="en-US"/>
        </w:rPr>
      </w:pPr>
      <w:r>
        <w:rPr>
          <w:noProof/>
          <w:lang w:val="en-US" w:eastAsia="en-US"/>
        </w:rPr>
        <w:t xml:space="preserve">                                  </w:t>
      </w:r>
      <w:r w:rsidR="00891442">
        <w:rPr>
          <w:noProof/>
          <w:lang w:val="en-US" w:eastAsia="en-US"/>
        </w:rPr>
        <w:pict>
          <v:shape id="_x0000_i1029" type="#_x0000_t75" alt="scan1036" style="width:234.25pt;height:50.5pt;visibility:visible">
            <v:imagedata r:id="rId13" o:title="scan1036"/>
          </v:shape>
        </w:pict>
      </w:r>
      <w:r>
        <w:rPr>
          <w:noProof/>
          <w:lang w:val="en-US" w:eastAsia="en-US"/>
        </w:rPr>
        <w:t xml:space="preserve">                              </w:t>
      </w:r>
    </w:p>
    <w:p w:rsidR="00241703" w:rsidRPr="00D41F34" w:rsidRDefault="00241703" w:rsidP="00241703">
      <w:pPr>
        <w:pStyle w:val="BodyText2"/>
        <w:rPr>
          <w:noProof/>
          <w:lang w:val="en-US" w:eastAsia="en-US"/>
        </w:rPr>
      </w:pPr>
      <w:r>
        <w:rPr>
          <w:rFonts w:ascii="Arial" w:hAnsi="Arial" w:cs="Arial"/>
          <w:sz w:val="24"/>
          <w:lang w:val="en-US"/>
        </w:rPr>
        <w:t>A</w:t>
      </w:r>
      <w:r w:rsidRPr="00D41F34">
        <w:rPr>
          <w:rFonts w:ascii="Arial" w:hAnsi="Arial" w:cs="Arial"/>
          <w:sz w:val="24"/>
          <w:lang w:val="en-US"/>
        </w:rPr>
        <w:t>ll past attempts to cultivate carbohydrates as fuel for large scale power generation to replace fossil fuels have been unfruitful, whereby the problem and solution are as follows:</w:t>
      </w:r>
      <w:r w:rsidRPr="00D41F34">
        <w:rPr>
          <w:rFonts w:ascii="Arial" w:hAnsi="Arial" w:cs="Arial"/>
          <w:b/>
          <w:sz w:val="24"/>
          <w:lang w:val="en-US"/>
        </w:rPr>
        <w:t xml:space="preserve"> </w:t>
      </w:r>
      <w:r w:rsidRPr="00D41F34">
        <w:rPr>
          <w:rFonts w:ascii="Arial" w:hAnsi="Arial" w:cs="Arial"/>
          <w:b/>
          <w:bCs/>
          <w:sz w:val="24"/>
        </w:rPr>
        <w:t xml:space="preserve"> </w:t>
      </w:r>
    </w:p>
    <w:p w:rsidR="00241703" w:rsidRPr="00D41F34" w:rsidRDefault="00241703" w:rsidP="00241703">
      <w:pPr>
        <w:pStyle w:val="BodyText2"/>
        <w:rPr>
          <w:rFonts w:ascii="Arial" w:hAnsi="Arial" w:cs="Arial"/>
          <w:i/>
          <w:sz w:val="24"/>
        </w:rPr>
      </w:pPr>
      <w:r w:rsidRPr="00D41F34">
        <w:rPr>
          <w:rFonts w:ascii="Arial" w:hAnsi="Arial" w:cs="Arial"/>
          <w:b/>
          <w:i/>
          <w:sz w:val="24"/>
          <w:lang w:val="en-US"/>
        </w:rPr>
        <w:t>To enable the application of nature´s own invention</w:t>
      </w:r>
      <w:r w:rsidRPr="00D41F34">
        <w:rPr>
          <w:rFonts w:ascii="Arial" w:hAnsi="Arial" w:cs="Arial"/>
          <w:i/>
          <w:sz w:val="24"/>
          <w:lang w:val="en-US"/>
        </w:rPr>
        <w:t xml:space="preserve"> </w:t>
      </w:r>
      <w:r w:rsidRPr="00D41F34">
        <w:rPr>
          <w:rFonts w:ascii="Arial" w:hAnsi="Arial" w:cs="Arial"/>
          <w:b/>
          <w:i/>
          <w:sz w:val="24"/>
        </w:rPr>
        <w:t>entirely novel apparatus and methods for generating and applying electromagnetic radiation</w:t>
      </w:r>
      <w:r w:rsidRPr="00D41F34">
        <w:rPr>
          <w:rFonts w:ascii="Arial" w:hAnsi="Arial" w:cs="Arial"/>
          <w:b/>
          <w:sz w:val="24"/>
        </w:rPr>
        <w:t xml:space="preserve"> and </w:t>
      </w:r>
      <w:r w:rsidRPr="00D41F34">
        <w:rPr>
          <w:rFonts w:ascii="Arial" w:hAnsi="Arial" w:cs="Arial"/>
          <w:b/>
          <w:i/>
          <w:sz w:val="24"/>
        </w:rPr>
        <w:t>purification and recycling of both gaseous and liquid materials in the processes are required.</w:t>
      </w:r>
      <w:r w:rsidRPr="00D41F34">
        <w:rPr>
          <w:rFonts w:ascii="Arial" w:hAnsi="Arial" w:cs="Arial"/>
          <w:bCs/>
          <w:i/>
          <w:color w:val="000000"/>
          <w:sz w:val="24"/>
        </w:rPr>
        <w:t xml:space="preserve">                                   </w:t>
      </w:r>
    </w:p>
    <w:p w:rsidR="00241703" w:rsidRPr="003724A8" w:rsidRDefault="00241703" w:rsidP="00241703">
      <w:pPr>
        <w:rPr>
          <w:rFonts w:ascii="Arial" w:hAnsi="Arial" w:cs="Arial"/>
          <w:bCs/>
          <w:color w:val="000000"/>
          <w:lang w:val="en-GB"/>
        </w:rPr>
      </w:pPr>
      <w:r w:rsidRPr="003724A8">
        <w:rPr>
          <w:rFonts w:ascii="Arial" w:hAnsi="Arial" w:cs="Arial"/>
          <w:bCs/>
          <w:color w:val="000000"/>
          <w:lang w:val="en-GB"/>
        </w:rPr>
        <w:t xml:space="preserve">This can be explained by the fact that </w:t>
      </w:r>
      <w:r w:rsidRPr="003724A8">
        <w:rPr>
          <w:rFonts w:ascii="Arial" w:hAnsi="Arial" w:cs="Arial"/>
          <w:bCs/>
          <w:lang w:val="en-GB"/>
        </w:rPr>
        <w:t>10-30 billion tons/annum</w:t>
      </w:r>
      <w:r w:rsidRPr="003724A8">
        <w:rPr>
          <w:rFonts w:ascii="Arial" w:hAnsi="Arial" w:cs="Arial"/>
          <w:bCs/>
          <w:color w:val="000000"/>
          <w:lang w:val="en-GB"/>
        </w:rPr>
        <w:t xml:space="preserve"> of agricultural produce would be required to satisfy the present global fuel requirements. </w:t>
      </w:r>
    </w:p>
    <w:p w:rsidR="00241703" w:rsidRDefault="00241703" w:rsidP="00241703">
      <w:pPr>
        <w:rPr>
          <w:rFonts w:ascii="Arial" w:hAnsi="Arial" w:cs="Arial"/>
          <w:bCs/>
          <w:color w:val="000000"/>
          <w:lang w:val="en-GB"/>
        </w:rPr>
      </w:pPr>
    </w:p>
    <w:p w:rsidR="00241703" w:rsidRDefault="00241703" w:rsidP="00241703">
      <w:pPr>
        <w:rPr>
          <w:rFonts w:ascii="Arial" w:hAnsi="Arial" w:cs="Arial"/>
          <w:bCs/>
          <w:color w:val="000000"/>
          <w:lang w:val="en-GB"/>
        </w:rPr>
      </w:pPr>
      <w:r>
        <w:rPr>
          <w:rFonts w:ascii="Arial" w:hAnsi="Arial" w:cs="Arial"/>
          <w:bCs/>
          <w:color w:val="000000"/>
          <w:lang w:val="en-GB"/>
        </w:rPr>
        <w:br w:type="page"/>
      </w:r>
      <w:r w:rsidRPr="003724A8">
        <w:rPr>
          <w:rFonts w:ascii="Arial" w:hAnsi="Arial" w:cs="Arial"/>
          <w:bCs/>
          <w:color w:val="000000"/>
          <w:lang w:val="en-GB"/>
        </w:rPr>
        <w:lastRenderedPageBreak/>
        <w:t>This is a multiple of the present food requirements of both human and animal consumers on our planet.</w:t>
      </w:r>
    </w:p>
    <w:p w:rsidR="00241703" w:rsidRPr="001D40F5" w:rsidRDefault="00241703" w:rsidP="00241703">
      <w:pPr>
        <w:pStyle w:val="BodyText"/>
        <w:rPr>
          <w:rFonts w:ascii="Arial" w:hAnsi="Arial" w:cs="Arial"/>
          <w:b w:val="0"/>
        </w:rPr>
      </w:pPr>
      <w:r w:rsidRPr="001D40F5">
        <w:rPr>
          <w:rFonts w:ascii="Arial" w:hAnsi="Arial" w:cs="Arial"/>
          <w:b w:val="0"/>
        </w:rPr>
        <w:t>The advantages of the technology described in this disclosure compared with existing agricultural photosynthesising processes lies in the poten</w:t>
      </w:r>
      <w:r>
        <w:rPr>
          <w:rFonts w:ascii="Arial" w:hAnsi="Arial" w:cs="Arial"/>
          <w:b w:val="0"/>
        </w:rPr>
        <w:t xml:space="preserve">tial for significant contained </w:t>
      </w:r>
      <w:r w:rsidRPr="001D40F5">
        <w:rPr>
          <w:rFonts w:ascii="Arial" w:hAnsi="Arial" w:cs="Arial"/>
          <w:b w:val="0"/>
        </w:rPr>
        <w:t>space-saving, highly productive systems for</w:t>
      </w:r>
      <w:r>
        <w:rPr>
          <w:rFonts w:ascii="Arial" w:hAnsi="Arial" w:cs="Arial"/>
          <w:b w:val="0"/>
        </w:rPr>
        <w:t xml:space="preserve"> the realisation of the large </w:t>
      </w:r>
      <w:r w:rsidRPr="001D40F5">
        <w:rPr>
          <w:rFonts w:ascii="Arial" w:hAnsi="Arial" w:cs="Arial"/>
          <w:b w:val="0"/>
        </w:rPr>
        <w:t xml:space="preserve">quantities of </w:t>
      </w:r>
      <w:r w:rsidRPr="001D40F5">
        <w:rPr>
          <w:rFonts w:ascii="Arial" w:hAnsi="Arial" w:cs="Arial"/>
          <w:i/>
        </w:rPr>
        <w:t>non-carbonaceous</w:t>
      </w:r>
      <w:r w:rsidRPr="001D40F5">
        <w:rPr>
          <w:rFonts w:ascii="Arial" w:hAnsi="Arial" w:cs="Arial"/>
        </w:rPr>
        <w:t xml:space="preserve"> </w:t>
      </w:r>
      <w:r w:rsidRPr="001D40F5">
        <w:rPr>
          <w:rFonts w:ascii="Arial" w:hAnsi="Arial" w:cs="Arial"/>
          <w:i/>
        </w:rPr>
        <w:t>fuels</w:t>
      </w:r>
      <w:r>
        <w:rPr>
          <w:rFonts w:ascii="Arial" w:hAnsi="Arial" w:cs="Arial"/>
          <w:b w:val="0"/>
        </w:rPr>
        <w:t xml:space="preserve"> for globaliz</w:t>
      </w:r>
      <w:r w:rsidRPr="001D40F5">
        <w:rPr>
          <w:rFonts w:ascii="Arial" w:hAnsi="Arial" w:cs="Arial"/>
          <w:b w:val="0"/>
        </w:rPr>
        <w:t>ed domestic energy consumption.</w:t>
      </w:r>
    </w:p>
    <w:p w:rsidR="00241703" w:rsidRPr="001D40F5" w:rsidRDefault="00241703" w:rsidP="00241703">
      <w:pPr>
        <w:pStyle w:val="BodyText"/>
        <w:rPr>
          <w:rFonts w:ascii="Arial" w:hAnsi="Arial" w:cs="Arial"/>
        </w:rPr>
      </w:pPr>
      <w:r w:rsidRPr="001D40F5">
        <w:rPr>
          <w:rFonts w:ascii="Arial" w:hAnsi="Arial" w:cs="Arial"/>
          <w:b w:val="0"/>
        </w:rPr>
        <w:t xml:space="preserve">The aim is by means of laboratory and pilot-scale experimentation to establish and optimise all the pertinent photosynthesising parameters involved in the processes of energy generation </w:t>
      </w:r>
      <w:r w:rsidRPr="001D40F5">
        <w:rPr>
          <w:rFonts w:ascii="Arial" w:hAnsi="Arial" w:cs="Arial"/>
          <w:i/>
        </w:rPr>
        <w:t>with total carbon recycling as defined here to achieve</w:t>
      </w:r>
      <w:r w:rsidRPr="001D40F5">
        <w:rPr>
          <w:rFonts w:ascii="Arial" w:hAnsi="Arial" w:cs="Arial"/>
          <w:i/>
          <w:lang w:val="en-US"/>
        </w:rPr>
        <w:t xml:space="preserve"> zero carbon emissions</w:t>
      </w:r>
      <w:r w:rsidRPr="001D40F5">
        <w:rPr>
          <w:rFonts w:ascii="Arial" w:hAnsi="Arial" w:cs="Arial"/>
          <w:b w:val="0"/>
          <w:i/>
          <w:lang w:val="en-US"/>
        </w:rPr>
        <w:t xml:space="preserve"> </w:t>
      </w:r>
      <w:r w:rsidRPr="001D40F5">
        <w:rPr>
          <w:rFonts w:ascii="Arial" w:hAnsi="Arial" w:cs="Arial"/>
          <w:i/>
          <w:lang w:val="en-US"/>
        </w:rPr>
        <w:t>and environmental pollution,</w:t>
      </w:r>
      <w:r w:rsidRPr="001D40F5">
        <w:rPr>
          <w:b w:val="0"/>
          <w:i/>
          <w:lang w:val="en-US"/>
        </w:rPr>
        <w:t xml:space="preserve"> </w:t>
      </w:r>
      <w:r w:rsidRPr="001D40F5">
        <w:rPr>
          <w:rFonts w:ascii="Arial" w:hAnsi="Arial" w:cs="Arial"/>
          <w:b w:val="0"/>
        </w:rPr>
        <w:t>thus enabling the</w:t>
      </w:r>
      <w:r w:rsidRPr="001D40F5">
        <w:rPr>
          <w:rFonts w:ascii="Arial" w:hAnsi="Arial" w:cs="Arial"/>
        </w:rPr>
        <w:t xml:space="preserve"> </w:t>
      </w:r>
      <w:r w:rsidRPr="001D40F5">
        <w:rPr>
          <w:rFonts w:ascii="Arial" w:hAnsi="Arial" w:cs="Arial"/>
          <w:b w:val="0"/>
        </w:rPr>
        <w:t>design and fabrication of prototype plants leading to full scale industrial energy generation and production units for global installation</w:t>
      </w:r>
      <w:r w:rsidRPr="001D40F5">
        <w:rPr>
          <w:rFonts w:ascii="Arial" w:hAnsi="Arial" w:cs="Arial"/>
        </w:rPr>
        <w:t xml:space="preserve">.   </w:t>
      </w:r>
    </w:p>
    <w:p w:rsidR="00241703" w:rsidRPr="00F4053E" w:rsidRDefault="00241703" w:rsidP="00241703">
      <w:pPr>
        <w:pStyle w:val="BodyText"/>
        <w:rPr>
          <w:rFonts w:ascii="Arial" w:hAnsi="Arial" w:cs="Arial"/>
          <w:b w:val="0"/>
          <w:lang w:val="en-US"/>
        </w:rPr>
      </w:pPr>
    </w:p>
    <w:p w:rsidR="00241703" w:rsidRPr="00F4053E" w:rsidRDefault="00241703" w:rsidP="00241703">
      <w:pPr>
        <w:pStyle w:val="BodyText"/>
        <w:rPr>
          <w:rFonts w:ascii="Arial" w:hAnsi="Arial" w:cs="Arial"/>
          <w:bCs w:val="0"/>
          <w:i/>
        </w:rPr>
      </w:pPr>
      <w:r w:rsidRPr="00F4053E">
        <w:rPr>
          <w:rFonts w:ascii="Arial" w:hAnsi="Arial" w:cs="Arial"/>
          <w:bCs w:val="0"/>
          <w:i/>
        </w:rPr>
        <w:t xml:space="preserve">Of equal importance is the realisation of means to irradiate plant life with narrow bands of light wavelengths as illustrated in </w:t>
      </w:r>
      <w:r w:rsidRPr="00F4053E">
        <w:rPr>
          <w:rFonts w:ascii="Arial" w:hAnsi="Arial" w:cs="Arial"/>
          <w:i/>
        </w:rPr>
        <w:t>Fig.1b.</w:t>
      </w:r>
    </w:p>
    <w:p w:rsidR="00241703" w:rsidRPr="005306B9" w:rsidRDefault="00241703" w:rsidP="00241703">
      <w:pPr>
        <w:pStyle w:val="BodyText"/>
        <w:rPr>
          <w:rFonts w:ascii="Arial" w:hAnsi="Arial" w:cs="Arial"/>
          <w:b w:val="0"/>
          <w:bCs w:val="0"/>
          <w:sz w:val="22"/>
          <w:szCs w:val="22"/>
        </w:rPr>
      </w:pPr>
    </w:p>
    <w:p w:rsidR="00241703" w:rsidRPr="001D40F5" w:rsidRDefault="00241703" w:rsidP="00241703">
      <w:pPr>
        <w:pStyle w:val="BodyText"/>
        <w:rPr>
          <w:rFonts w:ascii="Arial" w:hAnsi="Arial" w:cs="Arial"/>
          <w:b w:val="0"/>
          <w:bCs w:val="0"/>
        </w:rPr>
      </w:pPr>
      <w:r w:rsidRPr="001D40F5">
        <w:rPr>
          <w:rFonts w:ascii="Arial" w:hAnsi="Arial" w:cs="Arial"/>
          <w:b w:val="0"/>
          <w:bCs w:val="0"/>
        </w:rPr>
        <w:t>Pulsed radiation of both “</w:t>
      </w:r>
      <w:r w:rsidRPr="001D40F5">
        <w:rPr>
          <w:rFonts w:ascii="Arial" w:hAnsi="Arial" w:cs="Arial"/>
          <w:bCs w:val="0"/>
        </w:rPr>
        <w:t>LASER” and “LED</w:t>
      </w:r>
      <w:r w:rsidRPr="001D40F5">
        <w:rPr>
          <w:rFonts w:ascii="Arial" w:hAnsi="Arial" w:cs="Arial"/>
          <w:b w:val="0"/>
          <w:bCs w:val="0"/>
        </w:rPr>
        <w:t>” (</w:t>
      </w:r>
      <w:r w:rsidRPr="001D40F5">
        <w:rPr>
          <w:rFonts w:ascii="Arial" w:hAnsi="Arial" w:cs="Arial"/>
          <w:bCs w:val="0"/>
        </w:rPr>
        <w:t>L</w:t>
      </w:r>
      <w:r w:rsidRPr="001D40F5">
        <w:rPr>
          <w:rFonts w:ascii="Arial" w:hAnsi="Arial" w:cs="Arial"/>
          <w:b w:val="0"/>
          <w:bCs w:val="0"/>
        </w:rPr>
        <w:t xml:space="preserve">ight </w:t>
      </w:r>
      <w:r w:rsidRPr="001D40F5">
        <w:rPr>
          <w:rFonts w:ascii="Arial" w:hAnsi="Arial" w:cs="Arial"/>
          <w:bCs w:val="0"/>
        </w:rPr>
        <w:t>E</w:t>
      </w:r>
      <w:r w:rsidRPr="001D40F5">
        <w:rPr>
          <w:rFonts w:ascii="Arial" w:hAnsi="Arial" w:cs="Arial"/>
          <w:b w:val="0"/>
          <w:bCs w:val="0"/>
        </w:rPr>
        <w:t xml:space="preserve">mitting </w:t>
      </w:r>
      <w:r w:rsidRPr="001D40F5">
        <w:rPr>
          <w:rFonts w:ascii="Arial" w:hAnsi="Arial" w:cs="Arial"/>
          <w:bCs w:val="0"/>
        </w:rPr>
        <w:t>D</w:t>
      </w:r>
      <w:r w:rsidRPr="001D40F5">
        <w:rPr>
          <w:rFonts w:ascii="Arial" w:hAnsi="Arial" w:cs="Arial"/>
          <w:b w:val="0"/>
          <w:bCs w:val="0"/>
        </w:rPr>
        <w:t>evices) beams are potential sources of such radiation for application in systems portrayed in this specification.</w:t>
      </w:r>
    </w:p>
    <w:p w:rsidR="00241703" w:rsidRPr="001D40F5" w:rsidRDefault="00241703" w:rsidP="00241703">
      <w:pPr>
        <w:rPr>
          <w:rFonts w:ascii="Arial" w:hAnsi="Arial" w:cs="Arial"/>
          <w:lang w:val="en-US"/>
        </w:rPr>
      </w:pPr>
      <w:r w:rsidRPr="001D40F5">
        <w:rPr>
          <w:rFonts w:ascii="Arial" w:hAnsi="Arial" w:cs="Arial"/>
          <w:bCs/>
          <w:i/>
          <w:iCs/>
          <w:lang w:val="en-GB"/>
        </w:rPr>
        <w:t>The possibility of connecting photosynthesising sites with networks of glass fibre bundles analogous to the transmittance of digital data and electrical energy through bundles of copper wire should also be considered at an early stage.</w:t>
      </w:r>
      <w:r w:rsidRPr="001D40F5">
        <w:rPr>
          <w:rFonts w:ascii="Arial" w:hAnsi="Arial" w:cs="Arial"/>
          <w:lang w:val="en-US"/>
        </w:rPr>
        <w:t xml:space="preserve"> </w:t>
      </w:r>
    </w:p>
    <w:p w:rsidR="00241703" w:rsidRPr="001D40F5" w:rsidRDefault="00241703" w:rsidP="00241703">
      <w:pPr>
        <w:rPr>
          <w:rFonts w:ascii="Arial" w:hAnsi="Arial" w:cs="Arial"/>
          <w:b/>
          <w:bCs/>
          <w:lang w:val="en-GB"/>
        </w:rPr>
      </w:pPr>
      <w:r w:rsidRPr="001D40F5">
        <w:rPr>
          <w:rFonts w:ascii="Arial" w:hAnsi="Arial" w:cs="Arial"/>
          <w:lang w:val="en-US"/>
        </w:rPr>
        <w:t xml:space="preserve"> </w:t>
      </w:r>
      <w:r w:rsidRPr="001D40F5">
        <w:rPr>
          <w:rFonts w:ascii="Arial" w:hAnsi="Arial" w:cs="Arial"/>
          <w:b/>
          <w:lang w:val="en-US"/>
        </w:rPr>
        <w:t>Little if any serious research has been carried out concerning the further development of the application of these fundamental mechanisms relating to photosynthesis. The technologies of genome manipulation and the generation of pulsed light rays have certainly reached a sufficient degree of maturity to achieve such a goal.</w:t>
      </w:r>
    </w:p>
    <w:p w:rsidR="00241703" w:rsidRPr="001D40F5" w:rsidRDefault="00241703" w:rsidP="00241703">
      <w:pPr>
        <w:pStyle w:val="BodyText"/>
        <w:rPr>
          <w:rFonts w:ascii="Arial" w:hAnsi="Arial" w:cs="Arial"/>
          <w:bCs w:val="0"/>
          <w:i/>
          <w:iCs/>
        </w:rPr>
      </w:pPr>
      <w:r w:rsidRPr="001D40F5">
        <w:rPr>
          <w:rFonts w:ascii="Arial" w:hAnsi="Arial" w:cs="Arial"/>
          <w:bCs w:val="0"/>
          <w:i/>
          <w:iCs/>
        </w:rPr>
        <w:t>A multi-disciplinary R&amp;D approach is necessary and justified.</w:t>
      </w:r>
    </w:p>
    <w:p w:rsidR="00241703" w:rsidRDefault="00241703" w:rsidP="00241703">
      <w:pPr>
        <w:rPr>
          <w:rFonts w:ascii="Arial" w:hAnsi="Arial" w:cs="Arial"/>
          <w:sz w:val="22"/>
          <w:szCs w:val="22"/>
          <w:lang w:val="en-GB"/>
        </w:rPr>
      </w:pPr>
    </w:p>
    <w:p w:rsidR="00241703" w:rsidRPr="00F4053E" w:rsidRDefault="00241703" w:rsidP="00241703">
      <w:pPr>
        <w:rPr>
          <w:rFonts w:ascii="Arial" w:hAnsi="Arial" w:cs="Arial"/>
          <w:lang w:val="en-GB"/>
        </w:rPr>
      </w:pPr>
      <w:r w:rsidRPr="00F4053E">
        <w:rPr>
          <w:rFonts w:ascii="Arial" w:hAnsi="Arial" w:cs="Arial"/>
          <w:lang w:val="en-GB"/>
        </w:rPr>
        <w:t>Other pigments such as Caroten</w:t>
      </w:r>
      <w:r>
        <w:rPr>
          <w:rFonts w:ascii="Arial" w:hAnsi="Arial" w:cs="Arial"/>
          <w:lang w:val="en-GB"/>
        </w:rPr>
        <w:t>oids have photosynthesising prop</w:t>
      </w:r>
      <w:r w:rsidRPr="00F4053E">
        <w:rPr>
          <w:rFonts w:ascii="Arial" w:hAnsi="Arial" w:cs="Arial"/>
          <w:lang w:val="en-GB"/>
        </w:rPr>
        <w:t>erties but the main interest of the present project is focussed on Chlorophyll “a” and Chlorophyll “b” that trigger chemical reactions when embedded in membranous ma</w:t>
      </w:r>
      <w:r>
        <w:rPr>
          <w:rFonts w:ascii="Arial" w:hAnsi="Arial" w:cs="Arial"/>
          <w:lang w:val="en-GB"/>
        </w:rPr>
        <w:t xml:space="preserve">tter such as </w:t>
      </w:r>
      <w:r w:rsidRPr="00F4053E">
        <w:rPr>
          <w:rFonts w:ascii="Arial" w:hAnsi="Arial" w:cs="Arial"/>
          <w:lang w:val="en-GB"/>
        </w:rPr>
        <w:t>chloroplast in plant and algal life or in photosynthetic prokaryotes such as cyanobacteria and prochlorobacteria.</w:t>
      </w:r>
    </w:p>
    <w:p w:rsidR="00241703" w:rsidRDefault="00241703" w:rsidP="00241703">
      <w:pPr>
        <w:rPr>
          <w:rFonts w:ascii="Arial" w:hAnsi="Arial" w:cs="Arial"/>
          <w:sz w:val="22"/>
          <w:szCs w:val="22"/>
          <w:lang w:val="en-GB"/>
        </w:rPr>
      </w:pPr>
      <w:r w:rsidRPr="00F4053E">
        <w:rPr>
          <w:rFonts w:ascii="Arial" w:hAnsi="Arial" w:cs="Arial"/>
          <w:lang w:val="en-GB"/>
        </w:rPr>
        <w:t>Chlorophyll a &amp; b are electro-magnetically activated at wavelengths of ca. 425 &amp; 450</w:t>
      </w:r>
      <w:r w:rsidRPr="005306B9">
        <w:rPr>
          <w:rFonts w:ascii="Arial" w:hAnsi="Arial" w:cs="Arial"/>
          <w:sz w:val="22"/>
          <w:szCs w:val="22"/>
          <w:lang w:val="en-GB"/>
        </w:rPr>
        <w:t xml:space="preserve"> nm.</w:t>
      </w:r>
    </w:p>
    <w:p w:rsidR="00241703" w:rsidRDefault="00241703" w:rsidP="00241703">
      <w:pPr>
        <w:rPr>
          <w:b/>
          <w:sz w:val="16"/>
          <w:szCs w:val="16"/>
          <w:lang w:val="en-US"/>
        </w:rPr>
      </w:pPr>
    </w:p>
    <w:p w:rsidR="00241703" w:rsidRDefault="00241703" w:rsidP="00241703">
      <w:pPr>
        <w:rPr>
          <w:rFonts w:ascii="Arial" w:hAnsi="Arial" w:cs="Arial"/>
          <w:lang w:val="en-US"/>
        </w:rPr>
      </w:pPr>
      <w:r w:rsidRPr="00272D25">
        <w:rPr>
          <w:b/>
          <w:sz w:val="16"/>
          <w:szCs w:val="16"/>
          <w:lang w:val="en-US"/>
        </w:rPr>
        <w:t xml:space="preserve"> </w:t>
      </w:r>
      <w:r w:rsidRPr="005903C3">
        <w:rPr>
          <w:rFonts w:ascii="Arial" w:hAnsi="Arial" w:cs="Arial"/>
          <w:b/>
          <w:sz w:val="32"/>
          <w:szCs w:val="32"/>
          <w:lang w:val="en-US"/>
        </w:rPr>
        <w:t>Fig.1c</w:t>
      </w:r>
      <w:r w:rsidRPr="005903C3">
        <w:rPr>
          <w:rFonts w:ascii="Arial" w:hAnsi="Arial" w:cs="Arial"/>
          <w:sz w:val="20"/>
          <w:szCs w:val="20"/>
          <w:lang w:val="en-US"/>
        </w:rPr>
        <w:t xml:space="preserve"> </w:t>
      </w:r>
      <w:r w:rsidRPr="005903C3">
        <w:rPr>
          <w:rFonts w:ascii="Arial" w:hAnsi="Arial" w:cs="Arial"/>
          <w:lang w:val="en-US"/>
        </w:rPr>
        <w:t>illustrates photosynthesis as a two stage</w:t>
      </w:r>
      <w:r>
        <w:rPr>
          <w:rFonts w:ascii="Arial" w:hAnsi="Arial" w:cs="Arial"/>
          <w:lang w:val="en-US"/>
        </w:rPr>
        <w:t xml:space="preserve"> </w:t>
      </w:r>
      <w:r w:rsidRPr="005903C3">
        <w:rPr>
          <w:rFonts w:ascii="Arial" w:hAnsi="Arial" w:cs="Arial"/>
          <w:lang w:val="en-US"/>
        </w:rPr>
        <w:t xml:space="preserve">process in what can be described as a set of two electrically driven </w:t>
      </w:r>
      <w:r w:rsidRPr="005903C3">
        <w:rPr>
          <w:rFonts w:ascii="Arial" w:hAnsi="Arial" w:cs="Arial"/>
          <w:b/>
          <w:bCs/>
          <w:i/>
          <w:iCs/>
          <w:lang w:val="en-US"/>
        </w:rPr>
        <w:t>cyclic</w:t>
      </w:r>
      <w:r w:rsidRPr="005903C3">
        <w:rPr>
          <w:rFonts w:ascii="Arial" w:hAnsi="Arial" w:cs="Arial"/>
          <w:lang w:val="en-US"/>
        </w:rPr>
        <w:t xml:space="preserve"> </w:t>
      </w:r>
      <w:r w:rsidRPr="005903C3">
        <w:rPr>
          <w:rFonts w:ascii="Arial" w:hAnsi="Arial" w:cs="Arial"/>
          <w:b/>
          <w:i/>
          <w:lang w:val="en-US"/>
        </w:rPr>
        <w:t>reactions</w:t>
      </w:r>
      <w:r>
        <w:rPr>
          <w:rFonts w:ascii="Arial" w:hAnsi="Arial" w:cs="Arial"/>
          <w:b/>
          <w:i/>
          <w:lang w:val="en-US"/>
        </w:rPr>
        <w:t>,</w:t>
      </w:r>
      <w:r w:rsidRPr="005903C3">
        <w:rPr>
          <w:b/>
          <w:lang w:val="en-US"/>
        </w:rPr>
        <w:t xml:space="preserve"> </w:t>
      </w:r>
      <w:r w:rsidRPr="005903C3">
        <w:rPr>
          <w:rFonts w:ascii="Arial" w:hAnsi="Arial" w:cs="Arial"/>
          <w:lang w:val="en-US"/>
        </w:rPr>
        <w:t>whereby fibreglass optics and laser technology provide the feasibility of applying narrow  bands of</w:t>
      </w:r>
      <w:r>
        <w:rPr>
          <w:rFonts w:ascii="Arial" w:hAnsi="Arial" w:cs="Arial"/>
          <w:lang w:val="en-US"/>
        </w:rPr>
        <w:t xml:space="preserve"> </w:t>
      </w:r>
      <w:r w:rsidRPr="005903C3">
        <w:rPr>
          <w:rFonts w:ascii="Arial" w:hAnsi="Arial" w:cs="Arial"/>
          <w:lang w:val="en-US"/>
        </w:rPr>
        <w:t>electromagnetic wavelengths from within 400-500 nm (violet – blue ) to specifically activate Chlorophyll “a”</w:t>
      </w:r>
      <w:r>
        <w:rPr>
          <w:rFonts w:ascii="Arial" w:hAnsi="Arial" w:cs="Arial"/>
          <w:lang w:val="en-US"/>
        </w:rPr>
        <w:t xml:space="preserve"> </w:t>
      </w:r>
      <w:r w:rsidRPr="005903C3">
        <w:rPr>
          <w:rFonts w:ascii="Arial" w:hAnsi="Arial" w:cs="Arial"/>
          <w:lang w:val="en-US"/>
        </w:rPr>
        <w:t>and/or Chlorophyll “b“ sealed  within the photo-bioreactor surrounded by mirror-like reflecting material to achieve +95% energy conversion efficiency of the photosynthesising process.</w:t>
      </w:r>
    </w:p>
    <w:p w:rsidR="00241703" w:rsidRDefault="00241703" w:rsidP="00241703">
      <w:pPr>
        <w:rPr>
          <w:rFonts w:ascii="Arial" w:hAnsi="Arial" w:cs="Arial"/>
          <w:lang w:val="en-US"/>
        </w:rPr>
      </w:pPr>
    </w:p>
    <w:p w:rsidR="00241703" w:rsidRDefault="00241703" w:rsidP="00241703">
      <w:pPr>
        <w:rPr>
          <w:rFonts w:ascii="Arial" w:hAnsi="Arial" w:cs="Arial"/>
          <w:lang w:val="en-GB"/>
        </w:rPr>
      </w:pPr>
      <w:r>
        <w:rPr>
          <w:rFonts w:ascii="Arial" w:hAnsi="Arial" w:cs="Arial"/>
          <w:lang w:val="en-GB"/>
        </w:rPr>
        <w:t>A positive result would mean the availability of unlimited quantities of energy and potable water anywhere on the surface of the globe largely independent of solar energy.</w:t>
      </w:r>
    </w:p>
    <w:p w:rsidR="00241703" w:rsidRDefault="00241703" w:rsidP="00241703">
      <w:pPr>
        <w:rPr>
          <w:rFonts w:ascii="Arial" w:hAnsi="Arial" w:cs="Arial"/>
          <w:b/>
          <w:lang w:val="en-GB"/>
        </w:rPr>
      </w:pPr>
      <w:r>
        <w:rPr>
          <w:rFonts w:ascii="Arial" w:hAnsi="Arial" w:cs="Arial"/>
          <w:b/>
          <w:lang w:val="en-GB"/>
        </w:rPr>
        <w:lastRenderedPageBreak/>
        <w:t>The development of this possibility would mean the ultimate realisation of the captive carbon principle.</w:t>
      </w:r>
    </w:p>
    <w:p w:rsidR="00241703" w:rsidRDefault="00241703" w:rsidP="00241703">
      <w:pPr>
        <w:rPr>
          <w:rFonts w:ascii="Arial" w:hAnsi="Arial" w:cs="Arial"/>
          <w:sz w:val="18"/>
          <w:szCs w:val="18"/>
          <w:lang w:val="en-GB"/>
        </w:rPr>
      </w:pPr>
    </w:p>
    <w:p w:rsidR="00241703" w:rsidRDefault="00241703" w:rsidP="00241703">
      <w:pPr>
        <w:rPr>
          <w:rFonts w:ascii="Arial" w:hAnsi="Arial" w:cs="Arial"/>
          <w:b/>
          <w:sz w:val="32"/>
          <w:szCs w:val="32"/>
          <w:lang w:val="en-GB"/>
        </w:rPr>
      </w:pPr>
      <w:r>
        <w:rPr>
          <w:b/>
          <w:sz w:val="32"/>
          <w:szCs w:val="32"/>
          <w:lang w:val="en-US"/>
        </w:rPr>
        <w:t xml:space="preserve">               FIRST STAGE (“</w:t>
      </w:r>
      <w:r>
        <w:rPr>
          <w:rFonts w:ascii="Arial" w:hAnsi="Arial" w:cs="Arial"/>
          <w:b/>
          <w:sz w:val="32"/>
          <w:szCs w:val="32"/>
          <w:lang w:val="en-US"/>
        </w:rPr>
        <w:t>light reaction</w:t>
      </w:r>
      <w:r>
        <w:rPr>
          <w:b/>
          <w:sz w:val="32"/>
          <w:szCs w:val="32"/>
          <w:lang w:val="en-US"/>
        </w:rPr>
        <w:t>”)</w:t>
      </w:r>
    </w:p>
    <w:p w:rsidR="00241703" w:rsidRDefault="00241703" w:rsidP="00241703">
      <w:pPr>
        <w:pStyle w:val="BodyText2"/>
        <w:rPr>
          <w:rFonts w:ascii="Arial" w:hAnsi="Arial" w:cs="Arial"/>
          <w:sz w:val="24"/>
        </w:rPr>
      </w:pPr>
      <w:r>
        <w:rPr>
          <w:b/>
          <w:sz w:val="24"/>
        </w:rPr>
        <w:t xml:space="preserve"> </w:t>
      </w:r>
      <w:r>
        <w:rPr>
          <w:rFonts w:ascii="Arial" w:hAnsi="Arial" w:cs="Arial"/>
          <w:b/>
          <w:bCs/>
          <w:sz w:val="24"/>
        </w:rPr>
        <w:t>In the first stage</w:t>
      </w:r>
      <w:r>
        <w:rPr>
          <w:rFonts w:ascii="Arial" w:hAnsi="Arial" w:cs="Arial"/>
          <w:sz w:val="24"/>
        </w:rPr>
        <w:t xml:space="preserve"> light impinging on chlorophyll molecules thereby excite electrons to</w:t>
      </w:r>
      <w:r>
        <w:rPr>
          <w:sz w:val="24"/>
        </w:rPr>
        <w:t xml:space="preserve"> </w:t>
      </w:r>
      <w:r>
        <w:rPr>
          <w:rFonts w:ascii="Arial" w:hAnsi="Arial" w:cs="Arial"/>
          <w:sz w:val="24"/>
        </w:rPr>
        <w:t xml:space="preserve">a higher energy level, whereby water molecules in the membranous matter are split into atomic oxygen that is set free as molecular oxygen and atomic hydrogen (protons) that are transferred by energy transporting molecules containing phosphorus (ATP and NADPH). </w:t>
      </w:r>
    </w:p>
    <w:p w:rsidR="00241703" w:rsidRDefault="00837741" w:rsidP="00241703">
      <w:pPr>
        <w:pStyle w:val="BodyText2"/>
        <w:rPr>
          <w:sz w:val="24"/>
        </w:rPr>
      </w:pPr>
      <w:r>
        <w:pict>
          <v:shape id="_x0000_s1470" type="#_x0000_t202" style="position:absolute;margin-left:57.3pt;margin-top:34.85pt;width:260.4pt;height:271.95pt;z-index:8;mso-wrap-style:none;mso-width-relative:margin;mso-height-relative:margin">
            <v:textbox style="mso-next-textbox:#_x0000_s1470;mso-fit-shape-to-text:t">
              <w:txbxContent>
                <w:p w:rsidR="00337CD9" w:rsidRDefault="00891442" w:rsidP="00241703">
                  <w:pPr>
                    <w:rPr>
                      <w:lang w:val="en-US"/>
                    </w:rPr>
                  </w:pPr>
                  <w:r>
                    <w:rPr>
                      <w:sz w:val="20"/>
                      <w:szCs w:val="20"/>
                      <w:lang w:eastAsia="en-GB"/>
                    </w:rPr>
                    <w:pict>
                      <v:shape id="_x0000_i1045" type="#_x0000_t75" style="width:245pt;height:274.05pt">
                        <v:imagedata r:id="rId17" o:title="Fig 1c"/>
                      </v:shape>
                    </w:pict>
                  </w:r>
                </w:p>
              </w:txbxContent>
            </v:textbox>
          </v:shape>
        </w:pict>
      </w:r>
      <w:r>
        <w:pict>
          <v:shape id="_x0000_s1475" type="#_x0000_t202" style="position:absolute;margin-left:158.25pt;margin-top:5.35pt;width:67.7pt;height:28.6pt;z-index:13;mso-width-relative:margin;mso-height-relative:margin">
            <v:textbox>
              <w:txbxContent>
                <w:p w:rsidR="00337CD9" w:rsidRDefault="00337CD9" w:rsidP="00241703">
                  <w:pPr>
                    <w:rPr>
                      <w:b/>
                      <w:sz w:val="40"/>
                      <w:szCs w:val="40"/>
                      <w:lang w:val="en-US"/>
                    </w:rPr>
                  </w:pPr>
                  <w:r>
                    <w:rPr>
                      <w:b/>
                      <w:sz w:val="40"/>
                      <w:szCs w:val="40"/>
                      <w:lang w:val="en-US"/>
                    </w:rPr>
                    <w:t>Fig.1c</w:t>
                  </w: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p>
                <w:p w:rsidR="00337CD9" w:rsidRDefault="00337CD9" w:rsidP="00241703">
                  <w:pPr>
                    <w:rPr>
                      <w:lang w:val="en-US"/>
                    </w:rPr>
                  </w:pPr>
                  <w:r>
                    <w:rPr>
                      <w:lang w:val="en-US"/>
                    </w:rPr>
                    <w:t>f</w:t>
                  </w:r>
                </w:p>
              </w:txbxContent>
            </v:textbox>
          </v:shape>
        </w:pict>
      </w: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noProof/>
          <w:lang w:val="en-GB" w:eastAsia="en-GB"/>
        </w:rPr>
      </w:pPr>
    </w:p>
    <w:p w:rsidR="00241703" w:rsidRDefault="00241703" w:rsidP="00241703">
      <w:pPr>
        <w:rPr>
          <w:lang w:val="en-US"/>
        </w:rPr>
      </w:pPr>
    </w:p>
    <w:p w:rsidR="00241703" w:rsidRDefault="00241703" w:rsidP="00241703">
      <w:pPr>
        <w:rPr>
          <w:lang w:val="en-US"/>
        </w:rPr>
      </w:pPr>
    </w:p>
    <w:p w:rsidR="00241703" w:rsidRDefault="00241703" w:rsidP="00241703">
      <w:pPr>
        <w:rPr>
          <w:lang w:val="en-US"/>
        </w:rPr>
      </w:pPr>
    </w:p>
    <w:p w:rsidR="00241703" w:rsidRDefault="00241703" w:rsidP="00241703">
      <w:pPr>
        <w:rPr>
          <w:lang w:val="en-US"/>
        </w:rPr>
      </w:pPr>
    </w:p>
    <w:p w:rsidR="00241703" w:rsidRDefault="00241703" w:rsidP="00241703">
      <w:pPr>
        <w:rPr>
          <w:lang w:val="en-US"/>
        </w:rPr>
      </w:pPr>
    </w:p>
    <w:p w:rsidR="00241703" w:rsidRDefault="00241703" w:rsidP="00241703">
      <w:pPr>
        <w:rPr>
          <w:lang w:val="en-US"/>
        </w:rPr>
      </w:pPr>
    </w:p>
    <w:p w:rsidR="00241703" w:rsidRDefault="00241703" w:rsidP="00241703">
      <w:pPr>
        <w:rPr>
          <w:lang w:val="en-US"/>
        </w:rPr>
      </w:pPr>
    </w:p>
    <w:p w:rsidR="00241703" w:rsidRDefault="00241703" w:rsidP="00241703">
      <w:pPr>
        <w:pStyle w:val="BodyText2"/>
        <w:rPr>
          <w:b/>
          <w:sz w:val="32"/>
          <w:szCs w:val="32"/>
        </w:rPr>
      </w:pPr>
    </w:p>
    <w:p w:rsidR="00241703" w:rsidRDefault="00241703" w:rsidP="00241703">
      <w:pPr>
        <w:pStyle w:val="BodyText2"/>
        <w:rPr>
          <w:b/>
          <w:sz w:val="32"/>
          <w:szCs w:val="32"/>
        </w:rPr>
      </w:pPr>
    </w:p>
    <w:p w:rsidR="00241703" w:rsidRDefault="00241703" w:rsidP="00241703">
      <w:pPr>
        <w:pStyle w:val="BodyText2"/>
        <w:rPr>
          <w:b/>
          <w:sz w:val="32"/>
          <w:szCs w:val="32"/>
        </w:rPr>
      </w:pPr>
    </w:p>
    <w:p w:rsidR="00241703" w:rsidRDefault="00241703" w:rsidP="00241703">
      <w:pPr>
        <w:pStyle w:val="BodyText2"/>
        <w:rPr>
          <w:b/>
          <w:sz w:val="32"/>
          <w:szCs w:val="32"/>
        </w:rPr>
      </w:pPr>
    </w:p>
    <w:p w:rsidR="00A03CE5" w:rsidRDefault="00A03CE5" w:rsidP="00241703">
      <w:pPr>
        <w:pStyle w:val="BodyText2"/>
        <w:rPr>
          <w:b/>
          <w:sz w:val="32"/>
          <w:szCs w:val="32"/>
        </w:rPr>
      </w:pPr>
    </w:p>
    <w:p w:rsidR="00241703" w:rsidRDefault="00241703" w:rsidP="00241703">
      <w:pPr>
        <w:pStyle w:val="BodyText2"/>
        <w:rPr>
          <w:b/>
          <w:sz w:val="32"/>
          <w:szCs w:val="32"/>
        </w:rPr>
      </w:pPr>
      <w:r>
        <w:rPr>
          <w:b/>
          <w:sz w:val="32"/>
          <w:szCs w:val="32"/>
        </w:rPr>
        <w:t xml:space="preserve">              SEC</w:t>
      </w:r>
      <w:r>
        <w:rPr>
          <w:rFonts w:ascii="Arial" w:hAnsi="Arial" w:cs="Arial"/>
          <w:b/>
          <w:sz w:val="32"/>
          <w:szCs w:val="32"/>
        </w:rPr>
        <w:t xml:space="preserve">OND STAGE  </w:t>
      </w:r>
      <w:r>
        <w:rPr>
          <w:b/>
          <w:sz w:val="32"/>
          <w:szCs w:val="32"/>
        </w:rPr>
        <w:t xml:space="preserve">(“dark reaction”) </w:t>
      </w:r>
    </w:p>
    <w:p w:rsidR="00241703" w:rsidRDefault="00241703" w:rsidP="00241703">
      <w:pPr>
        <w:pStyle w:val="BodyText2"/>
        <w:rPr>
          <w:noProof/>
          <w:lang w:val="en-US" w:eastAsia="en-US"/>
        </w:rPr>
      </w:pPr>
      <w:r>
        <w:rPr>
          <w:noProof/>
          <w:lang w:val="en-US" w:eastAsia="en-US"/>
        </w:rPr>
        <w:t xml:space="preserve">         </w:t>
      </w:r>
      <w:r w:rsidR="00891442">
        <w:rPr>
          <w:noProof/>
          <w:lang w:val="en-US" w:eastAsia="en-US"/>
        </w:rPr>
        <w:pict>
          <v:shape id="Bild 5" o:spid="_x0000_i1030" type="#_x0000_t75" alt="scan1034" style="width:349.25pt;height:118.2pt;visibility:visible">
            <v:imagedata r:id="rId18" o:title="scan1034"/>
          </v:shape>
        </w:pict>
      </w:r>
      <w:r>
        <w:rPr>
          <w:lang w:val="en-US"/>
        </w:rPr>
        <w:t xml:space="preserve"> </w:t>
      </w:r>
    </w:p>
    <w:p w:rsidR="00241703" w:rsidRDefault="00241703" w:rsidP="00241703">
      <w:pPr>
        <w:pStyle w:val="BodyText2"/>
        <w:rPr>
          <w:rFonts w:ascii="Arial" w:hAnsi="Arial" w:cs="Arial"/>
          <w:sz w:val="24"/>
        </w:rPr>
      </w:pPr>
      <w:r>
        <w:rPr>
          <w:rFonts w:ascii="Arial" w:hAnsi="Arial" w:cs="Arial"/>
          <w:sz w:val="24"/>
        </w:rPr>
        <w:t xml:space="preserve">This in part explains why practically all past attempts to cultivate carbohydrates as fuel for large scale power generation to replace fossil fuels </w:t>
      </w:r>
    </w:p>
    <w:p w:rsidR="00241703" w:rsidRDefault="00241703" w:rsidP="00241703">
      <w:pPr>
        <w:pStyle w:val="BodyText2"/>
        <w:rPr>
          <w:rFonts w:ascii="Arial" w:hAnsi="Arial" w:cs="Arial"/>
          <w:sz w:val="24"/>
        </w:rPr>
      </w:pPr>
      <w:r>
        <w:rPr>
          <w:rFonts w:ascii="Arial" w:hAnsi="Arial" w:cs="Arial"/>
        </w:rPr>
        <w:br w:type="page"/>
      </w:r>
      <w:r>
        <w:rPr>
          <w:rFonts w:ascii="Arial" w:hAnsi="Arial" w:cs="Arial"/>
          <w:sz w:val="24"/>
        </w:rPr>
        <w:lastRenderedPageBreak/>
        <w:t>have been unfruitful, whereby the problem and solution are as follows:</w:t>
      </w:r>
    </w:p>
    <w:p w:rsidR="00241703" w:rsidRDefault="00241703" w:rsidP="00241703">
      <w:pPr>
        <w:pStyle w:val="BodyText2"/>
        <w:rPr>
          <w:rFonts w:ascii="Arial" w:hAnsi="Arial" w:cs="Arial"/>
          <w:sz w:val="24"/>
        </w:rPr>
      </w:pPr>
      <w:r>
        <w:rPr>
          <w:rFonts w:ascii="Arial" w:hAnsi="Arial" w:cs="Arial"/>
          <w:sz w:val="24"/>
        </w:rPr>
        <w:t>A limited quantity of the total solar energy impinging on the earth surface is utilizable for the growth of hydrocarbons and alone the total quantity of hydrocarbons needed to satisfy present demand for the generation of global energy would require much more agricultural land than presently available on the face of the planet.</w:t>
      </w:r>
    </w:p>
    <w:p w:rsidR="00241703" w:rsidRDefault="00837741" w:rsidP="00241703">
      <w:pPr>
        <w:pStyle w:val="BodyText2"/>
        <w:rPr>
          <w:rFonts w:ascii="Arial" w:hAnsi="Arial" w:cs="Arial"/>
          <w:b/>
          <w:bCs/>
          <w:sz w:val="32"/>
          <w:szCs w:val="32"/>
        </w:rPr>
      </w:pPr>
      <w:r>
        <w:pict>
          <v:shape id="_x0000_s1472" type="#_x0000_t202" style="position:absolute;margin-left:-3.1pt;margin-top:2.25pt;width:435.25pt;height:110.7pt;z-index:10;mso-width-relative:margin;mso-height-relative:margin">
            <v:textbox>
              <w:txbxContent>
                <w:p w:rsidR="00337CD9" w:rsidRDefault="00337CD9" w:rsidP="00241703">
                  <w:pPr>
                    <w:rPr>
                      <w:b/>
                      <w:sz w:val="36"/>
                      <w:szCs w:val="36"/>
                      <w:lang w:val="en-US"/>
                    </w:rPr>
                  </w:pPr>
                  <w:r>
                    <w:rPr>
                      <w:lang w:val="en-US"/>
                    </w:rPr>
                    <w:t xml:space="preserve">                                                  </w:t>
                  </w:r>
                  <w:r>
                    <w:rPr>
                      <w:b/>
                      <w:sz w:val="36"/>
                      <w:szCs w:val="36"/>
                      <w:lang w:val="en-US"/>
                    </w:rPr>
                    <w:t>Claim 4</w:t>
                  </w:r>
                </w:p>
                <w:p w:rsidR="00337CD9" w:rsidRDefault="00337CD9" w:rsidP="00241703">
                  <w:pPr>
                    <w:rPr>
                      <w:rFonts w:ascii="Arial" w:hAnsi="Arial" w:cs="Arial"/>
                      <w:b/>
                      <w:color w:val="C00000"/>
                      <w:sz w:val="28"/>
                      <w:szCs w:val="28"/>
                      <w:lang w:val="en-GB"/>
                    </w:rPr>
                  </w:pPr>
                  <w:r>
                    <w:rPr>
                      <w:rFonts w:ascii="Arial" w:hAnsi="Arial" w:cs="Arial"/>
                      <w:b/>
                      <w:color w:val="C00000"/>
                      <w:sz w:val="28"/>
                      <w:szCs w:val="28"/>
                      <w:lang w:val="en-GB"/>
                    </w:rPr>
                    <w:t>Systems</w:t>
                  </w:r>
                  <w:r>
                    <w:rPr>
                      <w:rFonts w:ascii="Arial" w:hAnsi="Arial" w:cs="Arial"/>
                      <w:b/>
                      <w:color w:val="C00000"/>
                      <w:sz w:val="28"/>
                      <w:szCs w:val="28"/>
                      <w:lang w:val="en-US"/>
                    </w:rPr>
                    <w:t xml:space="preserve"> according to</w:t>
                  </w:r>
                  <w:r>
                    <w:rPr>
                      <w:rFonts w:ascii="Arial" w:hAnsi="Arial" w:cs="Arial"/>
                      <w:b/>
                      <w:color w:val="C00000"/>
                      <w:sz w:val="28"/>
                      <w:szCs w:val="28"/>
                      <w:lang w:val="en-GB"/>
                    </w:rPr>
                    <w:t xml:space="preserve"> C</w:t>
                  </w:r>
                  <w:r>
                    <w:rPr>
                      <w:rFonts w:ascii="Arial" w:hAnsi="Arial" w:cs="Arial"/>
                      <w:b/>
                      <w:color w:val="C00000"/>
                      <w:sz w:val="28"/>
                      <w:szCs w:val="28"/>
                      <w:lang w:val="en-US"/>
                    </w:rPr>
                    <w:t xml:space="preserve">laim1 consisting of </w:t>
                  </w:r>
                  <w:r>
                    <w:rPr>
                      <w:rFonts w:ascii="Arial" w:hAnsi="Arial" w:cs="Arial"/>
                      <w:b/>
                      <w:color w:val="C00000"/>
                      <w:sz w:val="28"/>
                      <w:szCs w:val="28"/>
                      <w:lang w:val="en-GB"/>
                    </w:rPr>
                    <w:t>photo-synthesising sites containing units of  photosynthesising bioreactor vessels containing submerged light emitting devices suitable for</w:t>
                  </w:r>
                  <w:r>
                    <w:rPr>
                      <w:rFonts w:ascii="Arial" w:hAnsi="Arial" w:cs="Arial"/>
                      <w:b/>
                      <w:color w:val="C00000"/>
                      <w:sz w:val="28"/>
                      <w:szCs w:val="28"/>
                      <w:lang w:val="en-US"/>
                    </w:rPr>
                    <w:t xml:space="preserve"> closely approaching </w:t>
                  </w:r>
                  <w:r>
                    <w:rPr>
                      <w:rFonts w:ascii="Arial" w:hAnsi="Arial" w:cs="Arial"/>
                      <w:b/>
                      <w:color w:val="C00000"/>
                      <w:sz w:val="28"/>
                      <w:szCs w:val="28"/>
                      <w:lang w:val="en-GB"/>
                    </w:rPr>
                    <w:t>autonomic photosynthesising operations</w:t>
                  </w:r>
                  <w:r>
                    <w:rPr>
                      <w:rFonts w:ascii="Arial" w:hAnsi="Arial" w:cs="Arial"/>
                      <w:b/>
                      <w:color w:val="C00000"/>
                      <w:sz w:val="28"/>
                      <w:szCs w:val="28"/>
                      <w:lang w:val="en-US"/>
                    </w:rPr>
                    <w:t xml:space="preserve"> illustrated in Figs.2a/b</w:t>
                  </w:r>
                  <w:r>
                    <w:rPr>
                      <w:rFonts w:ascii="Arial" w:hAnsi="Arial" w:cs="Arial"/>
                      <w:b/>
                      <w:color w:val="C00000"/>
                      <w:sz w:val="28"/>
                      <w:szCs w:val="28"/>
                      <w:lang w:val="en-GB"/>
                    </w:rPr>
                    <w:t>.</w:t>
                  </w:r>
                </w:p>
                <w:p w:rsidR="00337CD9" w:rsidRDefault="00337CD9" w:rsidP="00241703">
                  <w:pPr>
                    <w:rPr>
                      <w:rFonts w:ascii="Arial" w:hAnsi="Arial" w:cs="Arial"/>
                      <w:sz w:val="18"/>
                      <w:szCs w:val="18"/>
                      <w:lang w:val="en-GB"/>
                    </w:rPr>
                  </w:pPr>
                </w:p>
                <w:p w:rsidR="00337CD9" w:rsidRDefault="00337CD9" w:rsidP="00241703">
                  <w:pPr>
                    <w:rPr>
                      <w:lang w:val="en-GB"/>
                    </w:rPr>
                  </w:pPr>
                </w:p>
              </w:txbxContent>
            </v:textbox>
          </v:shape>
        </w:pict>
      </w:r>
    </w:p>
    <w:p w:rsidR="00241703" w:rsidRDefault="00241703" w:rsidP="00241703">
      <w:pPr>
        <w:pStyle w:val="BodyText2"/>
        <w:rPr>
          <w:rFonts w:ascii="Arial" w:hAnsi="Arial" w:cs="Arial"/>
          <w:b/>
          <w:bCs/>
          <w:sz w:val="32"/>
          <w:szCs w:val="32"/>
        </w:rPr>
      </w:pPr>
    </w:p>
    <w:p w:rsidR="00241703" w:rsidRDefault="00241703" w:rsidP="00241703">
      <w:pPr>
        <w:pStyle w:val="BodyText2"/>
        <w:rPr>
          <w:rFonts w:ascii="Arial" w:hAnsi="Arial" w:cs="Arial"/>
          <w:b/>
          <w:bCs/>
          <w:sz w:val="32"/>
          <w:szCs w:val="32"/>
        </w:rPr>
      </w:pPr>
    </w:p>
    <w:p w:rsidR="00241703" w:rsidRDefault="00241703" w:rsidP="00241703">
      <w:pPr>
        <w:pStyle w:val="BodyText2"/>
        <w:rPr>
          <w:rFonts w:ascii="Arial" w:hAnsi="Arial" w:cs="Arial"/>
          <w:b/>
          <w:bCs/>
          <w:sz w:val="32"/>
          <w:szCs w:val="32"/>
        </w:rPr>
      </w:pPr>
    </w:p>
    <w:p w:rsidR="00241703" w:rsidRDefault="00241703" w:rsidP="00241703">
      <w:pPr>
        <w:pStyle w:val="BodyText2"/>
        <w:rPr>
          <w:rFonts w:ascii="Arial" w:hAnsi="Arial" w:cs="Arial"/>
          <w:b/>
          <w:bCs/>
          <w:sz w:val="32"/>
          <w:szCs w:val="32"/>
        </w:rPr>
      </w:pPr>
    </w:p>
    <w:p w:rsidR="00241703" w:rsidRDefault="00241703" w:rsidP="00241703">
      <w:pPr>
        <w:pStyle w:val="BodyText2"/>
        <w:rPr>
          <w:rFonts w:ascii="Arial" w:hAnsi="Arial" w:cs="Arial"/>
          <w:b/>
          <w:bCs/>
          <w:sz w:val="32"/>
          <w:szCs w:val="32"/>
        </w:rPr>
      </w:pPr>
    </w:p>
    <w:p w:rsidR="00241703" w:rsidRDefault="00241703" w:rsidP="00241703">
      <w:pPr>
        <w:pStyle w:val="BodyText2"/>
        <w:rPr>
          <w:rFonts w:ascii="Arial" w:hAnsi="Arial" w:cs="Arial"/>
          <w:b/>
          <w:bCs/>
          <w:sz w:val="32"/>
          <w:szCs w:val="32"/>
        </w:rPr>
      </w:pPr>
    </w:p>
    <w:p w:rsidR="00241703" w:rsidRDefault="00241703" w:rsidP="00241703">
      <w:pPr>
        <w:pStyle w:val="BodyText2"/>
        <w:rPr>
          <w:rFonts w:ascii="Arial" w:hAnsi="Arial" w:cs="Arial"/>
          <w:sz w:val="24"/>
        </w:rPr>
      </w:pPr>
      <w:r>
        <w:rPr>
          <w:rFonts w:ascii="Arial" w:hAnsi="Arial" w:cs="Arial"/>
          <w:b/>
          <w:bCs/>
          <w:sz w:val="32"/>
          <w:szCs w:val="32"/>
        </w:rPr>
        <w:t>In the</w:t>
      </w:r>
      <w:r>
        <w:rPr>
          <w:rFonts w:ascii="Arial" w:hAnsi="Arial" w:cs="Arial"/>
          <w:b/>
          <w:bCs/>
          <w:sz w:val="24"/>
        </w:rPr>
        <w:t xml:space="preserve"> </w:t>
      </w:r>
      <w:r>
        <w:rPr>
          <w:rFonts w:ascii="Arial" w:hAnsi="Arial" w:cs="Arial"/>
          <w:b/>
          <w:bCs/>
          <w:sz w:val="32"/>
          <w:szCs w:val="32"/>
        </w:rPr>
        <w:t>second stage</w:t>
      </w:r>
      <w:r>
        <w:rPr>
          <w:rFonts w:ascii="Arial" w:hAnsi="Arial" w:cs="Arial"/>
          <w:sz w:val="24"/>
        </w:rPr>
        <w:t xml:space="preserve"> where in what is known as the Calvin-Benson Cycle hydrocarbons (</w:t>
      </w:r>
      <w:r w:rsidR="008B0BA3">
        <w:rPr>
          <w:rFonts w:ascii="Arial" w:hAnsi="Arial" w:cs="Arial"/>
          <w:sz w:val="24"/>
        </w:rPr>
        <w:t>e.g. glucose</w:t>
      </w:r>
      <w:r>
        <w:rPr>
          <w:rFonts w:ascii="Arial" w:hAnsi="Arial" w:cs="Arial"/>
          <w:sz w:val="24"/>
        </w:rPr>
        <w:t>) are synthesised from carbon dioxide and protons (atomic hydrogen).</w:t>
      </w:r>
    </w:p>
    <w:p w:rsidR="00241703" w:rsidRDefault="00241703" w:rsidP="00241703">
      <w:pPr>
        <w:rPr>
          <w:rFonts w:ascii="Arial" w:hAnsi="Arial" w:cs="Arial"/>
          <w:bCs/>
          <w:lang w:val="en-GB"/>
        </w:rPr>
      </w:pPr>
      <w:r>
        <w:rPr>
          <w:rFonts w:ascii="Arial" w:hAnsi="Arial" w:cs="Arial"/>
          <w:b/>
          <w:bCs/>
          <w:sz w:val="32"/>
          <w:szCs w:val="32"/>
          <w:lang w:val="en-GB"/>
        </w:rPr>
        <w:t>Fig 2a</w:t>
      </w:r>
      <w:r>
        <w:rPr>
          <w:rFonts w:ascii="Arial" w:hAnsi="Arial" w:cs="Arial"/>
          <w:bCs/>
          <w:sz w:val="18"/>
          <w:szCs w:val="18"/>
          <w:lang w:val="en-GB"/>
        </w:rPr>
        <w:t xml:space="preserve"> </w:t>
      </w:r>
      <w:r>
        <w:rPr>
          <w:rFonts w:ascii="Arial" w:hAnsi="Arial" w:cs="Arial"/>
          <w:bCs/>
          <w:lang w:val="en-GB"/>
        </w:rPr>
        <w:t>illustrates apparatus that enable 10-100 times the productivity of carbohydrates compared with state-of-the-art equipment and systems and natures solar possibility.</w:t>
      </w:r>
    </w:p>
    <w:p w:rsidR="00241703" w:rsidRDefault="00837741" w:rsidP="00241703">
      <w:pPr>
        <w:rPr>
          <w:rFonts w:ascii="Arial" w:hAnsi="Arial" w:cs="Arial"/>
          <w:bCs/>
          <w:lang w:val="en-GB"/>
        </w:rPr>
      </w:pPr>
      <w:r>
        <w:pict>
          <v:shape id="_x0000_s1471" type="#_x0000_t202" style="position:absolute;margin-left:18.65pt;margin-top:2.65pt;width:347.4pt;height:194.7pt;z-index:9;mso-wrap-style:none">
            <v:textbox style="mso-fit-shape-to-text:t">
              <w:txbxContent>
                <w:p w:rsidR="00337CD9" w:rsidRDefault="00891442" w:rsidP="00241703">
                  <w:r>
                    <w:rPr>
                      <w:sz w:val="20"/>
                      <w:szCs w:val="20"/>
                      <w:lang w:val="en-GB" w:eastAsia="en-GB"/>
                    </w:rPr>
                    <w:pict>
                      <v:shape id="_x0000_i1046" type="#_x0000_t75" style="width:332.05pt;height:199.9pt">
                        <v:imagedata r:id="rId19" o:title="Fig 2a"/>
                      </v:shape>
                    </w:pict>
                  </w:r>
                </w:p>
              </w:txbxContent>
            </v:textbox>
          </v:shape>
        </w:pict>
      </w:r>
    </w:p>
    <w:p w:rsidR="00241703" w:rsidRDefault="00241703" w:rsidP="00241703">
      <w:pPr>
        <w:rPr>
          <w:rFonts w:ascii="Arial" w:hAnsi="Arial" w:cs="Arial"/>
          <w:bCs/>
          <w:lang w:val="en-GB"/>
        </w:rPr>
      </w:pPr>
    </w:p>
    <w:p w:rsidR="00241703" w:rsidRDefault="00241703" w:rsidP="00241703">
      <w:pPr>
        <w:rPr>
          <w:rFonts w:ascii="Arial" w:hAnsi="Arial" w:cs="Arial"/>
          <w:bCs/>
          <w:lang w:val="en-GB"/>
        </w:rPr>
      </w:pPr>
    </w:p>
    <w:p w:rsidR="00241703" w:rsidRDefault="00241703" w:rsidP="00241703">
      <w:pPr>
        <w:rPr>
          <w:rFonts w:ascii="Arial" w:hAnsi="Arial" w:cs="Arial"/>
          <w:bCs/>
          <w:lang w:val="en-GB"/>
        </w:rPr>
      </w:pPr>
    </w:p>
    <w:p w:rsidR="00241703" w:rsidRDefault="00241703" w:rsidP="00241703">
      <w:pPr>
        <w:rPr>
          <w:rFonts w:ascii="Arial" w:hAnsi="Arial" w:cs="Arial"/>
          <w:bCs/>
          <w:lang w:val="en-GB"/>
        </w:rPr>
      </w:pPr>
    </w:p>
    <w:p w:rsidR="00241703" w:rsidRDefault="00241703" w:rsidP="00241703">
      <w:pPr>
        <w:rPr>
          <w:rFonts w:ascii="Arial" w:hAnsi="Arial" w:cs="Arial"/>
          <w:bCs/>
          <w:lang w:val="en-GB"/>
        </w:rPr>
      </w:pPr>
    </w:p>
    <w:p w:rsidR="00241703" w:rsidRDefault="00241703" w:rsidP="00241703">
      <w:pPr>
        <w:rPr>
          <w:rFonts w:ascii="Arial" w:hAnsi="Arial" w:cs="Arial"/>
          <w:bCs/>
          <w:lang w:val="en-GB"/>
        </w:rPr>
      </w:pPr>
    </w:p>
    <w:p w:rsidR="00241703" w:rsidRDefault="00241703" w:rsidP="00241703">
      <w:pPr>
        <w:rPr>
          <w:b/>
          <w:bCs/>
          <w:lang w:val="en-GB"/>
        </w:rPr>
      </w:pPr>
      <w:r>
        <w:rPr>
          <w:b/>
          <w:bCs/>
          <w:lang w:val="en-GB"/>
        </w:rPr>
        <w:t xml:space="preserve">   </w:t>
      </w:r>
    </w:p>
    <w:p w:rsidR="00241703" w:rsidRDefault="00241703" w:rsidP="00241703">
      <w:pPr>
        <w:rPr>
          <w:b/>
          <w:bCs/>
          <w:lang w:val="en-GB"/>
        </w:rPr>
      </w:pPr>
    </w:p>
    <w:p w:rsidR="00241703" w:rsidRDefault="00241703" w:rsidP="00241703">
      <w:pPr>
        <w:rPr>
          <w:b/>
          <w:bCs/>
          <w:lang w:val="en-GB"/>
        </w:rPr>
      </w:pPr>
    </w:p>
    <w:p w:rsidR="00241703" w:rsidRDefault="00241703" w:rsidP="00241703">
      <w:pPr>
        <w:rPr>
          <w:b/>
          <w:bCs/>
          <w:lang w:val="en-GB"/>
        </w:rPr>
      </w:pPr>
    </w:p>
    <w:p w:rsidR="00241703" w:rsidRDefault="00241703" w:rsidP="00241703">
      <w:pPr>
        <w:rPr>
          <w:b/>
          <w:bCs/>
          <w:lang w:val="en-GB"/>
        </w:rPr>
      </w:pPr>
    </w:p>
    <w:p w:rsidR="00241703" w:rsidRDefault="00241703" w:rsidP="00241703">
      <w:pPr>
        <w:rPr>
          <w:b/>
          <w:bCs/>
          <w:lang w:val="en-GB"/>
        </w:rPr>
      </w:pPr>
    </w:p>
    <w:p w:rsidR="00241703" w:rsidRDefault="00241703" w:rsidP="00241703">
      <w:pPr>
        <w:rPr>
          <w:b/>
          <w:bCs/>
          <w:lang w:val="en-GB"/>
        </w:rPr>
      </w:pPr>
      <w:r>
        <w:rPr>
          <w:b/>
          <w:bCs/>
          <w:lang w:val="en-GB"/>
        </w:rPr>
        <w:t xml:space="preserve">      </w:t>
      </w:r>
    </w:p>
    <w:p w:rsidR="00241703" w:rsidRDefault="00241703" w:rsidP="00241703">
      <w:pPr>
        <w:rPr>
          <w:b/>
          <w:bCs/>
          <w:lang w:val="en-GB"/>
        </w:rPr>
      </w:pPr>
    </w:p>
    <w:p w:rsidR="00A03CE5" w:rsidRDefault="00A03CE5" w:rsidP="00241703">
      <w:pPr>
        <w:rPr>
          <w:b/>
          <w:bCs/>
          <w:lang w:val="en-GB"/>
        </w:rPr>
      </w:pPr>
    </w:p>
    <w:p w:rsidR="00241703" w:rsidRDefault="00241703" w:rsidP="00241703">
      <w:pPr>
        <w:rPr>
          <w:b/>
          <w:bCs/>
          <w:lang w:val="en-US"/>
        </w:rPr>
      </w:pPr>
      <w:r>
        <w:rPr>
          <w:rFonts w:ascii="Arial" w:hAnsi="Arial" w:cs="Arial"/>
          <w:lang w:val="en-US"/>
        </w:rPr>
        <w:t>Algal seeded and carbonized water is pumped through reactor-like vessels containing candle- or plate-shaped electrodes that radiate specific electro- magnetic light rays converting by means of</w:t>
      </w:r>
      <w:r>
        <w:rPr>
          <w:lang w:val="en-US"/>
        </w:rPr>
        <w:t xml:space="preserve"> </w:t>
      </w:r>
      <w:r>
        <w:rPr>
          <w:rFonts w:ascii="Arial" w:hAnsi="Arial" w:cs="Arial"/>
          <w:lang w:val="en-US"/>
        </w:rPr>
        <w:t>photosynthesis the seeded algal matter into dense suspensions of algae.</w:t>
      </w:r>
      <w:r>
        <w:rPr>
          <w:lang w:val="en-US"/>
        </w:rPr>
        <w:t xml:space="preserve"> </w:t>
      </w:r>
    </w:p>
    <w:p w:rsidR="00241703" w:rsidRDefault="00241703" w:rsidP="00241703">
      <w:pPr>
        <w:numPr>
          <w:ilvl w:val="0"/>
          <w:numId w:val="49"/>
        </w:numPr>
        <w:rPr>
          <w:rFonts w:ascii="Arial" w:hAnsi="Arial" w:cs="Arial"/>
          <w:lang w:val="en-GB"/>
        </w:rPr>
      </w:pPr>
      <w:r>
        <w:rPr>
          <w:rFonts w:ascii="Arial" w:hAnsi="Arial" w:cs="Arial"/>
          <w:b/>
          <w:bCs/>
          <w:lang w:val="en-GB"/>
        </w:rPr>
        <w:t>Steps to realisation:</w:t>
      </w:r>
      <w:r>
        <w:rPr>
          <w:rFonts w:ascii="Arial" w:hAnsi="Arial" w:cs="Arial"/>
          <w:lang w:val="en-GB"/>
        </w:rPr>
        <w:t xml:space="preserve"> Appropriate bench-scale testing with the realisation and demonstration of the innovative technologies especially chlorophyll genome modification</w:t>
      </w:r>
    </w:p>
    <w:p w:rsidR="00241703" w:rsidRDefault="00241703" w:rsidP="00241703">
      <w:pPr>
        <w:numPr>
          <w:ilvl w:val="0"/>
          <w:numId w:val="49"/>
        </w:numPr>
        <w:rPr>
          <w:rFonts w:ascii="Arial" w:hAnsi="Arial" w:cs="Arial"/>
          <w:lang w:val="en-GB"/>
        </w:rPr>
      </w:pPr>
      <w:r>
        <w:rPr>
          <w:rFonts w:ascii="Arial" w:hAnsi="Arial" w:cs="Arial"/>
          <w:lang w:val="en-GB"/>
        </w:rPr>
        <w:t>Pilot-scale realisations</w:t>
      </w:r>
    </w:p>
    <w:p w:rsidR="00241703" w:rsidRDefault="00241703" w:rsidP="00241703">
      <w:pPr>
        <w:numPr>
          <w:ilvl w:val="0"/>
          <w:numId w:val="49"/>
        </w:numPr>
        <w:rPr>
          <w:rFonts w:ascii="Arial" w:hAnsi="Arial" w:cs="Arial"/>
          <w:lang w:val="en-GB"/>
        </w:rPr>
      </w:pPr>
      <w:r>
        <w:rPr>
          <w:rFonts w:ascii="Arial" w:hAnsi="Arial" w:cs="Arial"/>
          <w:lang w:val="en-GB"/>
        </w:rPr>
        <w:t>Full-scale realisation with integration of existing communities.</w:t>
      </w:r>
    </w:p>
    <w:p w:rsidR="00241703" w:rsidRDefault="00241703" w:rsidP="00241703">
      <w:pPr>
        <w:rPr>
          <w:rFonts w:ascii="Arial" w:hAnsi="Arial" w:cs="Arial"/>
          <w:lang w:val="en-GB"/>
        </w:rPr>
      </w:pPr>
      <w:r>
        <w:rPr>
          <w:rFonts w:ascii="Arial" w:hAnsi="Arial" w:cs="Arial"/>
          <w:lang w:val="en-GB"/>
        </w:rPr>
        <w:br w:type="page"/>
      </w:r>
    </w:p>
    <w:p w:rsidR="00241703" w:rsidRDefault="00837741" w:rsidP="00241703">
      <w:pPr>
        <w:rPr>
          <w:rFonts w:ascii="Arial" w:hAnsi="Arial" w:cs="Arial"/>
          <w:lang w:val="en-GB"/>
        </w:rPr>
      </w:pPr>
      <w:r>
        <w:pict>
          <v:shape id="_x0000_s1473" type="#_x0000_t202" style="position:absolute;margin-left:-11.55pt;margin-top:3.1pt;width:471.75pt;height:126.8pt;z-index:11;mso-width-relative:margin;mso-height-relative:margin">
            <v:textbox>
              <w:txbxContent>
                <w:p w:rsidR="00337CD9" w:rsidRDefault="00337CD9" w:rsidP="00241703">
                  <w:pPr>
                    <w:rPr>
                      <w:b/>
                      <w:sz w:val="32"/>
                      <w:szCs w:val="32"/>
                      <w:lang w:val="en-US"/>
                    </w:rPr>
                  </w:pPr>
                  <w:r>
                    <w:rPr>
                      <w:lang w:val="en-US"/>
                    </w:rPr>
                    <w:t xml:space="preserve">                                                           </w:t>
                  </w:r>
                  <w:r>
                    <w:rPr>
                      <w:b/>
                      <w:sz w:val="32"/>
                      <w:szCs w:val="32"/>
                      <w:lang w:val="en-US"/>
                    </w:rPr>
                    <w:t xml:space="preserve">Claim 5  </w:t>
                  </w:r>
                </w:p>
                <w:p w:rsidR="00337CD9" w:rsidRDefault="00337CD9" w:rsidP="00241703">
                  <w:pPr>
                    <w:rPr>
                      <w:rFonts w:ascii="Arial" w:hAnsi="Arial" w:cs="Arial"/>
                      <w:sz w:val="28"/>
                      <w:szCs w:val="28"/>
                      <w:lang w:val="en-GB"/>
                    </w:rPr>
                  </w:pPr>
                  <w:r>
                    <w:rPr>
                      <w:rFonts w:ascii="Arial" w:hAnsi="Arial" w:cs="Arial"/>
                      <w:b/>
                      <w:color w:val="C00000"/>
                      <w:sz w:val="28"/>
                      <w:szCs w:val="28"/>
                      <w:lang w:val="en-GB"/>
                    </w:rPr>
                    <w:t>Light-emitting submerged elements according to Claim 2, whereby light emitting devices as illustrated in Fig. 2a consist of submerged candles or plates driving the photosynthesising process powered by constant e-transmission from recycled power generated mainly by the combustion of chemical elements and compounds originating from the largely autonomic photosynthesising processes</w:t>
                  </w:r>
                  <w:r>
                    <w:rPr>
                      <w:rFonts w:ascii="Arial" w:hAnsi="Arial" w:cs="Arial"/>
                      <w:sz w:val="28"/>
                      <w:szCs w:val="28"/>
                      <w:lang w:val="en-GB"/>
                    </w:rPr>
                    <w:t>.</w:t>
                  </w:r>
                </w:p>
                <w:p w:rsidR="00337CD9" w:rsidRDefault="00337CD9" w:rsidP="00241703">
                  <w:pPr>
                    <w:rPr>
                      <w:b/>
                      <w:sz w:val="20"/>
                      <w:szCs w:val="20"/>
                      <w:lang w:val="en-GB"/>
                    </w:rPr>
                  </w:pPr>
                </w:p>
                <w:p w:rsidR="00337CD9" w:rsidRDefault="00337CD9" w:rsidP="00241703">
                  <w:pPr>
                    <w:rPr>
                      <w:b/>
                      <w:sz w:val="32"/>
                      <w:szCs w:val="32"/>
                      <w:lang w:val="en-US"/>
                    </w:rPr>
                  </w:pPr>
                  <w:r>
                    <w:rPr>
                      <w:b/>
                      <w:sz w:val="32"/>
                      <w:szCs w:val="32"/>
                      <w:lang w:val="en-US"/>
                    </w:rPr>
                    <w:t xml:space="preserve">                   </w:t>
                  </w:r>
                </w:p>
              </w:txbxContent>
            </v:textbox>
          </v:shape>
        </w:pict>
      </w: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lang w:val="en-GB"/>
        </w:rPr>
      </w:pPr>
    </w:p>
    <w:p w:rsidR="00241703" w:rsidRDefault="00241703" w:rsidP="00241703">
      <w:pPr>
        <w:rPr>
          <w:rFonts w:ascii="Arial" w:hAnsi="Arial" w:cs="Arial"/>
          <w:b/>
          <w:lang w:val="en-GB"/>
        </w:rPr>
      </w:pPr>
      <w:r>
        <w:rPr>
          <w:rFonts w:ascii="Arial" w:hAnsi="Arial" w:cs="Arial"/>
          <w:b/>
          <w:lang w:val="en-GB"/>
        </w:rPr>
        <w:t xml:space="preserve">Employing fibreglass optics and laser technology the feasibility of applying narrow  bands of electromagnetic wavelengths from within 400-500 nm (violet – blue ) to specifically activate Chlorophyll “a” and/or Chlorophyll “b“ sealed  within the  photo-bioreactor surrounded by mirror-like reflecting material to achieve +95% energy conversion efficiency of the photosynthesising process should be established. </w:t>
      </w:r>
    </w:p>
    <w:p w:rsidR="00241703" w:rsidRDefault="00241703" w:rsidP="00241703">
      <w:pPr>
        <w:rPr>
          <w:rFonts w:ascii="Arial" w:hAnsi="Arial" w:cs="Arial"/>
          <w:b/>
          <w:lang w:val="en-GB"/>
        </w:rPr>
      </w:pPr>
      <w:r>
        <w:rPr>
          <w:rFonts w:ascii="Arial" w:hAnsi="Arial" w:cs="Arial"/>
          <w:b/>
          <w:lang w:val="en-GB"/>
        </w:rPr>
        <w:t>A positive result would mean the availability of potable water anywhere on the surface of the globe independent of fossil carbon and solar energy.</w:t>
      </w:r>
    </w:p>
    <w:p w:rsidR="00241703" w:rsidRDefault="00241703" w:rsidP="00241703">
      <w:pPr>
        <w:rPr>
          <w:rFonts w:ascii="Arial" w:hAnsi="Arial" w:cs="Arial"/>
          <w:b/>
          <w:lang w:val="en-GB"/>
        </w:rPr>
      </w:pPr>
      <w:r>
        <w:rPr>
          <w:rFonts w:ascii="Arial" w:hAnsi="Arial" w:cs="Arial"/>
          <w:b/>
          <w:lang w:val="en-GB"/>
        </w:rPr>
        <w:t xml:space="preserve">The development of this possibility would mean the ultimate realisation of the captive carbon principle for global energy generation. </w:t>
      </w:r>
    </w:p>
    <w:p w:rsidR="00241703" w:rsidRDefault="00241703" w:rsidP="00241703">
      <w:pPr>
        <w:rPr>
          <w:b/>
          <w:noProof/>
          <w:lang w:val="en-GB" w:eastAsia="en-GB"/>
        </w:rPr>
      </w:pPr>
      <w:r>
        <w:rPr>
          <w:rFonts w:ascii="Arial" w:hAnsi="Arial" w:cs="Arial"/>
          <w:b/>
          <w:bCs/>
          <w:lang w:val="en-US"/>
        </w:rPr>
        <w:t xml:space="preserve">Of equal importance is the realization of means to irradiate plant life with narrow bands of light wavelengths as illustrated in </w:t>
      </w:r>
      <w:r>
        <w:rPr>
          <w:rFonts w:ascii="Arial" w:hAnsi="Arial" w:cs="Arial"/>
          <w:b/>
          <w:lang w:val="en-US"/>
        </w:rPr>
        <w:t>figs.2a, 2b, 2c.</w:t>
      </w:r>
    </w:p>
    <w:p w:rsidR="00241703" w:rsidRDefault="00241703" w:rsidP="00241703">
      <w:pPr>
        <w:pStyle w:val="BodyText"/>
        <w:rPr>
          <w:rFonts w:ascii="Arial" w:hAnsi="Arial" w:cs="Arial"/>
          <w:bCs w:val="0"/>
        </w:rPr>
      </w:pPr>
      <w:r>
        <w:rPr>
          <w:rFonts w:ascii="Arial" w:hAnsi="Arial" w:cs="Arial"/>
          <w:bCs w:val="0"/>
        </w:rPr>
        <w:t>Pulsed radiation of both “LASER” and “LED” beams are potential sources of such radiation for application in systems portrayed in this specification.</w:t>
      </w:r>
    </w:p>
    <w:p w:rsidR="00241703" w:rsidRDefault="00241703" w:rsidP="00241703">
      <w:pPr>
        <w:rPr>
          <w:b/>
          <w:noProof/>
          <w:lang w:val="en-GB" w:eastAsia="en-GB"/>
        </w:rPr>
      </w:pPr>
      <w:r>
        <w:rPr>
          <w:rFonts w:ascii="Arial" w:hAnsi="Arial" w:cs="Arial"/>
          <w:b/>
          <w:bCs/>
          <w:i/>
          <w:iCs/>
          <w:lang w:val="en-GB"/>
        </w:rPr>
        <w:t>The possibility of connecting photosynthesising sites with laser-networks or with glass fibre bundles analogous to the optical transmittance of digital data should also be considered.</w:t>
      </w:r>
    </w:p>
    <w:p w:rsidR="00241703" w:rsidRDefault="00241703" w:rsidP="00241703">
      <w:pPr>
        <w:rPr>
          <w:rFonts w:ascii="Arial" w:hAnsi="Arial" w:cs="Arial"/>
          <w:sz w:val="28"/>
          <w:szCs w:val="28"/>
          <w:lang w:val="en-US"/>
        </w:rPr>
      </w:pPr>
    </w:p>
    <w:p w:rsidR="00241703" w:rsidRDefault="00837741" w:rsidP="00241703">
      <w:pPr>
        <w:rPr>
          <w:rFonts w:ascii="Arial" w:hAnsi="Arial" w:cs="Arial"/>
          <w:sz w:val="28"/>
          <w:szCs w:val="28"/>
          <w:lang w:val="en-US"/>
        </w:rPr>
      </w:pPr>
      <w:r>
        <w:pict>
          <v:shape id="_x0000_s1474" type="#_x0000_t202" style="position:absolute;margin-left:-24.45pt;margin-top:1.2pt;width:464.2pt;height:121.65pt;z-index:12;mso-width-relative:margin;mso-height-relative:margin">
            <v:textbox>
              <w:txbxContent>
                <w:p w:rsidR="00337CD9" w:rsidRDefault="00337CD9" w:rsidP="00241703">
                  <w:pPr>
                    <w:rPr>
                      <w:rFonts w:ascii="Arial" w:hAnsi="Arial" w:cs="Arial"/>
                      <w:b/>
                      <w:sz w:val="32"/>
                      <w:szCs w:val="32"/>
                      <w:lang w:val="en-GB"/>
                    </w:rPr>
                  </w:pPr>
                  <w:r>
                    <w:rPr>
                      <w:rFonts w:ascii="Arial" w:hAnsi="Arial" w:cs="Arial"/>
                      <w:b/>
                      <w:sz w:val="32"/>
                      <w:szCs w:val="32"/>
                      <w:lang w:val="en-GB"/>
                    </w:rPr>
                    <w:t xml:space="preserve">                                  </w:t>
                  </w:r>
                  <w:r>
                    <w:rPr>
                      <w:rFonts w:ascii="Arial" w:hAnsi="Arial" w:cs="Arial"/>
                      <w:b/>
                      <w:sz w:val="44"/>
                      <w:szCs w:val="44"/>
                      <w:lang w:val="en-GB"/>
                    </w:rPr>
                    <w:t>Claim 6</w:t>
                  </w:r>
                </w:p>
                <w:p w:rsidR="00337CD9" w:rsidRDefault="00337CD9" w:rsidP="00241703">
                  <w:pPr>
                    <w:ind w:right="-283"/>
                    <w:rPr>
                      <w:rFonts w:ascii="Arial" w:hAnsi="Arial" w:cs="Arial"/>
                      <w:b/>
                      <w:color w:val="C00000"/>
                      <w:sz w:val="28"/>
                      <w:szCs w:val="28"/>
                      <w:lang w:val="en-GB"/>
                    </w:rPr>
                  </w:pPr>
                  <w:r>
                    <w:rPr>
                      <w:rFonts w:ascii="Arial" w:hAnsi="Arial" w:cs="Arial"/>
                      <w:b/>
                      <w:color w:val="C00000"/>
                      <w:sz w:val="28"/>
                      <w:szCs w:val="28"/>
                      <w:lang w:val="en-GB"/>
                    </w:rPr>
                    <w:t xml:space="preserve">Processes and apparatus according to claim 1 and Fig.9a stages 1, 5, containing   photo-bioreactors and photo-biomass/agricultural growth units, whereby the chlorophyll contents of the generated carbohydrates are enhanced by genome-manipulation (GM) according to Figs.1a/b/c.          </w:t>
                  </w:r>
                </w:p>
                <w:p w:rsidR="00337CD9" w:rsidRDefault="00337CD9" w:rsidP="00241703">
                  <w:pPr>
                    <w:rPr>
                      <w:sz w:val="28"/>
                      <w:szCs w:val="28"/>
                      <w:lang w:val="en-GB"/>
                    </w:rPr>
                  </w:pPr>
                </w:p>
              </w:txbxContent>
            </v:textbox>
          </v:shape>
        </w:pict>
      </w:r>
    </w:p>
    <w:p w:rsidR="00241703" w:rsidRDefault="00241703" w:rsidP="00241703">
      <w:pPr>
        <w:rPr>
          <w:rFonts w:ascii="Arial" w:hAnsi="Arial" w:cs="Arial"/>
          <w:sz w:val="28"/>
          <w:szCs w:val="28"/>
          <w:lang w:val="en-US"/>
        </w:rPr>
      </w:pPr>
    </w:p>
    <w:p w:rsidR="00241703" w:rsidRDefault="00241703" w:rsidP="00241703">
      <w:pPr>
        <w:rPr>
          <w:rFonts w:ascii="Arial" w:hAnsi="Arial" w:cs="Arial"/>
          <w:sz w:val="28"/>
          <w:szCs w:val="28"/>
          <w:lang w:val="en-US"/>
        </w:rPr>
      </w:pPr>
    </w:p>
    <w:p w:rsidR="00241703" w:rsidRDefault="00241703" w:rsidP="00241703">
      <w:pPr>
        <w:rPr>
          <w:rFonts w:ascii="Arial" w:hAnsi="Arial" w:cs="Arial"/>
          <w:sz w:val="28"/>
          <w:szCs w:val="28"/>
          <w:lang w:val="en-US"/>
        </w:rPr>
      </w:pPr>
    </w:p>
    <w:p w:rsidR="00241703" w:rsidRDefault="00241703" w:rsidP="00241703">
      <w:pPr>
        <w:rPr>
          <w:rFonts w:ascii="Arial" w:hAnsi="Arial" w:cs="Arial"/>
          <w:sz w:val="28"/>
          <w:szCs w:val="28"/>
          <w:lang w:val="en-US"/>
        </w:rPr>
      </w:pPr>
    </w:p>
    <w:p w:rsidR="00241703" w:rsidRDefault="00241703" w:rsidP="00241703">
      <w:pPr>
        <w:rPr>
          <w:rFonts w:ascii="Arial" w:hAnsi="Arial" w:cs="Arial"/>
          <w:sz w:val="28"/>
          <w:szCs w:val="28"/>
          <w:lang w:val="en-US"/>
        </w:rPr>
      </w:pPr>
    </w:p>
    <w:p w:rsidR="00241703" w:rsidRDefault="00241703" w:rsidP="00241703">
      <w:pPr>
        <w:rPr>
          <w:rFonts w:ascii="Arial" w:hAnsi="Arial" w:cs="Arial"/>
          <w:lang w:val="en-US"/>
        </w:rPr>
      </w:pPr>
    </w:p>
    <w:p w:rsidR="00241703" w:rsidRDefault="00241703" w:rsidP="00241703">
      <w:pPr>
        <w:rPr>
          <w:rFonts w:ascii="Arial" w:hAnsi="Arial" w:cs="Arial"/>
          <w:lang w:val="en-US"/>
        </w:rPr>
      </w:pPr>
    </w:p>
    <w:p w:rsidR="00241703" w:rsidRDefault="00241703" w:rsidP="00241703">
      <w:pPr>
        <w:rPr>
          <w:rFonts w:ascii="Arial" w:hAnsi="Arial" w:cs="Arial"/>
          <w:lang w:val="en-US"/>
        </w:rPr>
      </w:pPr>
    </w:p>
    <w:p w:rsidR="00241703" w:rsidRDefault="00241703" w:rsidP="00241703">
      <w:pPr>
        <w:rPr>
          <w:rFonts w:ascii="Arial" w:hAnsi="Arial" w:cs="Arial"/>
          <w:lang w:val="en-US"/>
        </w:rPr>
      </w:pPr>
      <w:r>
        <w:rPr>
          <w:rFonts w:ascii="Arial" w:hAnsi="Arial" w:cs="Arial"/>
          <w:lang w:val="en-US"/>
        </w:rPr>
        <w:t xml:space="preserve">In </w:t>
      </w:r>
      <w:r>
        <w:rPr>
          <w:rFonts w:ascii="Arial" w:hAnsi="Arial" w:cs="Arial"/>
          <w:b/>
          <w:sz w:val="32"/>
          <w:szCs w:val="32"/>
          <w:lang w:val="en-US"/>
        </w:rPr>
        <w:t>Fig.2b</w:t>
      </w:r>
      <w:r>
        <w:rPr>
          <w:rFonts w:ascii="Arial" w:hAnsi="Arial" w:cs="Arial"/>
          <w:lang w:val="en-US"/>
        </w:rPr>
        <w:t xml:space="preserve"> algal seeded and carbonized water is pumped through translucent serpentine pipe-work exposed to the rays of the sun to achieve the same or similar</w:t>
      </w:r>
      <w:r>
        <w:rPr>
          <w:rFonts w:ascii="Arial" w:hAnsi="Arial" w:cs="Arial"/>
          <w:b/>
          <w:lang w:val="en-US"/>
        </w:rPr>
        <w:t xml:space="preserve"> </w:t>
      </w:r>
      <w:r>
        <w:rPr>
          <w:rFonts w:ascii="Arial" w:hAnsi="Arial" w:cs="Arial"/>
          <w:lang w:val="en-US"/>
        </w:rPr>
        <w:t xml:space="preserve">result. </w:t>
      </w:r>
    </w:p>
    <w:p w:rsidR="00241703" w:rsidRDefault="00241703" w:rsidP="00241703">
      <w:pPr>
        <w:rPr>
          <w:rFonts w:ascii="Arial" w:hAnsi="Arial" w:cs="Arial"/>
          <w:lang w:val="en-US"/>
        </w:rPr>
      </w:pPr>
    </w:p>
    <w:p w:rsidR="00241703" w:rsidRDefault="008B0BA3" w:rsidP="00241703">
      <w:pPr>
        <w:rPr>
          <w:rFonts w:ascii="Arial" w:hAnsi="Arial"/>
          <w:lang w:val="en-US"/>
        </w:rPr>
      </w:pPr>
      <w:r>
        <w:rPr>
          <w:rFonts w:ascii="Arial" w:hAnsi="Arial"/>
          <w:lang w:val="en-US"/>
        </w:rPr>
        <w:t xml:space="preserve">In </w:t>
      </w:r>
      <w:r>
        <w:rPr>
          <w:rFonts w:ascii="Arial" w:hAnsi="Arial"/>
          <w:b/>
          <w:sz w:val="32"/>
          <w:szCs w:val="32"/>
          <w:lang w:val="en-US"/>
        </w:rPr>
        <w:t>Fig.2c</w:t>
      </w:r>
      <w:r>
        <w:rPr>
          <w:rFonts w:ascii="Arial" w:hAnsi="Arial"/>
          <w:lang w:val="en-US"/>
        </w:rPr>
        <w:t xml:space="preserve"> in addition to solar rays provision can be made for the insertion of light emitting elements preferably LASER and LED optics with the preferred emitted wavelength range of 400-700 nanometer between the individual fluid conducting conduits.</w:t>
      </w:r>
    </w:p>
    <w:p w:rsidR="00241703" w:rsidRPr="00930952" w:rsidRDefault="00241703" w:rsidP="00241703">
      <w:pPr>
        <w:rPr>
          <w:rFonts w:ascii="Arial" w:hAnsi="Arial"/>
          <w:lang w:val="en-US"/>
        </w:rPr>
      </w:pPr>
      <w:r w:rsidRPr="00930952">
        <w:rPr>
          <w:rFonts w:ascii="Arial" w:hAnsi="Arial"/>
          <w:lang w:val="en-US"/>
        </w:rPr>
        <w:lastRenderedPageBreak/>
        <w:t xml:space="preserve">Positive pressure is maintained in both the liquid and gaseous phases of the system during operation. The gases emitted and collected in the individual photo-batteries in upper contained spaces fitted with liquid level controllers allowing evolved gas from the batteries composed of oxygen and hydrogen and some residual carbon dioxide to be intermittently vented to the gas main from where they are pumped to storage or direct to the combustion chamber of power generators. </w:t>
      </w:r>
    </w:p>
    <w:p w:rsidR="00241703" w:rsidRPr="00734A63" w:rsidRDefault="00241703" w:rsidP="00241703">
      <w:pPr>
        <w:rPr>
          <w:rFonts w:ascii="Arial" w:hAnsi="Arial"/>
          <w:sz w:val="22"/>
          <w:szCs w:val="22"/>
          <w:lang w:val="en-US"/>
        </w:rPr>
      </w:pPr>
    </w:p>
    <w:p w:rsidR="00241703" w:rsidRPr="00734A63" w:rsidRDefault="00837741" w:rsidP="00241703">
      <w:pPr>
        <w:rPr>
          <w:rFonts w:ascii="Arial" w:hAnsi="Arial"/>
          <w:sz w:val="22"/>
          <w:szCs w:val="22"/>
          <w:lang w:val="en-US"/>
        </w:rPr>
      </w:pPr>
      <w:r>
        <w:rPr>
          <w:rFonts w:ascii="Arial" w:hAnsi="Arial"/>
          <w:b/>
          <w:noProof/>
          <w:sz w:val="22"/>
          <w:szCs w:val="22"/>
          <w:lang w:val="en-US" w:eastAsia="zh-TW"/>
        </w:rPr>
        <w:pict>
          <v:shape id="_x0000_s1477" type="#_x0000_t202" style="position:absolute;margin-left:383.25pt;margin-top:5.3pt;width:68pt;height:36.8pt;z-index:15;mso-width-relative:margin;mso-height-relative:margin">
            <v:textbox style="mso-next-textbox:#_x0000_s1477">
              <w:txbxContent>
                <w:p w:rsidR="00337CD9" w:rsidRPr="005E171C" w:rsidRDefault="00337CD9" w:rsidP="00241703">
                  <w:pPr>
                    <w:rPr>
                      <w:b/>
                      <w:sz w:val="40"/>
                      <w:szCs w:val="40"/>
                      <w:lang w:val="en-US"/>
                    </w:rPr>
                  </w:pPr>
                  <w:r w:rsidRPr="005E171C">
                    <w:rPr>
                      <w:b/>
                      <w:sz w:val="40"/>
                      <w:szCs w:val="40"/>
                    </w:rPr>
                    <w:t>Fig.2c</w:t>
                  </w:r>
                </w:p>
              </w:txbxContent>
            </v:textbox>
          </v:shape>
        </w:pict>
      </w:r>
      <w:r>
        <w:rPr>
          <w:rFonts w:ascii="Arial" w:hAnsi="Arial"/>
          <w:noProof/>
          <w:sz w:val="22"/>
          <w:szCs w:val="22"/>
          <w:lang w:val="en-US" w:eastAsia="zh-TW"/>
        </w:rPr>
        <w:pict>
          <v:shape id="_x0000_s1479" type="#_x0000_t202" style="position:absolute;margin-left:136.8pt;margin-top:1.25pt;width:69.2pt;height:34.35pt;z-index:17;mso-width-relative:margin;mso-height-relative:margin">
            <v:textbox>
              <w:txbxContent>
                <w:p w:rsidR="00337CD9" w:rsidRPr="0082408A" w:rsidRDefault="00337CD9" w:rsidP="00241703">
                  <w:pPr>
                    <w:rPr>
                      <w:b/>
                      <w:sz w:val="40"/>
                      <w:szCs w:val="40"/>
                      <w:lang w:val="en-US"/>
                    </w:rPr>
                  </w:pPr>
                  <w:r w:rsidRPr="0082408A">
                    <w:rPr>
                      <w:b/>
                      <w:sz w:val="40"/>
                      <w:szCs w:val="40"/>
                      <w:lang w:val="en-US"/>
                    </w:rPr>
                    <w:t>Fig.2b</w:t>
                  </w:r>
                </w:p>
              </w:txbxContent>
            </v:textbox>
          </v:shape>
        </w:pict>
      </w:r>
      <w:r>
        <w:rPr>
          <w:rFonts w:ascii="Arial" w:hAnsi="Arial" w:cs="Arial"/>
          <w:noProof/>
          <w:sz w:val="22"/>
          <w:szCs w:val="22"/>
          <w:lang w:val="en-US" w:eastAsia="zh-TW"/>
        </w:rPr>
        <w:pict>
          <v:shape id="_x0000_s1476" type="#_x0000_t202" style="position:absolute;margin-left:224.85pt;margin-top:1.25pt;width:233.75pt;height:312.35pt;z-index:14;mso-wrap-style:none;mso-width-relative:margin;mso-height-relative:margin">
            <v:textbox style="mso-next-textbox:#_x0000_s1476;mso-fit-shape-to-text:t">
              <w:txbxContent>
                <w:p w:rsidR="00337CD9" w:rsidRPr="00C46851" w:rsidRDefault="00891442" w:rsidP="00241703">
                  <w:r>
                    <w:rPr>
                      <w:b/>
                    </w:rPr>
                    <w:pict>
                      <v:shape id="_x0000_i1047" type="#_x0000_t75" style="width:218.15pt;height:304.1pt">
                        <v:imagedata r:id="rId20" o:title="Fig 2c"/>
                      </v:shape>
                    </w:pict>
                  </w:r>
                </w:p>
              </w:txbxContent>
            </v:textbox>
          </v:shape>
        </w:pict>
      </w:r>
      <w:r>
        <w:rPr>
          <w:noProof/>
          <w:sz w:val="22"/>
          <w:szCs w:val="22"/>
          <w:lang w:val="en-US" w:eastAsia="zh-TW"/>
        </w:rPr>
        <w:pict>
          <v:shape id="_x0000_s1478" type="#_x0000_t202" style="position:absolute;margin-left:-13.95pt;margin-top:1.25pt;width:227pt;height:243.15pt;z-index:16;mso-width-relative:margin;mso-height-relative:margin">
            <v:textbox style="mso-next-textbox:#_x0000_s1478">
              <w:txbxContent>
                <w:p w:rsidR="00337CD9" w:rsidRPr="00E67974" w:rsidRDefault="00891442" w:rsidP="00241703">
                  <w:r>
                    <w:rPr>
                      <w:noProof/>
                      <w:lang w:val="en-GB" w:eastAsia="en-GB"/>
                    </w:rPr>
                    <w:pict>
                      <v:shape id="_x0000_i1048" type="#_x0000_t75" style="width:223.5pt;height:234.25pt">
                        <v:imagedata r:id="rId21" o:title="Fig 2b"/>
                      </v:shape>
                    </w:pict>
                  </w:r>
                </w:p>
              </w:txbxContent>
            </v:textbox>
          </v:shape>
        </w:pict>
      </w: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p>
    <w:p w:rsidR="00241703" w:rsidRDefault="00241703" w:rsidP="00241703">
      <w:pPr>
        <w:rPr>
          <w:rFonts w:ascii="Arial" w:hAnsi="Arial"/>
          <w:sz w:val="22"/>
          <w:szCs w:val="22"/>
          <w:lang w:val="en-US"/>
        </w:rPr>
      </w:pPr>
      <w:r>
        <w:rPr>
          <w:rFonts w:ascii="Arial" w:hAnsi="Arial"/>
          <w:sz w:val="22"/>
          <w:szCs w:val="22"/>
          <w:lang w:val="en-US"/>
        </w:rPr>
        <w:t xml:space="preserve">    </w:t>
      </w:r>
    </w:p>
    <w:p w:rsidR="00241703" w:rsidRDefault="00241703" w:rsidP="00241703">
      <w:pPr>
        <w:rPr>
          <w:rFonts w:ascii="Arial" w:hAnsi="Arial"/>
          <w:sz w:val="22"/>
          <w:szCs w:val="22"/>
          <w:lang w:val="en-US"/>
        </w:rPr>
      </w:pPr>
    </w:p>
    <w:p w:rsidR="00241703" w:rsidRDefault="00241703" w:rsidP="00241703">
      <w:pPr>
        <w:rPr>
          <w:rFonts w:ascii="Arial" w:hAnsi="Arial" w:cs="Arial"/>
          <w:sz w:val="28"/>
          <w:szCs w:val="28"/>
          <w:lang w:val="en-US"/>
        </w:rPr>
      </w:pPr>
    </w:p>
    <w:p w:rsidR="00241703" w:rsidRDefault="00241703" w:rsidP="00241703">
      <w:pPr>
        <w:rPr>
          <w:rFonts w:ascii="Arial" w:hAnsi="Arial" w:cs="Arial"/>
          <w:sz w:val="28"/>
          <w:szCs w:val="28"/>
          <w:lang w:val="en-US"/>
        </w:rPr>
      </w:pPr>
    </w:p>
    <w:p w:rsidR="00241703" w:rsidRDefault="00241703" w:rsidP="00241703">
      <w:pPr>
        <w:rPr>
          <w:rFonts w:ascii="Arial" w:hAnsi="Arial" w:cs="Arial"/>
          <w:sz w:val="28"/>
          <w:szCs w:val="28"/>
          <w:lang w:val="en-US"/>
        </w:rPr>
      </w:pPr>
    </w:p>
    <w:p w:rsidR="00241703" w:rsidRPr="00930952" w:rsidRDefault="00241703" w:rsidP="00241703">
      <w:pPr>
        <w:rPr>
          <w:rFonts w:ascii="Arial" w:hAnsi="Arial" w:cs="Arial"/>
          <w:lang w:val="en-US"/>
        </w:rPr>
      </w:pPr>
      <w:r w:rsidRPr="00930952">
        <w:rPr>
          <w:rFonts w:ascii="Arial" w:hAnsi="Arial" w:cs="Arial"/>
          <w:lang w:val="en-US"/>
        </w:rPr>
        <w:t xml:space="preserve">Little if any serious research has been carried out concerning the further development of the application of these fundamental mechanisms relating to photosynthesis. </w:t>
      </w:r>
    </w:p>
    <w:p w:rsidR="00241703" w:rsidRPr="00676FEC" w:rsidRDefault="00241703" w:rsidP="00241703">
      <w:pPr>
        <w:rPr>
          <w:rFonts w:ascii="Arial" w:hAnsi="Arial" w:cs="Arial"/>
          <w:lang w:val="en-US"/>
        </w:rPr>
      </w:pPr>
      <w:r w:rsidRPr="00930952">
        <w:rPr>
          <w:rFonts w:ascii="Arial" w:hAnsi="Arial" w:cs="Arial"/>
          <w:lang w:val="en-US"/>
        </w:rPr>
        <w:t>The technologies of genome manipulation and generation of pulsed light rays have certainly reached a sufficient degree of maturity to achieve such a goal.</w:t>
      </w:r>
      <w:r w:rsidRPr="00676FEC">
        <w:rPr>
          <w:rFonts w:ascii="Arial" w:hAnsi="Arial" w:cs="Arial"/>
          <w:bCs/>
          <w:i/>
          <w:iCs/>
          <w:lang w:val="en-US"/>
        </w:rPr>
        <w:t xml:space="preserve"> </w:t>
      </w:r>
    </w:p>
    <w:p w:rsidR="00241703" w:rsidRPr="00930952" w:rsidRDefault="00241703" w:rsidP="00241703">
      <w:pPr>
        <w:pStyle w:val="BodyText"/>
        <w:rPr>
          <w:rFonts w:ascii="Arial" w:hAnsi="Arial" w:cs="Arial"/>
          <w:bCs w:val="0"/>
          <w:i/>
          <w:iCs/>
        </w:rPr>
      </w:pPr>
      <w:r w:rsidRPr="00930952">
        <w:rPr>
          <w:rFonts w:ascii="Arial" w:hAnsi="Arial" w:cs="Arial"/>
          <w:bCs w:val="0"/>
          <w:i/>
          <w:iCs/>
        </w:rPr>
        <w:t>A multi-disciplinary research approach is necessary and justified.</w:t>
      </w:r>
    </w:p>
    <w:p w:rsidR="00241703" w:rsidRPr="00734A63" w:rsidRDefault="00837741" w:rsidP="00241703">
      <w:pPr>
        <w:pStyle w:val="BodyText"/>
        <w:rPr>
          <w:rFonts w:ascii="Arial" w:hAnsi="Arial" w:cs="Arial"/>
          <w:bCs w:val="0"/>
          <w:i/>
          <w:iCs/>
          <w:sz w:val="22"/>
          <w:szCs w:val="22"/>
        </w:rPr>
      </w:pPr>
      <w:r>
        <w:rPr>
          <w:rFonts w:ascii="Arial" w:hAnsi="Arial" w:cs="Arial"/>
          <w:b w:val="0"/>
          <w:noProof/>
          <w:sz w:val="22"/>
          <w:szCs w:val="22"/>
          <w:lang w:val="en-US" w:eastAsia="zh-TW"/>
        </w:rPr>
        <w:pict>
          <v:shape id="_x0000_s1480" type="#_x0000_t202" style="position:absolute;margin-left:-30.3pt;margin-top:9.85pt;width:494.3pt;height:130.35pt;z-index:18;mso-width-relative:margin;mso-height-relative:margin">
            <v:textbox>
              <w:txbxContent>
                <w:p w:rsidR="00337CD9" w:rsidRPr="00F66B8E" w:rsidRDefault="00337CD9" w:rsidP="00241703">
                  <w:pPr>
                    <w:rPr>
                      <w:rFonts w:ascii="Arial" w:hAnsi="Arial" w:cs="Arial"/>
                      <w:b/>
                      <w:color w:val="C00000"/>
                      <w:sz w:val="40"/>
                      <w:szCs w:val="40"/>
                      <w:lang w:val="en-US"/>
                    </w:rPr>
                  </w:pPr>
                  <w:r w:rsidRPr="00E000B7">
                    <w:rPr>
                      <w:color w:val="C00000"/>
                      <w:lang w:val="en-US"/>
                    </w:rPr>
                    <w:t xml:space="preserve">                                                  </w:t>
                  </w:r>
                  <w:r>
                    <w:rPr>
                      <w:color w:val="C00000"/>
                      <w:lang w:val="en-US"/>
                    </w:rPr>
                    <w:t xml:space="preserve">      </w:t>
                  </w:r>
                  <w:r w:rsidRPr="00F66B8E">
                    <w:rPr>
                      <w:rFonts w:ascii="Arial" w:hAnsi="Arial" w:cs="Arial"/>
                      <w:b/>
                      <w:color w:val="C00000"/>
                      <w:sz w:val="40"/>
                      <w:szCs w:val="40"/>
                      <w:lang w:val="en-US"/>
                    </w:rPr>
                    <w:t>Claim 7</w:t>
                  </w:r>
                </w:p>
                <w:p w:rsidR="00337CD9" w:rsidRPr="00372EC4" w:rsidRDefault="00337CD9" w:rsidP="00241703">
                  <w:pPr>
                    <w:rPr>
                      <w:rFonts w:ascii="Arial" w:hAnsi="Arial" w:cs="Arial"/>
                      <w:b/>
                      <w:color w:val="C00000"/>
                      <w:lang w:val="en-US"/>
                    </w:rPr>
                  </w:pPr>
                  <w:r w:rsidRPr="00372EC4">
                    <w:rPr>
                      <w:rFonts w:ascii="Arial" w:hAnsi="Arial" w:cs="Arial"/>
                      <w:b/>
                      <w:bCs/>
                      <w:color w:val="C00000"/>
                      <w:lang w:val="en-US"/>
                    </w:rPr>
                    <w:t xml:space="preserve"> Comprehensive global carbon recycling plan</w:t>
                  </w:r>
                  <w:r w:rsidRPr="00372EC4">
                    <w:rPr>
                      <w:rFonts w:ascii="Arial" w:hAnsi="Arial" w:cs="Arial"/>
                      <w:b/>
                      <w:color w:val="C00000"/>
                      <w:lang w:val="en-US"/>
                    </w:rPr>
                    <w:t xml:space="preserve"> as depicted in Fig.3 where ca. 8 million tons of carbon dioxide distributed in ca.3-5000 worldwide photosynthesis installations to be continually recycled while generating ca. 6 billion KW of electric energy, close to the entire generating requirement of a world-wide population, whereby the ca. 3 billion tons/year of fossil coal, gas now being extracted from earth´s crust and largely discharged as polluting carbon dioxide into the atmosphere will remain indefinitely in the earth´s crust.</w:t>
                  </w:r>
                </w:p>
                <w:p w:rsidR="00337CD9" w:rsidRPr="00734A63" w:rsidRDefault="00337CD9" w:rsidP="00241703">
                  <w:pPr>
                    <w:rPr>
                      <w:rFonts w:ascii="Arial" w:hAnsi="Arial" w:cs="Arial"/>
                      <w:b/>
                      <w:sz w:val="18"/>
                      <w:szCs w:val="18"/>
                      <w:lang w:val="en-US"/>
                    </w:rPr>
                  </w:pPr>
                </w:p>
              </w:txbxContent>
            </v:textbox>
          </v:shape>
        </w:pict>
      </w:r>
    </w:p>
    <w:p w:rsidR="00241703" w:rsidRDefault="00241703" w:rsidP="00241703">
      <w:pPr>
        <w:pStyle w:val="BodyText"/>
        <w:jc w:val="both"/>
        <w:rPr>
          <w:rFonts w:ascii="Arial" w:hAnsi="Arial" w:cs="Arial"/>
          <w:lang w:val="en-US"/>
        </w:rPr>
      </w:pPr>
      <w:r>
        <w:rPr>
          <w:rFonts w:ascii="Arial" w:hAnsi="Arial" w:cs="Arial"/>
          <w:lang w:val="en-US"/>
        </w:rPr>
        <w:t xml:space="preserve">   </w:t>
      </w: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Default="00241703" w:rsidP="00241703">
      <w:pPr>
        <w:pStyle w:val="BodyText"/>
        <w:jc w:val="both"/>
        <w:rPr>
          <w:rFonts w:ascii="Arial" w:hAnsi="Arial" w:cs="Arial"/>
          <w:lang w:val="en-US"/>
        </w:rPr>
      </w:pPr>
    </w:p>
    <w:p w:rsidR="00241703" w:rsidRPr="00AA42E4" w:rsidRDefault="00241703" w:rsidP="00241703">
      <w:pPr>
        <w:pStyle w:val="BodyText"/>
        <w:jc w:val="both"/>
        <w:rPr>
          <w:rFonts w:ascii="Arial" w:hAnsi="Arial" w:cs="Arial"/>
          <w:lang w:val="en-US"/>
        </w:rPr>
      </w:pPr>
    </w:p>
    <w:p w:rsidR="00241703" w:rsidRDefault="00241703" w:rsidP="00241703">
      <w:pPr>
        <w:pStyle w:val="BodyText"/>
        <w:jc w:val="both"/>
        <w:rPr>
          <w:rStyle w:val="BookTitle"/>
        </w:rPr>
      </w:pPr>
    </w:p>
    <w:p w:rsidR="00241703" w:rsidRDefault="00241703" w:rsidP="00241703">
      <w:pPr>
        <w:rPr>
          <w:rFonts w:ascii="Arial" w:hAnsi="Arial" w:cs="Arial"/>
          <w:lang w:val="en-US"/>
        </w:rPr>
      </w:pPr>
    </w:p>
    <w:p w:rsidR="00241703" w:rsidRDefault="00837741" w:rsidP="00241703">
      <w:pPr>
        <w:rPr>
          <w:rFonts w:ascii="Arial" w:hAnsi="Arial" w:cs="Arial"/>
          <w:b/>
          <w:sz w:val="28"/>
          <w:szCs w:val="28"/>
          <w:lang w:val="en-US"/>
        </w:rPr>
      </w:pPr>
      <w:r>
        <w:pict>
          <v:shape id="_x0000_s1481" type="#_x0000_t202" style="position:absolute;margin-left:46.5pt;margin-top:1.25pt;width:292.3pt;height:398.65pt;z-index:19;mso-width-relative:margin;mso-height-relative:margin">
            <v:textbox>
              <w:txbxContent>
                <w:p w:rsidR="00337CD9" w:rsidRDefault="00337CD9" w:rsidP="00241703">
                  <w:pPr>
                    <w:pStyle w:val="BodyText"/>
                    <w:rPr>
                      <w:sz w:val="16"/>
                      <w:szCs w:val="16"/>
                    </w:rPr>
                  </w:pPr>
                  <w:r>
                    <w:rPr>
                      <w:rStyle w:val="IntenseReference"/>
                      <w:color w:val="FFFFFF"/>
                      <w:sz w:val="16"/>
                      <w:szCs w:val="16"/>
                      <w:lang w:val="en-US"/>
                    </w:rPr>
                    <w:t xml:space="preserve">coul lie in </w:t>
                  </w:r>
                  <w:r w:rsidR="00891442">
                    <w:rPr>
                      <w:sz w:val="20"/>
                      <w:szCs w:val="20"/>
                      <w:lang w:eastAsia="en-GB"/>
                    </w:rPr>
                    <w:pict>
                      <v:shape id="_x0000_i1049" type="#_x0000_t75" style="width:277.25pt;height:368.6pt">
                        <v:imagedata r:id="rId22" o:title="Fig 3"/>
                      </v:shape>
                    </w:pict>
                  </w:r>
                </w:p>
                <w:p w:rsidR="00337CD9" w:rsidRDefault="00337CD9" w:rsidP="00241703">
                  <w:pPr>
                    <w:rPr>
                      <w:rFonts w:ascii="Arial" w:hAnsi="Arial" w:cs="Arial"/>
                      <w:sz w:val="20"/>
                    </w:rPr>
                  </w:pPr>
                  <w:r>
                    <w:rPr>
                      <w:sz w:val="20"/>
                      <w:szCs w:val="20"/>
                    </w:rPr>
                    <w:t xml:space="preserve">                     </w:t>
                  </w:r>
                </w:p>
                <w:p w:rsidR="00337CD9" w:rsidRDefault="00337CD9" w:rsidP="00241703">
                  <w:pPr>
                    <w:rPr>
                      <w:lang w:val="en-GB"/>
                    </w:rPr>
                  </w:pPr>
                </w:p>
              </w:txbxContent>
            </v:textbox>
          </v:shape>
        </w:pict>
      </w:r>
      <w:r>
        <w:pict>
          <v:shape id="_x0000_s1482" type="#_x0000_t202" style="position:absolute;margin-left:161.45pt;margin-top:1.25pt;width:83.85pt;height:37.6pt;z-index:20;mso-width-relative:margin;mso-height-relative:margin">
            <v:textbox>
              <w:txbxContent>
                <w:p w:rsidR="00337CD9" w:rsidRDefault="00337CD9" w:rsidP="00241703">
                  <w:pPr>
                    <w:rPr>
                      <w:b/>
                      <w:sz w:val="40"/>
                      <w:szCs w:val="40"/>
                      <w:lang w:val="en-US"/>
                    </w:rPr>
                  </w:pPr>
                  <w:r>
                    <w:rPr>
                      <w:rFonts w:ascii="Arial" w:hAnsi="Arial" w:cs="Arial"/>
                      <w:b/>
                      <w:sz w:val="28"/>
                      <w:szCs w:val="28"/>
                    </w:rPr>
                    <w:t xml:space="preserve"> </w:t>
                  </w:r>
                  <w:r>
                    <w:rPr>
                      <w:rFonts w:ascii="Arial" w:hAnsi="Arial" w:cs="Arial"/>
                      <w:b/>
                      <w:sz w:val="40"/>
                      <w:szCs w:val="40"/>
                    </w:rPr>
                    <w:t>Fig. 3</w:t>
                  </w:r>
                </w:p>
              </w:txbxContent>
            </v:textbox>
          </v:shape>
        </w:pict>
      </w:r>
    </w:p>
    <w:p w:rsidR="00241703" w:rsidRDefault="00241703" w:rsidP="00241703">
      <w:pPr>
        <w:rPr>
          <w:rFonts w:ascii="Arial" w:hAnsi="Arial" w:cs="Arial"/>
          <w:b/>
          <w:sz w:val="28"/>
          <w:szCs w:val="28"/>
          <w:lang w:val="en-US"/>
        </w:rPr>
      </w:pPr>
    </w:p>
    <w:p w:rsidR="00241703" w:rsidRDefault="00241703" w:rsidP="00241703">
      <w:pPr>
        <w:rPr>
          <w:rFonts w:ascii="Arial" w:hAnsi="Arial" w:cs="Arial"/>
          <w:b/>
          <w:sz w:val="28"/>
          <w:szCs w:val="28"/>
          <w:lang w:val="en-US"/>
        </w:rPr>
      </w:pPr>
    </w:p>
    <w:p w:rsidR="00241703" w:rsidRDefault="00241703" w:rsidP="00241703">
      <w:pPr>
        <w:rPr>
          <w:rFonts w:ascii="Arial" w:hAnsi="Arial" w:cs="Arial"/>
          <w:b/>
          <w:sz w:val="28"/>
          <w:szCs w:val="28"/>
          <w:lang w:val="en-US"/>
        </w:rPr>
      </w:pPr>
    </w:p>
    <w:p w:rsidR="00241703" w:rsidRDefault="00241703" w:rsidP="00241703">
      <w:pPr>
        <w:rPr>
          <w:rFonts w:ascii="Arial" w:hAnsi="Arial" w:cs="Arial"/>
          <w:b/>
          <w:sz w:val="28"/>
          <w:szCs w:val="28"/>
          <w:lang w:val="en-US"/>
        </w:rPr>
      </w:pPr>
    </w:p>
    <w:p w:rsidR="00241703" w:rsidRDefault="00241703" w:rsidP="00241703">
      <w:pPr>
        <w:rPr>
          <w:rFonts w:ascii="Arial" w:hAnsi="Arial" w:cs="Arial"/>
          <w:b/>
          <w:sz w:val="28"/>
          <w:szCs w:val="28"/>
          <w:lang w:val="en-US"/>
        </w:rPr>
      </w:pPr>
    </w:p>
    <w:p w:rsidR="00241703" w:rsidRDefault="00241703" w:rsidP="00241703">
      <w:pPr>
        <w:rPr>
          <w:rFonts w:ascii="Arial" w:hAnsi="Arial" w:cs="Arial"/>
          <w:b/>
          <w:sz w:val="28"/>
          <w:szCs w:val="28"/>
          <w:lang w:val="en-US"/>
        </w:rPr>
      </w:pPr>
    </w:p>
    <w:p w:rsidR="00241703" w:rsidRDefault="00241703" w:rsidP="00241703">
      <w:pPr>
        <w:pStyle w:val="BodyText2"/>
        <w:rPr>
          <w:rFonts w:ascii="Arial" w:hAnsi="Arial" w:cs="Arial"/>
          <w:b/>
          <w:sz w:val="24"/>
        </w:rPr>
      </w:pPr>
    </w:p>
    <w:p w:rsidR="00241703" w:rsidRDefault="00241703" w:rsidP="00241703">
      <w:pPr>
        <w:pStyle w:val="BodyText2"/>
        <w:rPr>
          <w:rFonts w:ascii="Arial" w:hAnsi="Arial" w:cs="Arial"/>
          <w:b/>
          <w:sz w:val="24"/>
        </w:rPr>
      </w:pPr>
    </w:p>
    <w:p w:rsidR="00241703" w:rsidRDefault="00241703" w:rsidP="00241703">
      <w:pPr>
        <w:pStyle w:val="BodyText2"/>
        <w:rPr>
          <w:rFonts w:ascii="Arial" w:hAnsi="Arial" w:cs="Arial"/>
          <w:b/>
          <w:sz w:val="24"/>
        </w:rPr>
      </w:pPr>
    </w:p>
    <w:p w:rsidR="00241703" w:rsidRDefault="00241703" w:rsidP="00241703">
      <w:pPr>
        <w:pStyle w:val="BodyText2"/>
        <w:rPr>
          <w:rFonts w:ascii="Arial" w:hAnsi="Arial" w:cs="Arial"/>
          <w:b/>
          <w:bCs/>
          <w:sz w:val="24"/>
        </w:rPr>
      </w:pPr>
      <w:r>
        <w:rPr>
          <w:rFonts w:ascii="Arial" w:hAnsi="Arial" w:cs="Arial"/>
          <w:b/>
          <w:sz w:val="24"/>
        </w:rPr>
        <w:t xml:space="preserve"> </w:t>
      </w: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sz w:val="20"/>
          <w:szCs w:val="20"/>
          <w:lang w:val="en-US"/>
        </w:rPr>
      </w:pPr>
    </w:p>
    <w:p w:rsidR="00241703" w:rsidRDefault="00241703" w:rsidP="00241703">
      <w:pPr>
        <w:rPr>
          <w:rFonts w:ascii="Arial" w:hAnsi="Arial" w:cs="Arial"/>
          <w:b/>
          <w:bCs/>
          <w:lang w:val="en-US"/>
        </w:rPr>
      </w:pPr>
      <w:r>
        <w:rPr>
          <w:rFonts w:ascii="Arial" w:hAnsi="Arial" w:cs="Arial"/>
          <w:b/>
          <w:bCs/>
          <w:lang w:val="en-US"/>
        </w:rPr>
        <w:t xml:space="preserve">By 2030 the fossil fuel still in the earth´s crust should remain there and according to the present invention replaced by </w:t>
      </w:r>
      <w:r>
        <w:rPr>
          <w:rFonts w:ascii="Arial" w:hAnsi="Arial" w:cs="Arial"/>
          <w:b/>
          <w:lang w:val="en-US"/>
        </w:rPr>
        <w:t>comprehensive</w:t>
      </w:r>
      <w:r>
        <w:rPr>
          <w:rFonts w:ascii="Arial" w:hAnsi="Arial" w:cs="Arial"/>
          <w:b/>
          <w:bCs/>
          <w:lang w:val="en-US"/>
        </w:rPr>
        <w:t xml:space="preserve"> </w:t>
      </w:r>
      <w:r>
        <w:rPr>
          <w:rFonts w:ascii="Arial" w:hAnsi="Arial" w:cs="Arial"/>
          <w:b/>
          <w:lang w:val="en-US"/>
        </w:rPr>
        <w:t xml:space="preserve">permanently recycling of set amounts of the strategic element CARBON </w:t>
      </w:r>
    </w:p>
    <w:p w:rsidR="00241703" w:rsidRDefault="00241703" w:rsidP="00241703">
      <w:pPr>
        <w:rPr>
          <w:rFonts w:ascii="Arial" w:hAnsi="Arial" w:cs="Arial"/>
          <w:b/>
          <w:lang w:val="en-US"/>
        </w:rPr>
      </w:pPr>
      <w:r>
        <w:rPr>
          <w:rFonts w:ascii="Arial" w:hAnsi="Arial" w:cs="Arial"/>
          <w:b/>
          <w:lang w:val="en-US"/>
        </w:rPr>
        <w:t xml:space="preserve">and the compound WATER used or produced in energy generation and the production of all recyclable carbon-based products. </w:t>
      </w:r>
    </w:p>
    <w:p w:rsidR="00241703" w:rsidRDefault="00241703" w:rsidP="00241703">
      <w:pPr>
        <w:pStyle w:val="BodyText2"/>
        <w:rPr>
          <w:rFonts w:ascii="Arial" w:hAnsi="Arial" w:cs="Arial"/>
          <w:b/>
          <w:sz w:val="24"/>
        </w:rPr>
      </w:pPr>
    </w:p>
    <w:p w:rsidR="00241703" w:rsidRDefault="00241703" w:rsidP="00241703">
      <w:pPr>
        <w:pStyle w:val="BodyText2"/>
        <w:rPr>
          <w:rFonts w:ascii="Arial" w:hAnsi="Arial" w:cs="Arial"/>
          <w:b/>
          <w:sz w:val="24"/>
        </w:rPr>
      </w:pPr>
    </w:p>
    <w:p w:rsidR="00241703" w:rsidRDefault="00241703" w:rsidP="00241703">
      <w:pPr>
        <w:pStyle w:val="BodyText2"/>
        <w:rPr>
          <w:rFonts w:ascii="Arial" w:hAnsi="Arial" w:cs="Arial"/>
          <w:b/>
          <w:szCs w:val="28"/>
          <w:lang w:val="en-US"/>
        </w:rPr>
      </w:pPr>
      <w:r>
        <w:rPr>
          <w:rFonts w:ascii="Arial" w:hAnsi="Arial" w:cs="Arial"/>
          <w:b/>
          <w:sz w:val="24"/>
        </w:rPr>
        <w:t xml:space="preserve">We on earth are now faced with serious existential problems. </w:t>
      </w:r>
      <w:r>
        <w:rPr>
          <w:rFonts w:ascii="Arial" w:hAnsi="Arial" w:cs="Arial"/>
          <w:b/>
          <w:sz w:val="24"/>
          <w:lang w:val="en-US"/>
        </w:rPr>
        <w:t>It must be clear even to casual observers that</w:t>
      </w:r>
      <w:r>
        <w:rPr>
          <w:rFonts w:ascii="Arial" w:hAnsi="Arial" w:cs="Arial"/>
          <w:sz w:val="24"/>
          <w:lang w:val="en-US"/>
        </w:rPr>
        <w:t xml:space="preserve"> state of the art technologies have failed to</w:t>
      </w:r>
      <w:r>
        <w:rPr>
          <w:rFonts w:ascii="Arial" w:hAnsi="Arial" w:cs="Arial"/>
          <w:b/>
          <w:sz w:val="24"/>
          <w:lang w:val="en-US"/>
        </w:rPr>
        <w:t xml:space="preserve"> </w:t>
      </w:r>
      <w:r>
        <w:rPr>
          <w:rFonts w:ascii="Arial" w:hAnsi="Arial" w:cs="Arial"/>
          <w:b/>
          <w:sz w:val="24"/>
        </w:rPr>
        <w:t>provide answers to the need for clean global</w:t>
      </w:r>
      <w:r>
        <w:rPr>
          <w:rFonts w:ascii="Arial" w:hAnsi="Arial" w:cs="Arial"/>
          <w:b/>
          <w:i/>
          <w:sz w:val="24"/>
        </w:rPr>
        <w:t xml:space="preserve"> ene</w:t>
      </w:r>
      <w:r>
        <w:rPr>
          <w:rFonts w:ascii="Arial" w:hAnsi="Arial" w:cs="Arial"/>
          <w:b/>
          <w:i/>
          <w:sz w:val="20"/>
          <w:szCs w:val="20"/>
        </w:rPr>
        <w:t>rgy</w:t>
      </w:r>
      <w:r>
        <w:rPr>
          <w:rFonts w:ascii="Arial" w:hAnsi="Arial" w:cs="Arial"/>
          <w:b/>
          <w:sz w:val="20"/>
          <w:szCs w:val="20"/>
        </w:rPr>
        <w:t>,</w:t>
      </w:r>
      <w:r>
        <w:rPr>
          <w:rFonts w:ascii="Arial" w:hAnsi="Arial" w:cs="Arial"/>
          <w:b/>
          <w:i/>
          <w:sz w:val="24"/>
        </w:rPr>
        <w:t xml:space="preserve"> pure water</w:t>
      </w:r>
      <w:r>
        <w:rPr>
          <w:rFonts w:ascii="Arial" w:hAnsi="Arial" w:cs="Arial"/>
          <w:b/>
          <w:sz w:val="24"/>
        </w:rPr>
        <w:t xml:space="preserve"> </w:t>
      </w:r>
      <w:r>
        <w:rPr>
          <w:rFonts w:ascii="Arial" w:hAnsi="Arial" w:cs="Arial"/>
          <w:b/>
          <w:i/>
          <w:sz w:val="24"/>
        </w:rPr>
        <w:t>supply</w:t>
      </w:r>
      <w:r>
        <w:rPr>
          <w:rFonts w:ascii="Arial" w:hAnsi="Arial" w:cs="Arial"/>
          <w:b/>
          <w:sz w:val="24"/>
        </w:rPr>
        <w:t xml:space="preserve"> and</w:t>
      </w:r>
      <w:r>
        <w:rPr>
          <w:rFonts w:ascii="Arial" w:hAnsi="Arial" w:cs="Arial"/>
          <w:sz w:val="24"/>
        </w:rPr>
        <w:t xml:space="preserve"> </w:t>
      </w:r>
      <w:r>
        <w:rPr>
          <w:rFonts w:ascii="Arial" w:hAnsi="Arial" w:cs="Arial"/>
          <w:b/>
          <w:sz w:val="24"/>
        </w:rPr>
        <w:t xml:space="preserve">the associated </w:t>
      </w:r>
      <w:r>
        <w:rPr>
          <w:rFonts w:ascii="Arial" w:hAnsi="Arial" w:cs="Arial"/>
          <w:b/>
          <w:i/>
          <w:sz w:val="24"/>
        </w:rPr>
        <w:t>ecological</w:t>
      </w:r>
      <w:r>
        <w:rPr>
          <w:rFonts w:ascii="Arial" w:hAnsi="Arial" w:cs="Arial"/>
          <w:b/>
          <w:sz w:val="24"/>
        </w:rPr>
        <w:t xml:space="preserve"> and</w:t>
      </w:r>
      <w:r>
        <w:rPr>
          <w:rFonts w:ascii="Arial" w:hAnsi="Arial" w:cs="Arial"/>
          <w:b/>
          <w:i/>
          <w:sz w:val="24"/>
        </w:rPr>
        <w:t xml:space="preserve"> environmental</w:t>
      </w:r>
      <w:r>
        <w:rPr>
          <w:rFonts w:ascii="Arial" w:hAnsi="Arial" w:cs="Arial"/>
          <w:b/>
          <w:sz w:val="24"/>
        </w:rPr>
        <w:t xml:space="preserve"> problems.</w:t>
      </w:r>
    </w:p>
    <w:p w:rsidR="00241703" w:rsidRDefault="00241703" w:rsidP="00241703">
      <w:pPr>
        <w:rPr>
          <w:rFonts w:ascii="Arial" w:hAnsi="Arial" w:cs="Arial"/>
          <w:b/>
          <w:lang w:val="en-US"/>
        </w:rPr>
      </w:pPr>
      <w:r>
        <w:rPr>
          <w:rFonts w:ascii="Arial" w:hAnsi="Arial" w:cs="Arial"/>
          <w:b/>
          <w:lang w:val="en-US"/>
        </w:rPr>
        <w:t xml:space="preserve">At the present rate of the plunder of the earth´s crust with the rapid decline in the availability of fossil carbon and a long list of essential elements in the earth´s crust coupled with a worsening negative climate change and to the ever increasing discharge of polluted gases and heat </w:t>
      </w:r>
    </w:p>
    <w:p w:rsidR="00241703" w:rsidRDefault="00241703" w:rsidP="00241703">
      <w:pPr>
        <w:rPr>
          <w:rFonts w:ascii="Arial" w:hAnsi="Arial" w:cs="Arial"/>
          <w:b/>
          <w:lang w:val="en-US"/>
        </w:rPr>
      </w:pPr>
      <w:r>
        <w:rPr>
          <w:rFonts w:ascii="Arial" w:hAnsi="Arial" w:cs="Arial"/>
          <w:b/>
          <w:lang w:val="en-US"/>
        </w:rPr>
        <w:br w:type="page"/>
      </w:r>
      <w:r>
        <w:rPr>
          <w:rFonts w:ascii="Arial" w:hAnsi="Arial" w:cs="Arial"/>
          <w:b/>
          <w:lang w:val="en-US"/>
        </w:rPr>
        <w:lastRenderedPageBreak/>
        <w:t>into the atmosphere are endangering the very existence of a large proportion of the present animal and plant life on our planet as well as from the present rapidly rising sea levels due to the melting of the polar and mountainous ice deposits and the continuing pollution of the world water reserves both above and below ground level.</w:t>
      </w:r>
    </w:p>
    <w:p w:rsidR="00241703" w:rsidRDefault="00241703" w:rsidP="00241703">
      <w:pPr>
        <w:pStyle w:val="BodyText"/>
        <w:rPr>
          <w:rFonts w:ascii="Arial" w:hAnsi="Arial" w:cs="Arial"/>
          <w:sz w:val="28"/>
          <w:szCs w:val="28"/>
        </w:rPr>
      </w:pPr>
    </w:p>
    <w:p w:rsidR="00241703" w:rsidRDefault="00241703" w:rsidP="00241703">
      <w:pPr>
        <w:pStyle w:val="BodyText"/>
        <w:rPr>
          <w:rFonts w:ascii="Arial" w:hAnsi="Arial" w:cs="Arial"/>
        </w:rPr>
      </w:pPr>
      <w:r>
        <w:rPr>
          <w:rFonts w:ascii="Arial" w:hAnsi="Arial" w:cs="Arial"/>
        </w:rPr>
        <w:t xml:space="preserve">How can it come about that despite the fact that over previous centuries up to the present day these dangers have been repeatedly proclaimed by experts and institutions as well as discussed and publicized at a host of international climate-change conferences without any convincing outcome? Significant engineering and technical advances associated with </w:t>
      </w:r>
      <w:r w:rsidR="008B0BA3">
        <w:rPr>
          <w:rFonts w:ascii="Arial" w:hAnsi="Arial" w:cs="Arial"/>
        </w:rPr>
        <w:t>nature’s</w:t>
      </w:r>
      <w:r>
        <w:rPr>
          <w:rFonts w:ascii="Arial" w:hAnsi="Arial" w:cs="Arial"/>
        </w:rPr>
        <w:t xml:space="preserve"> own discovery of photosynthesis are urgently needed to solve the present day existential threats listed above. </w:t>
      </w:r>
    </w:p>
    <w:p w:rsidR="00241703" w:rsidRDefault="00241703" w:rsidP="00241703">
      <w:pPr>
        <w:pStyle w:val="BodyText3"/>
        <w:rPr>
          <w:rFonts w:ascii="Arial" w:hAnsi="Arial" w:cs="Arial"/>
          <w:szCs w:val="28"/>
        </w:rPr>
      </w:pPr>
    </w:p>
    <w:p w:rsidR="00241703" w:rsidRDefault="00241703" w:rsidP="00241703">
      <w:pPr>
        <w:pStyle w:val="BodyText3"/>
        <w:rPr>
          <w:rFonts w:ascii="Arial" w:hAnsi="Arial" w:cs="Arial"/>
          <w:szCs w:val="28"/>
        </w:rPr>
      </w:pPr>
      <w:r>
        <w:rPr>
          <w:rFonts w:ascii="Arial" w:hAnsi="Arial" w:cs="Arial"/>
          <w:sz w:val="24"/>
        </w:rPr>
        <w:t>The following described innovative technologies involve photosynthesis and the comprehensive recycling of carbon, water and other essential elements listed in the table of elements that can usher in a NEW AGE of CARBON and WATER AVAILABILITY with solutions to many of other looming environmental disasters</w:t>
      </w:r>
      <w:r>
        <w:rPr>
          <w:rFonts w:ascii="Arial" w:hAnsi="Arial" w:cs="Arial"/>
          <w:szCs w:val="28"/>
        </w:rPr>
        <w:t xml:space="preserve">.  </w:t>
      </w:r>
    </w:p>
    <w:p w:rsidR="00241703" w:rsidRDefault="00241703" w:rsidP="00241703">
      <w:pPr>
        <w:pStyle w:val="Vorgabetext"/>
        <w:rPr>
          <w:rFonts w:ascii="Arial" w:hAnsi="Arial" w:cs="Arial"/>
          <w:b/>
          <w:bCs/>
          <w:sz w:val="28"/>
          <w:szCs w:val="28"/>
          <w:lang w:val="en-US"/>
        </w:rPr>
      </w:pPr>
    </w:p>
    <w:p w:rsidR="00241703" w:rsidRDefault="00241703" w:rsidP="00241703">
      <w:pPr>
        <w:pStyle w:val="BodyText2"/>
        <w:rPr>
          <w:rFonts w:ascii="Arial" w:hAnsi="Arial" w:cs="Arial"/>
          <w:b/>
          <w:sz w:val="24"/>
          <w:lang w:val="en-US"/>
        </w:rPr>
      </w:pPr>
      <w:r>
        <w:rPr>
          <w:rFonts w:ascii="Arial" w:hAnsi="Arial"/>
          <w:b/>
          <w:sz w:val="24"/>
          <w:lang w:val="en-US"/>
        </w:rPr>
        <w:t xml:space="preserve">Provision can be made for the insertion of light emitting elements preferably fiber optics with a preferred emitted wave length range of 400-700 nm (nanometer) between the individual fluid conducting conduits of Fig.2c. Positive pressure is maintained in both the liquid and gaseous phases of the system during operation. The gases emitted and collected in the individual photo-batteries collect in upper contained spaces fitted with liquid level controllers allowing evolved gas from the batteries composed of oxygen and some residual carbon dioxide to be intermittently vented to the gas main from where it is pumped to storage or direct to the combustion chamber of  power generators.  </w:t>
      </w: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32"/>
          <w:szCs w:val="32"/>
          <w:lang w:val="en-US"/>
        </w:rPr>
      </w:pPr>
    </w:p>
    <w:p w:rsidR="00241703" w:rsidRDefault="00241703" w:rsidP="00241703">
      <w:pPr>
        <w:rPr>
          <w:rFonts w:ascii="Arial" w:hAnsi="Arial" w:cs="Arial"/>
          <w:b/>
          <w:bCs/>
          <w:sz w:val="48"/>
          <w:szCs w:val="48"/>
          <w:lang w:val="en-US"/>
        </w:rPr>
      </w:pPr>
    </w:p>
    <w:p w:rsidR="00241703" w:rsidRDefault="00241703" w:rsidP="00241703">
      <w:pPr>
        <w:rPr>
          <w:rFonts w:ascii="Arial" w:hAnsi="Arial" w:cs="Arial"/>
          <w:b/>
          <w:bCs/>
          <w:sz w:val="48"/>
          <w:szCs w:val="48"/>
          <w:lang w:val="en-US"/>
        </w:rPr>
      </w:pPr>
      <w:r>
        <w:rPr>
          <w:rFonts w:ascii="Arial" w:hAnsi="Arial" w:cs="Arial"/>
          <w:b/>
          <w:bCs/>
          <w:sz w:val="48"/>
          <w:szCs w:val="48"/>
          <w:lang w:val="en-US"/>
        </w:rPr>
        <w:br w:type="page"/>
      </w:r>
      <w:r>
        <w:rPr>
          <w:rFonts w:ascii="Arial" w:hAnsi="Arial" w:cs="Arial"/>
          <w:b/>
          <w:bCs/>
          <w:sz w:val="48"/>
          <w:szCs w:val="48"/>
          <w:lang w:val="en-US"/>
        </w:rPr>
        <w:lastRenderedPageBreak/>
        <w:t xml:space="preserve">                  Chapter 3</w:t>
      </w:r>
    </w:p>
    <w:p w:rsidR="00241703" w:rsidRDefault="00241703" w:rsidP="00241703">
      <w:pPr>
        <w:rPr>
          <w:b/>
          <w:bCs/>
          <w:sz w:val="48"/>
          <w:szCs w:val="48"/>
          <w:lang w:val="en-US"/>
        </w:rPr>
      </w:pPr>
      <w:r>
        <w:rPr>
          <w:rFonts w:ascii="Arial" w:hAnsi="Arial" w:cs="Arial"/>
          <w:b/>
          <w:bCs/>
          <w:sz w:val="36"/>
          <w:szCs w:val="36"/>
          <w:lang w:val="en-US"/>
        </w:rPr>
        <w:t xml:space="preserve">   I</w:t>
      </w:r>
      <w:r>
        <w:rPr>
          <w:rFonts w:ascii="Arial" w:hAnsi="Arial" w:cs="Arial"/>
          <w:b/>
          <w:color w:val="000000"/>
          <w:sz w:val="36"/>
          <w:szCs w:val="36"/>
          <w:lang w:val="en-US"/>
        </w:rPr>
        <w:t>nnovative industrial recycling technology</w:t>
      </w:r>
      <w:r>
        <w:rPr>
          <w:rFonts w:ascii="Arial" w:hAnsi="Arial" w:cs="Arial"/>
          <w:b/>
          <w:bCs/>
          <w:sz w:val="48"/>
          <w:szCs w:val="48"/>
          <w:lang w:val="en-US"/>
        </w:rPr>
        <w:t xml:space="preserve">                                                                     </w:t>
      </w:r>
    </w:p>
    <w:p w:rsidR="00241703" w:rsidRDefault="00241703" w:rsidP="00241703">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GB"/>
        </w:rPr>
      </w:pPr>
      <w:r>
        <w:rPr>
          <w:rFonts w:ascii="Arial" w:hAnsi="Arial"/>
          <w:szCs w:val="24"/>
          <w:lang w:val="en-GB"/>
        </w:rPr>
        <w:t>Although innovative fluid purification systems to enable the long-term recycling and reuse of all fluid streams generated and used within industrial and human habitats have recently become available there is still no general industry-wide trend to install them in an effective way to solve the present persistent environmental pollution.</w:t>
      </w:r>
    </w:p>
    <w:p w:rsidR="00241703" w:rsidRDefault="00241703" w:rsidP="00241703">
      <w:pPr>
        <w:jc w:val="center"/>
        <w:rPr>
          <w:rFonts w:ascii="Arial" w:hAnsi="Arial" w:cs="Arial"/>
          <w:lang w:val="en-GB"/>
        </w:rPr>
      </w:pPr>
      <w:r>
        <w:rPr>
          <w:rFonts w:ascii="Arial" w:hAnsi="Arial" w:cs="Arial"/>
          <w:lang w:val="en-GB"/>
        </w:rPr>
        <w:t xml:space="preserve">Firstly it should be explained </w:t>
      </w:r>
      <w:r>
        <w:rPr>
          <w:rFonts w:ascii="Arial" w:hAnsi="Arial" w:cs="Arial"/>
          <w:i/>
          <w:lang w:val="en-GB"/>
        </w:rPr>
        <w:t xml:space="preserve">why </w:t>
      </w:r>
      <w:r>
        <w:rPr>
          <w:rFonts w:ascii="Arial" w:hAnsi="Arial" w:cs="Arial"/>
          <w:b/>
          <w:i/>
          <w:lang w:val="en-GB"/>
        </w:rPr>
        <w:t>state of the art</w:t>
      </w:r>
      <w:r>
        <w:rPr>
          <w:rFonts w:ascii="Arial" w:hAnsi="Arial" w:cs="Arial"/>
          <w:lang w:val="en-GB"/>
        </w:rPr>
        <w:t xml:space="preserve"> fluid purification technology is not up to the task of maintaining large-scale biological processes such as photosynthesis of carbohydrates in the required degree of sanitation and</w:t>
      </w:r>
    </w:p>
    <w:p w:rsidR="00241703" w:rsidRDefault="00241703" w:rsidP="00241703">
      <w:pPr>
        <w:rPr>
          <w:rFonts w:ascii="Arial" w:hAnsi="Arial" w:cs="Arial"/>
          <w:lang w:val="en-GB"/>
        </w:rPr>
      </w:pPr>
      <w:r>
        <w:rPr>
          <w:rFonts w:ascii="Arial" w:hAnsi="Arial" w:cs="Arial"/>
          <w:lang w:val="en-GB"/>
        </w:rPr>
        <w:t xml:space="preserve"> sterility to maintain sustainable yield of product in the long-term.</w:t>
      </w:r>
    </w:p>
    <w:p w:rsidR="00337CD9" w:rsidRDefault="00337CD9" w:rsidP="00241703">
      <w:pPr>
        <w:rPr>
          <w:rFonts w:ascii="Arial" w:hAnsi="Arial" w:cs="Arial"/>
          <w:lang w:val="en-GB"/>
        </w:rPr>
      </w:pPr>
    </w:p>
    <w:p w:rsidR="00241703" w:rsidRDefault="00837741" w:rsidP="00241703">
      <w:pPr>
        <w:rPr>
          <w:rFonts w:ascii="Arial" w:hAnsi="Arial" w:cs="Arial"/>
          <w:lang w:val="en-GB"/>
        </w:rPr>
      </w:pPr>
      <w:r>
        <w:pict>
          <v:shape id="_x0000_s1483" type="#_x0000_t202" style="position:absolute;margin-left:151.25pt;margin-top:25.5pt;width:70.35pt;height:30.75pt;z-index:21;mso-width-relative:margin;mso-height-relative:margin">
            <v:textbox>
              <w:txbxContent>
                <w:p w:rsidR="00337CD9" w:rsidRDefault="00337CD9" w:rsidP="00241703">
                  <w:pPr>
                    <w:rPr>
                      <w:b/>
                      <w:sz w:val="44"/>
                      <w:szCs w:val="44"/>
                      <w:lang w:val="en-US"/>
                    </w:rPr>
                  </w:pPr>
                  <w:r>
                    <w:rPr>
                      <w:b/>
                      <w:sz w:val="44"/>
                      <w:szCs w:val="44"/>
                      <w:lang w:val="en-US"/>
                    </w:rPr>
                    <w:t xml:space="preserve"> Fig.4</w:t>
                  </w:r>
                </w:p>
              </w:txbxContent>
            </v:textbox>
          </v:shape>
        </w:pict>
      </w:r>
      <w:r w:rsidR="00241703">
        <w:rPr>
          <w:noProof/>
          <w:lang w:val="en-US" w:eastAsia="en-US"/>
        </w:rPr>
        <w:t xml:space="preserve">          </w:t>
      </w:r>
      <w:r w:rsidR="00891442">
        <w:rPr>
          <w:noProof/>
          <w:lang w:val="en-US" w:eastAsia="en-US"/>
        </w:rPr>
        <w:pict>
          <v:shape id="_x0000_i1031" type="#_x0000_t75" style="width:333.15pt;height:435.2pt">
            <v:imagedata r:id="rId23" o:title="Fig 4"/>
          </v:shape>
        </w:pict>
      </w:r>
    </w:p>
    <w:p w:rsidR="00241703" w:rsidRDefault="00241703" w:rsidP="00241703">
      <w:pPr>
        <w:rPr>
          <w:rFonts w:ascii="Arial" w:hAnsi="Arial" w:cs="Arial"/>
          <w:lang w:val="en-GB"/>
        </w:rPr>
      </w:pPr>
      <w:r>
        <w:rPr>
          <w:rFonts w:ascii="Arial" w:hAnsi="Arial" w:cs="Arial"/>
          <w:lang w:val="en-GB"/>
        </w:rPr>
        <w:t xml:space="preserve"> </w:t>
      </w:r>
    </w:p>
    <w:p w:rsidR="00241703" w:rsidRDefault="00241703" w:rsidP="00241703">
      <w:pPr>
        <w:rPr>
          <w:rFonts w:ascii="Arial" w:hAnsi="Arial" w:cs="Arial"/>
          <w:lang w:val="en-GB"/>
        </w:rPr>
      </w:pPr>
    </w:p>
    <w:p w:rsidR="00241703" w:rsidRDefault="00241703" w:rsidP="00241703">
      <w:pPr>
        <w:rPr>
          <w:b/>
          <w:sz w:val="32"/>
          <w:szCs w:val="32"/>
          <w:lang w:val="en-US"/>
        </w:rPr>
      </w:pPr>
    </w:p>
    <w:p w:rsidR="00567B68" w:rsidRPr="00177A0A" w:rsidRDefault="00567B68" w:rsidP="00567B68">
      <w:pPr>
        <w:rPr>
          <w:rFonts w:ascii="Arial" w:hAnsi="Arial" w:cs="Arial"/>
          <w:lang w:val="en-GB"/>
        </w:rPr>
      </w:pPr>
      <w:r>
        <w:rPr>
          <w:b/>
          <w:sz w:val="32"/>
          <w:szCs w:val="32"/>
          <w:lang w:val="en-US"/>
        </w:rPr>
        <w:br w:type="page"/>
      </w:r>
      <w:r w:rsidRPr="00177A0A">
        <w:rPr>
          <w:rFonts w:ascii="Arial" w:hAnsi="Arial" w:cs="Arial"/>
          <w:lang w:val="en-GB"/>
        </w:rPr>
        <w:lastRenderedPageBreak/>
        <w:t>The right hand column of</w:t>
      </w:r>
      <w:r w:rsidRPr="00625AF3">
        <w:rPr>
          <w:rFonts w:ascii="Arial" w:hAnsi="Arial" w:cs="Arial"/>
          <w:lang w:val="en-GB"/>
        </w:rPr>
        <w:t xml:space="preserve"> </w:t>
      </w:r>
      <w:r w:rsidRPr="002A292B">
        <w:rPr>
          <w:rFonts w:ascii="Arial" w:hAnsi="Arial" w:cs="Arial"/>
          <w:b/>
          <w:bCs/>
          <w:sz w:val="36"/>
          <w:szCs w:val="36"/>
          <w:lang w:val="en-GB"/>
        </w:rPr>
        <w:t>Fig.</w:t>
      </w:r>
      <w:r w:rsidRPr="00177A0A">
        <w:rPr>
          <w:rFonts w:ascii="Arial" w:hAnsi="Arial" w:cs="Arial"/>
          <w:b/>
          <w:bCs/>
          <w:sz w:val="36"/>
          <w:szCs w:val="36"/>
          <w:lang w:val="en-GB"/>
        </w:rPr>
        <w:t xml:space="preserve">4 </w:t>
      </w:r>
      <w:r w:rsidRPr="00177A0A">
        <w:rPr>
          <w:rFonts w:ascii="Arial" w:hAnsi="Arial" w:cs="Arial"/>
          <w:lang w:val="en-GB"/>
        </w:rPr>
        <w:t xml:space="preserve">illustrates a representative selection of state of the art filtration equipment used in world-wide processed liquid purification, e.g. beverages, food, water, chemicals, etc.  These are all multi-surface packets of varying design and types of media contained in pressure vessels many of which have been used for more than a century. It must be kept in mind however that such equipment can achieve a high degree of purity and sterility. </w:t>
      </w:r>
    </w:p>
    <w:p w:rsidR="00567B68" w:rsidRPr="00177A0A" w:rsidRDefault="00567B68" w:rsidP="00567B68">
      <w:pPr>
        <w:pStyle w:val="Vorgabetext"/>
        <w:rPr>
          <w:rFonts w:ascii="Arial" w:hAnsi="Arial" w:cs="Arial"/>
          <w:szCs w:val="24"/>
          <w:lang w:val="en-GB"/>
        </w:rPr>
      </w:pPr>
      <w:r w:rsidRPr="00177A0A">
        <w:rPr>
          <w:rFonts w:ascii="Arial" w:hAnsi="Arial" w:cs="Arial"/>
          <w:szCs w:val="24"/>
          <w:lang w:val="en-GB"/>
        </w:rPr>
        <w:t>The daunting problem with all however is the regeneration and long-term reuse of the filter media.</w:t>
      </w:r>
    </w:p>
    <w:p w:rsidR="00567B68" w:rsidRDefault="00567B68" w:rsidP="00567B68">
      <w:pPr>
        <w:pStyle w:val="Vorgabetext"/>
        <w:rPr>
          <w:rFonts w:ascii="Arial" w:hAnsi="Arial" w:cs="Arial"/>
          <w:szCs w:val="24"/>
          <w:lang w:val="en-GB"/>
        </w:rPr>
      </w:pPr>
      <w:r w:rsidRPr="00177A0A">
        <w:rPr>
          <w:rFonts w:ascii="Arial" w:hAnsi="Arial" w:cs="Arial"/>
          <w:szCs w:val="24"/>
          <w:lang w:val="en-GB"/>
        </w:rPr>
        <w:t>These attempts are always accompanied by large volumes of polluted regenerating liquids that are inevitably drained to some form of “effluent treatment” plant or direct to sewage or nearby water ways.</w:t>
      </w:r>
    </w:p>
    <w:p w:rsidR="00567B68" w:rsidRPr="00177A0A" w:rsidRDefault="00567B68" w:rsidP="00567B68">
      <w:pPr>
        <w:pStyle w:val="Vorgabetext"/>
        <w:rPr>
          <w:rFonts w:ascii="Arial" w:hAnsi="Arial" w:cs="Arial"/>
          <w:szCs w:val="24"/>
          <w:lang w:val="en-GB"/>
        </w:rPr>
      </w:pPr>
    </w:p>
    <w:p w:rsidR="00567B68" w:rsidRPr="001F54FA" w:rsidRDefault="00567B68" w:rsidP="00567B68">
      <w:pPr>
        <w:pStyle w:val="Vorgabetext"/>
        <w:rPr>
          <w:rFonts w:ascii="Arial" w:hAnsi="Arial" w:cs="Arial"/>
          <w:szCs w:val="24"/>
          <w:lang w:val="en-GB"/>
        </w:rPr>
      </w:pPr>
      <w:r w:rsidRPr="00177A0A">
        <w:rPr>
          <w:rFonts w:ascii="Arial" w:hAnsi="Arial" w:cs="Arial"/>
          <w:szCs w:val="24"/>
          <w:lang w:val="en-GB"/>
        </w:rPr>
        <w:t xml:space="preserve">Generally the rules of the game (mostly regulated and supervised by governmental “environmental agencies”) stipulate that the effluent discharger </w:t>
      </w:r>
      <w:r w:rsidRPr="001F54FA">
        <w:rPr>
          <w:rFonts w:ascii="Arial" w:hAnsi="Arial" w:cs="Arial"/>
          <w:b/>
          <w:szCs w:val="24"/>
          <w:lang w:val="en-GB"/>
        </w:rPr>
        <w:t>is bound to employ the</w:t>
      </w:r>
      <w:r w:rsidRPr="001F54FA">
        <w:rPr>
          <w:rFonts w:ascii="Arial" w:hAnsi="Arial" w:cs="Arial"/>
          <w:szCs w:val="24"/>
          <w:lang w:val="en-GB"/>
        </w:rPr>
        <w:t xml:space="preserve"> </w:t>
      </w:r>
      <w:r w:rsidRPr="001F54FA">
        <w:rPr>
          <w:rFonts w:ascii="Arial" w:hAnsi="Arial" w:cs="Arial"/>
          <w:b/>
          <w:szCs w:val="24"/>
          <w:lang w:val="en-GB"/>
        </w:rPr>
        <w:t xml:space="preserve">“ </w:t>
      </w:r>
      <w:r w:rsidRPr="001F54FA">
        <w:rPr>
          <w:rFonts w:ascii="Arial" w:hAnsi="Arial" w:cs="Arial"/>
          <w:b/>
          <w:i/>
          <w:szCs w:val="24"/>
          <w:lang w:val="en-GB"/>
        </w:rPr>
        <w:t xml:space="preserve">best state of the art </w:t>
      </w:r>
      <w:r w:rsidRPr="001F54FA">
        <w:rPr>
          <w:rFonts w:ascii="Arial" w:hAnsi="Arial" w:cs="Arial"/>
          <w:b/>
          <w:szCs w:val="24"/>
          <w:lang w:val="en-GB"/>
        </w:rPr>
        <w:t>” equipment or process available to purify the effluent before discharge</w:t>
      </w:r>
      <w:r w:rsidRPr="001F54FA">
        <w:rPr>
          <w:rFonts w:ascii="Arial" w:hAnsi="Arial" w:cs="Arial"/>
          <w:szCs w:val="24"/>
          <w:lang w:val="en-GB"/>
        </w:rPr>
        <w:t xml:space="preserve">. </w:t>
      </w:r>
    </w:p>
    <w:p w:rsidR="00567B68" w:rsidRPr="001F54FA" w:rsidRDefault="00567B68" w:rsidP="00567B68">
      <w:pPr>
        <w:pStyle w:val="Vorgabetext"/>
        <w:rPr>
          <w:rFonts w:ascii="Arial" w:hAnsi="Arial" w:cs="Arial"/>
          <w:b/>
          <w:szCs w:val="24"/>
          <w:lang w:val="en-GB"/>
        </w:rPr>
      </w:pPr>
      <w:r w:rsidRPr="001F54FA">
        <w:rPr>
          <w:rFonts w:ascii="Arial" w:hAnsi="Arial" w:cs="Arial"/>
          <w:b/>
          <w:szCs w:val="24"/>
          <w:lang w:val="en-GB"/>
        </w:rPr>
        <w:t>These best available equipment or processes in most cases happen to be the very filters that have caused much the global effluent problem in the first place!</w:t>
      </w:r>
    </w:p>
    <w:p w:rsidR="00567B68" w:rsidRPr="000E120C" w:rsidRDefault="00567B68" w:rsidP="00567B68">
      <w:pPr>
        <w:pStyle w:val="Vorgabetext"/>
        <w:rPr>
          <w:rFonts w:ascii="Arial" w:hAnsi="Arial" w:cs="Arial"/>
          <w:sz w:val="28"/>
          <w:szCs w:val="28"/>
          <w:lang w:val="en-GB"/>
        </w:rPr>
      </w:pPr>
      <w:r w:rsidRPr="000E120C">
        <w:rPr>
          <w:rFonts w:ascii="Arial" w:hAnsi="Arial" w:cs="Arial"/>
          <w:b/>
          <w:color w:val="000000"/>
          <w:sz w:val="28"/>
          <w:szCs w:val="28"/>
          <w:lang w:val="en-GB"/>
        </w:rPr>
        <w:t>BACKGROUND</w:t>
      </w:r>
    </w:p>
    <w:p w:rsidR="00567B68" w:rsidRDefault="00567B68" w:rsidP="00567B68">
      <w:pPr>
        <w:pStyle w:val="Vorgabetext"/>
        <w:rPr>
          <w:rFonts w:ascii="Arial" w:hAnsi="Arial" w:cs="Arial"/>
          <w:sz w:val="28"/>
          <w:szCs w:val="28"/>
          <w:lang w:val="en-GB"/>
        </w:rPr>
      </w:pPr>
      <w:r w:rsidRPr="00177A0A">
        <w:rPr>
          <w:rFonts w:ascii="Arial" w:hAnsi="Arial" w:cs="Arial"/>
          <w:szCs w:val="24"/>
          <w:lang w:val="en-GB"/>
        </w:rPr>
        <w:t xml:space="preserve">All previous attempts at large-scale production of biomass from photosynthesised algae and bacteria have failed largely due to the inability to maintain the required degree of sterility in the ponds, lakes, pools, raceways, bioreactors, etc. to prevent the biological </w:t>
      </w:r>
      <w:r>
        <w:rPr>
          <w:rFonts w:ascii="Arial" w:hAnsi="Arial" w:cs="Arial"/>
          <w:szCs w:val="24"/>
          <w:lang w:val="en-GB"/>
        </w:rPr>
        <w:t xml:space="preserve">degradation of the matter to be </w:t>
      </w:r>
      <w:r w:rsidRPr="00177A0A">
        <w:rPr>
          <w:rFonts w:ascii="Arial" w:hAnsi="Arial" w:cs="Arial"/>
          <w:szCs w:val="24"/>
          <w:lang w:val="en-GB"/>
        </w:rPr>
        <w:t>harvested and the surrounding</w:t>
      </w:r>
      <w:r w:rsidRPr="000E120C">
        <w:rPr>
          <w:rFonts w:ascii="Arial" w:hAnsi="Arial" w:cs="Arial"/>
          <w:sz w:val="28"/>
          <w:szCs w:val="28"/>
          <w:lang w:val="en-GB"/>
        </w:rPr>
        <w:t xml:space="preserve"> </w:t>
      </w:r>
      <w:r w:rsidRPr="00177A0A">
        <w:rPr>
          <w:rFonts w:ascii="Arial" w:hAnsi="Arial" w:cs="Arial"/>
          <w:szCs w:val="24"/>
          <w:lang w:val="en-GB"/>
        </w:rPr>
        <w:t>nutrient.</w:t>
      </w:r>
      <w:r w:rsidRPr="000E120C">
        <w:rPr>
          <w:rFonts w:ascii="Arial" w:hAnsi="Arial" w:cs="Arial"/>
          <w:sz w:val="28"/>
          <w:szCs w:val="28"/>
          <w:lang w:val="en-GB"/>
        </w:rPr>
        <w:t xml:space="preserve"> </w:t>
      </w:r>
      <w:r w:rsidRPr="00177A0A">
        <w:rPr>
          <w:rFonts w:ascii="Arial" w:hAnsi="Arial" w:cs="Arial"/>
          <w:szCs w:val="24"/>
          <w:lang w:val="en-GB"/>
        </w:rPr>
        <w:t>It has been clearly demonstrated that large-scale facilities such as lakes, ponds, raceways, etc. exposed to the ambient atmosphere will not provide the answer to the search for sustainable methods of industrial scale photosynthesis</w:t>
      </w:r>
      <w:r w:rsidRPr="000E120C">
        <w:rPr>
          <w:rFonts w:ascii="Arial" w:hAnsi="Arial" w:cs="Arial"/>
          <w:sz w:val="28"/>
          <w:szCs w:val="28"/>
          <w:lang w:val="en-GB"/>
        </w:rPr>
        <w:t>.</w:t>
      </w:r>
    </w:p>
    <w:p w:rsidR="00567B68" w:rsidRPr="000E120C" w:rsidRDefault="00837741" w:rsidP="00567B68">
      <w:pPr>
        <w:pStyle w:val="Vorgabetext"/>
        <w:rPr>
          <w:rFonts w:ascii="Arial" w:hAnsi="Arial" w:cs="Arial"/>
          <w:sz w:val="28"/>
          <w:szCs w:val="28"/>
          <w:lang w:val="en-GB"/>
        </w:rPr>
      </w:pPr>
      <w:r>
        <w:rPr>
          <w:rFonts w:ascii="Arial" w:hAnsi="Arial" w:cs="Arial"/>
          <w:noProof/>
          <w:szCs w:val="24"/>
          <w:lang w:val="en-US" w:eastAsia="en-US"/>
        </w:rPr>
        <w:pict>
          <v:shape id="_x0000_s1493" type="#_x0000_t202" style="position:absolute;margin-left:-27.65pt;margin-top:6pt;width:470.65pt;height:194.5pt;z-index:29;mso-width-relative:margin;mso-height-relative:margin">
            <v:textbox>
              <w:txbxContent>
                <w:p w:rsidR="00337CD9" w:rsidRPr="00E000B7" w:rsidRDefault="00337CD9" w:rsidP="00567B68">
                  <w:pPr>
                    <w:ind w:right="-283"/>
                    <w:rPr>
                      <w:rFonts w:ascii="Arial" w:hAnsi="Arial" w:cs="Arial"/>
                      <w:b/>
                      <w:color w:val="C00000"/>
                      <w:sz w:val="40"/>
                      <w:szCs w:val="40"/>
                      <w:lang w:val="en-GB"/>
                    </w:rPr>
                  </w:pPr>
                  <w:r>
                    <w:rPr>
                      <w:rFonts w:ascii="Arial" w:hAnsi="Arial" w:cs="Arial"/>
                      <w:sz w:val="20"/>
                      <w:szCs w:val="20"/>
                      <w:lang w:val="en-GB"/>
                    </w:rPr>
                    <w:t xml:space="preserve">                                                                  </w:t>
                  </w:r>
                  <w:r w:rsidRPr="00E000B7">
                    <w:rPr>
                      <w:rFonts w:ascii="Arial" w:hAnsi="Arial" w:cs="Arial"/>
                      <w:b/>
                      <w:color w:val="C00000"/>
                      <w:sz w:val="40"/>
                      <w:szCs w:val="40"/>
                      <w:lang w:val="en-GB"/>
                    </w:rPr>
                    <w:t xml:space="preserve">Claim </w:t>
                  </w:r>
                  <w:r>
                    <w:rPr>
                      <w:rFonts w:ascii="Arial" w:hAnsi="Arial" w:cs="Arial"/>
                      <w:b/>
                      <w:color w:val="C00000"/>
                      <w:sz w:val="40"/>
                      <w:szCs w:val="40"/>
                      <w:lang w:val="en-GB"/>
                    </w:rPr>
                    <w:t>8</w:t>
                  </w:r>
                  <w:r w:rsidRPr="00E000B7">
                    <w:rPr>
                      <w:rFonts w:ascii="Arial" w:hAnsi="Arial" w:cs="Arial"/>
                      <w:b/>
                      <w:color w:val="C00000"/>
                      <w:sz w:val="40"/>
                      <w:szCs w:val="40"/>
                      <w:lang w:val="en-GB"/>
                    </w:rPr>
                    <w:t xml:space="preserve"> </w:t>
                  </w:r>
                </w:p>
                <w:p w:rsidR="00337CD9" w:rsidRPr="00177A0A" w:rsidRDefault="00337CD9" w:rsidP="00567B68">
                  <w:pPr>
                    <w:ind w:right="-283"/>
                    <w:rPr>
                      <w:rFonts w:ascii="Arial" w:hAnsi="Arial" w:cs="Arial"/>
                      <w:b/>
                      <w:color w:val="C00000"/>
                      <w:lang w:val="en-GB"/>
                    </w:rPr>
                  </w:pPr>
                  <w:r w:rsidRPr="00177A0A">
                    <w:rPr>
                      <w:rFonts w:ascii="Arial" w:hAnsi="Arial" w:cs="Arial"/>
                      <w:b/>
                      <w:color w:val="C00000"/>
                      <w:lang w:val="en-GB"/>
                    </w:rPr>
                    <w:t>C</w:t>
                  </w:r>
                  <w:r w:rsidRPr="00177A0A">
                    <w:rPr>
                      <w:rFonts w:ascii="Arial" w:hAnsi="Arial" w:cs="Arial"/>
                      <w:b/>
                      <w:color w:val="C00000"/>
                      <w:lang w:val="en-US"/>
                    </w:rPr>
                    <w:t>omprehensive recycling facilities</w:t>
                  </w:r>
                  <w:r w:rsidRPr="00177A0A">
                    <w:rPr>
                      <w:rFonts w:ascii="Arial" w:hAnsi="Arial" w:cs="Arial"/>
                      <w:b/>
                      <w:color w:val="C00000"/>
                      <w:lang w:val="en-GB"/>
                    </w:rPr>
                    <w:t xml:space="preserve"> according to Claim1, whereby fluid</w:t>
                  </w:r>
                  <w:r w:rsidRPr="009A6AE3">
                    <w:rPr>
                      <w:rFonts w:ascii="Arial" w:hAnsi="Arial" w:cs="Arial"/>
                      <w:b/>
                      <w:color w:val="C00000"/>
                      <w:sz w:val="28"/>
                      <w:szCs w:val="28"/>
                      <w:lang w:val="en-GB"/>
                    </w:rPr>
                    <w:t xml:space="preserve"> </w:t>
                  </w:r>
                  <w:r w:rsidRPr="00177A0A">
                    <w:rPr>
                      <w:rFonts w:ascii="Arial" w:hAnsi="Arial" w:cs="Arial"/>
                      <w:b/>
                      <w:color w:val="C00000"/>
                      <w:lang w:val="en-GB"/>
                    </w:rPr>
                    <w:t xml:space="preserve">purification, recycling and recovery steps of independent industrialised settlements are achieved by fluid purification processes and apparatus consisting of contained  transportable filter-bands illustrated in Figs.4-6  whereby the filter-bands are designed to move intermittently over plane pervious support members that are engaged peripherally by moveable lids to seal overlying sections of the stationary filter band to form a space or spaces into which fluid is delivered and allowed to exit through the sealed section or sections of filter-band by means of pressure differential, whereby a section or sections of the filter-band with solids deposited on such sections can be transferred to extra planar support members enabling further distinctive operational procedures to be carried out. </w:t>
                  </w:r>
                </w:p>
                <w:p w:rsidR="00337CD9" w:rsidRPr="009A6AE3" w:rsidRDefault="00337CD9" w:rsidP="00567B68">
                  <w:pPr>
                    <w:rPr>
                      <w:lang w:val="en-GB"/>
                    </w:rPr>
                  </w:pPr>
                </w:p>
              </w:txbxContent>
            </v:textbox>
          </v:shape>
        </w:pict>
      </w:r>
    </w:p>
    <w:p w:rsidR="00567B68" w:rsidRDefault="00567B68" w:rsidP="00567B68">
      <w:pPr>
        <w:pStyle w:val="Vorgabetext"/>
        <w:rPr>
          <w:rFonts w:ascii="Arial" w:hAnsi="Arial" w:cs="Arial"/>
          <w:szCs w:val="24"/>
          <w:lang w:val="en-GB"/>
        </w:rPr>
      </w:pPr>
    </w:p>
    <w:p w:rsidR="00567B68" w:rsidRPr="000E120C" w:rsidRDefault="00567B68" w:rsidP="00567B68">
      <w:pPr>
        <w:pStyle w:val="Vorgabetext"/>
        <w:rPr>
          <w:rFonts w:ascii="Arial" w:hAnsi="Arial" w:cs="Arial"/>
          <w:sz w:val="28"/>
          <w:szCs w:val="28"/>
          <w:lang w:val="en-GB"/>
        </w:rPr>
      </w:pPr>
      <w:r w:rsidRPr="000E120C">
        <w:rPr>
          <w:rFonts w:ascii="Arial" w:hAnsi="Arial" w:cs="Arial"/>
          <w:sz w:val="28"/>
          <w:szCs w:val="28"/>
          <w:lang w:val="en-GB"/>
        </w:rPr>
        <w:t xml:space="preserve"> The fundamental problem concerning fluid purification is in the particulate size range </w:t>
      </w:r>
      <w:r w:rsidRPr="000E120C">
        <w:rPr>
          <w:rFonts w:ascii="Arial" w:hAnsi="Arial" w:cs="Arial"/>
          <w:color w:val="000000"/>
          <w:sz w:val="28"/>
          <w:szCs w:val="28"/>
          <w:lang w:val="en-GB"/>
        </w:rPr>
        <w:t>10</w:t>
      </w:r>
      <w:r w:rsidRPr="000E120C">
        <w:rPr>
          <w:rFonts w:ascii="Arial" w:hAnsi="Arial" w:cs="Arial"/>
          <w:color w:val="000000"/>
          <w:sz w:val="28"/>
          <w:szCs w:val="28"/>
          <w:vertAlign w:val="superscript"/>
          <w:lang w:val="en-GB"/>
        </w:rPr>
        <w:t>-10</w:t>
      </w:r>
      <w:r w:rsidRPr="000E120C">
        <w:rPr>
          <w:rFonts w:ascii="Arial" w:hAnsi="Arial" w:cs="Arial"/>
          <w:color w:val="000000"/>
          <w:sz w:val="28"/>
          <w:szCs w:val="28"/>
          <w:lang w:val="en-GB"/>
        </w:rPr>
        <w:t xml:space="preserve"> - 10</w:t>
      </w:r>
      <w:r w:rsidRPr="000E120C">
        <w:rPr>
          <w:rFonts w:ascii="Arial" w:hAnsi="Arial" w:cs="Arial"/>
          <w:color w:val="000000"/>
          <w:sz w:val="28"/>
          <w:szCs w:val="28"/>
          <w:vertAlign w:val="superscript"/>
          <w:lang w:val="en-GB"/>
        </w:rPr>
        <w:t xml:space="preserve">-5 </w:t>
      </w:r>
      <w:r w:rsidRPr="000E120C">
        <w:rPr>
          <w:rFonts w:ascii="Arial" w:hAnsi="Arial" w:cs="Arial"/>
          <w:color w:val="000000"/>
          <w:sz w:val="28"/>
          <w:szCs w:val="28"/>
          <w:lang w:val="en-GB"/>
        </w:rPr>
        <w:t>m (i.e. the nano-micro range). Particulate matter in this size range is largely invisible to the naked eye and this explains the difficulty in convincing polluters of the seriousness of the situation.</w:t>
      </w:r>
      <w:r w:rsidRPr="000E120C">
        <w:rPr>
          <w:rFonts w:ascii="Arial" w:hAnsi="Arial" w:cs="Arial"/>
          <w:b/>
          <w:color w:val="000000"/>
          <w:sz w:val="28"/>
          <w:szCs w:val="28"/>
          <w:lang w:val="en-GB"/>
        </w:rPr>
        <w:t xml:space="preserve">  </w:t>
      </w:r>
    </w:p>
    <w:p w:rsidR="00567B68" w:rsidRDefault="00567B68" w:rsidP="00567B68">
      <w:pPr>
        <w:pStyle w:val="Vorgabetext"/>
        <w:rPr>
          <w:rFonts w:ascii="Arial" w:hAnsi="Arial" w:cs="Arial"/>
          <w:color w:val="000000"/>
          <w:sz w:val="28"/>
          <w:szCs w:val="28"/>
          <w:lang w:val="en-GB"/>
        </w:rPr>
      </w:pPr>
      <w:r>
        <w:rPr>
          <w:rFonts w:ascii="Arial" w:hAnsi="Arial" w:cs="Arial"/>
          <w:color w:val="000000"/>
          <w:sz w:val="28"/>
          <w:szCs w:val="28"/>
          <w:lang w:val="en-GB"/>
        </w:rPr>
        <w:t xml:space="preserve">                                                 </w:t>
      </w:r>
    </w:p>
    <w:p w:rsidR="00567B68" w:rsidRDefault="00567B68" w:rsidP="00567B68">
      <w:pPr>
        <w:pStyle w:val="Vorgabetext"/>
        <w:rPr>
          <w:rFonts w:ascii="Arial" w:hAnsi="Arial" w:cs="Arial"/>
          <w:color w:val="000000"/>
          <w:sz w:val="28"/>
          <w:szCs w:val="28"/>
          <w:lang w:val="en-GB"/>
        </w:rPr>
      </w:pPr>
    </w:p>
    <w:p w:rsidR="00567B68" w:rsidRDefault="00567B68" w:rsidP="00567B68">
      <w:pPr>
        <w:pStyle w:val="Vorgabetext"/>
        <w:rPr>
          <w:rFonts w:ascii="Arial" w:hAnsi="Arial" w:cs="Arial"/>
          <w:color w:val="000000"/>
          <w:sz w:val="28"/>
          <w:szCs w:val="28"/>
          <w:lang w:val="en-GB"/>
        </w:rPr>
      </w:pPr>
    </w:p>
    <w:p w:rsidR="00567B68" w:rsidRDefault="00567B68" w:rsidP="00567B68">
      <w:pPr>
        <w:pStyle w:val="Vorgabetext"/>
        <w:rPr>
          <w:rFonts w:ascii="Arial" w:hAnsi="Arial" w:cs="Arial"/>
          <w:color w:val="000000"/>
          <w:sz w:val="28"/>
          <w:szCs w:val="28"/>
          <w:lang w:val="en-GB"/>
        </w:rPr>
      </w:pPr>
    </w:p>
    <w:p w:rsidR="00567B68" w:rsidRDefault="00567B68" w:rsidP="00567B68">
      <w:pPr>
        <w:pStyle w:val="Vorgabetext"/>
        <w:rPr>
          <w:rFonts w:ascii="Arial" w:hAnsi="Arial" w:cs="Arial"/>
          <w:color w:val="000000"/>
          <w:sz w:val="28"/>
          <w:szCs w:val="28"/>
          <w:lang w:val="en-GB"/>
        </w:rPr>
      </w:pPr>
    </w:p>
    <w:p w:rsidR="00567B68" w:rsidRDefault="00567B68" w:rsidP="00567B68">
      <w:pPr>
        <w:pStyle w:val="Vorgabetext"/>
        <w:rPr>
          <w:rFonts w:ascii="Arial" w:hAnsi="Arial" w:cs="Arial"/>
          <w:color w:val="000000"/>
          <w:sz w:val="28"/>
          <w:szCs w:val="28"/>
          <w:lang w:val="en-GB"/>
        </w:rPr>
      </w:pPr>
    </w:p>
    <w:p w:rsidR="00567B68" w:rsidRPr="001F54FA" w:rsidRDefault="00567B68" w:rsidP="00567B68">
      <w:pPr>
        <w:pStyle w:val="Vorgabetext"/>
        <w:rPr>
          <w:noProof/>
          <w:szCs w:val="24"/>
          <w:lang w:val="en-US" w:eastAsia="en-US"/>
        </w:rPr>
      </w:pPr>
      <w:r>
        <w:rPr>
          <w:rFonts w:ascii="Arial" w:hAnsi="Arial" w:cs="Arial"/>
          <w:color w:val="000000"/>
          <w:sz w:val="28"/>
          <w:szCs w:val="28"/>
          <w:lang w:val="en-GB"/>
        </w:rPr>
        <w:br w:type="page"/>
      </w:r>
      <w:r w:rsidRPr="001F54FA">
        <w:rPr>
          <w:rFonts w:ascii="Arial" w:hAnsi="Arial" w:cs="Arial"/>
          <w:color w:val="000000"/>
          <w:szCs w:val="24"/>
          <w:lang w:val="en-GB"/>
        </w:rPr>
        <w:lastRenderedPageBreak/>
        <w:t xml:space="preserve">The problem is per-se not one of purification, as membrane technology (at a cost) can </w:t>
      </w:r>
      <w:r w:rsidRPr="001F54FA">
        <w:rPr>
          <w:rFonts w:ascii="Arial" w:hAnsi="Arial" w:cs="Arial"/>
          <w:i/>
          <w:color w:val="000000"/>
          <w:szCs w:val="24"/>
          <w:lang w:val="en-GB"/>
        </w:rPr>
        <w:t>theoretically</w:t>
      </w:r>
      <w:r w:rsidRPr="001F54FA">
        <w:rPr>
          <w:rFonts w:ascii="Arial" w:hAnsi="Arial" w:cs="Arial"/>
          <w:color w:val="000000"/>
          <w:szCs w:val="24"/>
          <w:lang w:val="en-GB"/>
        </w:rPr>
        <w:t xml:space="preserve"> provide solutions for any conceivable purification demand. </w:t>
      </w:r>
      <w:r w:rsidRPr="001F54FA">
        <w:rPr>
          <w:rFonts w:ascii="Arial" w:hAnsi="Arial" w:cs="Arial"/>
          <w:b/>
          <w:color w:val="000000"/>
          <w:szCs w:val="24"/>
          <w:lang w:val="en-GB"/>
        </w:rPr>
        <w:t xml:space="preserve">The core problem lies with </w:t>
      </w:r>
      <w:r w:rsidRPr="001F54FA">
        <w:rPr>
          <w:rFonts w:ascii="Arial" w:hAnsi="Arial" w:cs="Arial"/>
          <w:b/>
          <w:i/>
          <w:color w:val="000000"/>
          <w:szCs w:val="24"/>
          <w:lang w:val="en-GB"/>
        </w:rPr>
        <w:t>media regeneration</w:t>
      </w:r>
      <w:r w:rsidRPr="001F54FA">
        <w:rPr>
          <w:rFonts w:ascii="Arial" w:hAnsi="Arial" w:cs="Arial"/>
          <w:b/>
          <w:color w:val="000000"/>
          <w:szCs w:val="24"/>
          <w:lang w:val="en-GB"/>
        </w:rPr>
        <w:t xml:space="preserve">. </w:t>
      </w:r>
      <w:r w:rsidRPr="001F54FA">
        <w:rPr>
          <w:rFonts w:ascii="Arial" w:hAnsi="Arial" w:cs="Arial"/>
          <w:color w:val="000000"/>
          <w:szCs w:val="24"/>
          <w:lang w:val="en-GB"/>
        </w:rPr>
        <w:t xml:space="preserve"> Membranous filters are notorious for becoming unusable after a short period of operation despite</w:t>
      </w:r>
      <w:r w:rsidRPr="001F54FA">
        <w:rPr>
          <w:noProof/>
          <w:szCs w:val="24"/>
          <w:lang w:val="en-US" w:eastAsia="en-US"/>
        </w:rPr>
        <w:t xml:space="preserve"> </w:t>
      </w:r>
      <w:r w:rsidRPr="001F54FA">
        <w:rPr>
          <w:rFonts w:ascii="Arial" w:hAnsi="Arial" w:cs="Arial"/>
          <w:color w:val="000000"/>
          <w:szCs w:val="24"/>
          <w:lang w:val="en-GB"/>
        </w:rPr>
        <w:t xml:space="preserve">the application of the best known regeneration techniques. Only in exceptional circumstances can filters illustrated on the right hand side of </w:t>
      </w:r>
      <w:r w:rsidRPr="001F54FA">
        <w:rPr>
          <w:rFonts w:ascii="Arial" w:hAnsi="Arial" w:cs="Arial"/>
          <w:b/>
          <w:bCs/>
          <w:color w:val="000000"/>
          <w:szCs w:val="24"/>
          <w:lang w:val="en-GB"/>
        </w:rPr>
        <w:t>Fig.4</w:t>
      </w:r>
      <w:r w:rsidRPr="001F54FA">
        <w:rPr>
          <w:rFonts w:ascii="Arial" w:hAnsi="Arial" w:cs="Arial"/>
          <w:color w:val="000000"/>
          <w:szCs w:val="24"/>
          <w:lang w:val="en-GB"/>
        </w:rPr>
        <w:t xml:space="preserve"> under </w:t>
      </w:r>
      <w:r w:rsidRPr="001F54FA">
        <w:rPr>
          <w:rFonts w:ascii="Arial" w:hAnsi="Arial" w:cs="Arial"/>
          <w:b/>
          <w:i/>
          <w:color w:val="000000"/>
          <w:szCs w:val="24"/>
          <w:lang w:val="en-GB"/>
        </w:rPr>
        <w:t>“Filters</w:t>
      </w:r>
      <w:r w:rsidRPr="001F54FA">
        <w:rPr>
          <w:rFonts w:ascii="Arial" w:hAnsi="Arial" w:cs="Arial"/>
          <w:b/>
          <w:i/>
          <w:color w:val="0000FF"/>
          <w:szCs w:val="24"/>
          <w:lang w:val="en-GB"/>
        </w:rPr>
        <w:t xml:space="preserve"> </w:t>
      </w:r>
      <w:r w:rsidRPr="001F54FA">
        <w:rPr>
          <w:rFonts w:ascii="Arial" w:hAnsi="Arial" w:cs="Arial"/>
          <w:b/>
          <w:i/>
          <w:color w:val="000000"/>
          <w:szCs w:val="24"/>
          <w:lang w:val="en-GB"/>
        </w:rPr>
        <w:t>for liquid purification”</w:t>
      </w:r>
      <w:r w:rsidRPr="001F54FA">
        <w:rPr>
          <w:rFonts w:ascii="Arial" w:hAnsi="Arial" w:cs="Arial"/>
          <w:color w:val="000000"/>
          <w:szCs w:val="24"/>
          <w:lang w:val="en-GB"/>
        </w:rPr>
        <w:t xml:space="preserve"> be regenerated and reused. Filter media such as membranous material are needed to remove particulate matter in the nano-micro particle size range. Unless such filter media can be regenerated and reused over a lengthy period of operation the economics of the operation becomes untenable</w:t>
      </w:r>
      <w:r w:rsidRPr="001F54FA">
        <w:rPr>
          <w:noProof/>
          <w:szCs w:val="24"/>
          <w:lang w:val="en-US" w:eastAsia="en-US"/>
        </w:rPr>
        <w:t xml:space="preserve">  </w:t>
      </w:r>
    </w:p>
    <w:p w:rsidR="00567B68" w:rsidRPr="001F54FA" w:rsidRDefault="00567B68" w:rsidP="00567B68">
      <w:pPr>
        <w:pStyle w:val="Vorgabetext"/>
        <w:rPr>
          <w:noProof/>
          <w:szCs w:val="24"/>
          <w:lang w:val="en-US" w:eastAsia="en-US"/>
        </w:rPr>
      </w:pPr>
    </w:p>
    <w:p w:rsidR="00567B68" w:rsidRPr="001F54FA" w:rsidRDefault="00567B68" w:rsidP="00567B68">
      <w:pPr>
        <w:pStyle w:val="Vorgabetext"/>
        <w:rPr>
          <w:noProof/>
          <w:szCs w:val="24"/>
          <w:lang w:val="en-US" w:eastAsia="en-US"/>
        </w:rPr>
      </w:pPr>
      <w:r w:rsidRPr="001F54FA">
        <w:rPr>
          <w:rFonts w:ascii="Arial" w:hAnsi="Arial"/>
          <w:szCs w:val="24"/>
          <w:lang w:val="en-US"/>
        </w:rPr>
        <w:t xml:space="preserve">This led to the </w:t>
      </w:r>
      <w:r w:rsidRPr="001F54FA">
        <w:rPr>
          <w:rFonts w:ascii="Arial" w:hAnsi="Arial"/>
          <w:b/>
          <w:i/>
          <w:szCs w:val="24"/>
          <w:lang w:val="en-US"/>
        </w:rPr>
        <w:t>evolutionary division</w:t>
      </w:r>
      <w:r w:rsidRPr="001F54FA">
        <w:rPr>
          <w:rFonts w:ascii="Arial" w:hAnsi="Arial"/>
          <w:szCs w:val="24"/>
          <w:lang w:val="en-US"/>
        </w:rPr>
        <w:t xml:space="preserve"> of the further development into two distinct branches</w:t>
      </w:r>
      <w:r w:rsidRPr="001F54FA">
        <w:rPr>
          <w:rFonts w:ascii="Arial" w:hAnsi="Arial"/>
          <w:b/>
          <w:szCs w:val="24"/>
          <w:lang w:val="en-US"/>
        </w:rPr>
        <w:t xml:space="preserve">:  </w:t>
      </w:r>
      <w:r w:rsidRPr="001F54FA">
        <w:rPr>
          <w:rFonts w:ascii="Arial" w:hAnsi="Arial"/>
          <w:color w:val="000000"/>
          <w:szCs w:val="24"/>
          <w:lang w:val="en-US"/>
        </w:rPr>
        <w:t xml:space="preserve"> </w:t>
      </w:r>
      <w:r w:rsidRPr="001F54FA">
        <w:rPr>
          <w:rFonts w:ascii="Arial" w:hAnsi="Arial"/>
          <w:szCs w:val="24"/>
          <w:lang w:val="en-US"/>
        </w:rPr>
        <w:t xml:space="preserve"> </w:t>
      </w:r>
    </w:p>
    <w:p w:rsidR="00567B68" w:rsidRPr="001F54FA" w:rsidRDefault="00567B68" w:rsidP="00567B68">
      <w:pPr>
        <w:pStyle w:val="BodyTextIndent"/>
        <w:ind w:left="0" w:firstLine="0"/>
        <w:rPr>
          <w:rFonts w:ascii="Arial" w:hAnsi="Arial"/>
          <w:sz w:val="24"/>
          <w:lang w:val="en-US"/>
        </w:rPr>
      </w:pPr>
    </w:p>
    <w:p w:rsidR="00567B68" w:rsidRPr="004E0742" w:rsidRDefault="00567B68" w:rsidP="00567B68">
      <w:pPr>
        <w:pStyle w:val="BodyTextIndent"/>
        <w:ind w:left="0" w:firstLine="0"/>
        <w:rPr>
          <w:rFonts w:ascii="Arial" w:hAnsi="Arial"/>
          <w:sz w:val="24"/>
        </w:rPr>
      </w:pPr>
      <w:r w:rsidRPr="001F54FA">
        <w:rPr>
          <w:rFonts w:ascii="Arial" w:hAnsi="Arial"/>
          <w:sz w:val="24"/>
          <w:lang w:val="en-US"/>
        </w:rPr>
        <w:t xml:space="preserve">The </w:t>
      </w:r>
      <w:r w:rsidRPr="001F54FA">
        <w:rPr>
          <w:rFonts w:ascii="Arial" w:hAnsi="Arial"/>
          <w:sz w:val="24"/>
        </w:rPr>
        <w:t xml:space="preserve">progenitor of all filtration apparatus the </w:t>
      </w:r>
      <w:r w:rsidRPr="001F54FA">
        <w:rPr>
          <w:rFonts w:ascii="Arial" w:hAnsi="Arial"/>
          <w:b/>
          <w:sz w:val="24"/>
        </w:rPr>
        <w:t>“</w:t>
      </w:r>
      <w:r w:rsidRPr="001F54FA">
        <w:rPr>
          <w:rFonts w:ascii="Arial" w:hAnsi="Arial"/>
          <w:sz w:val="24"/>
        </w:rPr>
        <w:t>NUTSCHE” filter (Fig.4) with a single horizontal filter surface was largely replaced during the 20</w:t>
      </w:r>
      <w:r w:rsidRPr="001F54FA">
        <w:rPr>
          <w:rFonts w:ascii="Arial" w:hAnsi="Arial"/>
          <w:sz w:val="24"/>
          <w:vertAlign w:val="superscript"/>
        </w:rPr>
        <w:t>th</w:t>
      </w:r>
      <w:r w:rsidRPr="001F54FA">
        <w:rPr>
          <w:rFonts w:ascii="Arial" w:hAnsi="Arial"/>
          <w:sz w:val="24"/>
        </w:rPr>
        <w:t xml:space="preserve"> century by the development of the vertical multi-planar FILTER PRESS for universal </w:t>
      </w:r>
    </w:p>
    <w:p w:rsidR="00567B68" w:rsidRDefault="00837741" w:rsidP="00567B68">
      <w:pPr>
        <w:numPr>
          <w:ilvl w:val="0"/>
          <w:numId w:val="12"/>
        </w:numPr>
        <w:tabs>
          <w:tab w:val="left" w:pos="720"/>
          <w:tab w:val="left" w:pos="1080"/>
        </w:tabs>
        <w:ind w:left="720"/>
        <w:rPr>
          <w:rFonts w:ascii="Arial" w:hAnsi="Arial"/>
          <w:b/>
          <w:sz w:val="32"/>
          <w:szCs w:val="32"/>
          <w:lang w:val="en-GB"/>
        </w:rPr>
      </w:pPr>
      <w:r>
        <w:rPr>
          <w:noProof/>
          <w:sz w:val="32"/>
          <w:szCs w:val="32"/>
        </w:rPr>
        <w:pict>
          <v:shape id="_x0000_s1488" type="#_x0000_t202" style="position:absolute;left:0;text-align:left;margin-left:324pt;margin-top:8.4pt;width:27pt;height:18pt;z-index:25" strokecolor="white">
            <v:textbox>
              <w:txbxContent>
                <w:p w:rsidR="00337CD9" w:rsidRDefault="00337CD9" w:rsidP="00567B68">
                  <w:pPr>
                    <w:numPr>
                      <w:ilvl w:val="12"/>
                      <w:numId w:val="0"/>
                    </w:numPr>
                    <w:rPr>
                      <w:rFonts w:ascii="Arial" w:hAnsi="Arial"/>
                      <w:b/>
                      <w:sz w:val="28"/>
                      <w:lang w:val="en-GB"/>
                    </w:rPr>
                  </w:pPr>
                </w:p>
                <w:p w:rsidR="00337CD9" w:rsidRDefault="00337CD9" w:rsidP="00567B68"/>
              </w:txbxContent>
            </v:textbox>
            <w10:wrap type="square"/>
          </v:shape>
        </w:pict>
      </w:r>
      <w:r w:rsidR="00567B68" w:rsidRPr="00B70C1D">
        <w:rPr>
          <w:rFonts w:ascii="Arial" w:hAnsi="Arial"/>
          <w:sz w:val="32"/>
          <w:szCs w:val="32"/>
          <w:lang w:val="en-GB"/>
        </w:rPr>
        <w:t>fi</w:t>
      </w:r>
      <w:r w:rsidR="00567B68" w:rsidRPr="00B70C1D">
        <w:rPr>
          <w:rFonts w:ascii="Arial" w:hAnsi="Arial"/>
          <w:b/>
          <w:sz w:val="32"/>
          <w:szCs w:val="32"/>
          <w:lang w:val="en-GB"/>
        </w:rPr>
        <w:t>lters for fluid purification</w:t>
      </w:r>
    </w:p>
    <w:p w:rsidR="00567B68" w:rsidRPr="00B70C1D" w:rsidRDefault="00567B68" w:rsidP="00567B68">
      <w:pPr>
        <w:tabs>
          <w:tab w:val="left" w:pos="720"/>
          <w:tab w:val="left" w:pos="1080"/>
        </w:tabs>
        <w:ind w:left="720"/>
        <w:rPr>
          <w:rFonts w:ascii="Arial" w:hAnsi="Arial"/>
          <w:b/>
          <w:sz w:val="32"/>
          <w:szCs w:val="32"/>
          <w:lang w:val="en-GB"/>
        </w:rPr>
      </w:pPr>
      <w:r>
        <w:rPr>
          <w:noProof/>
          <w:sz w:val="32"/>
          <w:szCs w:val="32"/>
        </w:rPr>
        <w:t>and</w:t>
      </w:r>
    </w:p>
    <w:p w:rsidR="00567B68" w:rsidRPr="00B70C1D" w:rsidRDefault="00567B68" w:rsidP="00567B68">
      <w:pPr>
        <w:numPr>
          <w:ilvl w:val="0"/>
          <w:numId w:val="12"/>
        </w:numPr>
        <w:tabs>
          <w:tab w:val="left" w:pos="720"/>
          <w:tab w:val="left" w:pos="1080"/>
        </w:tabs>
        <w:ind w:left="720"/>
        <w:rPr>
          <w:rFonts w:ascii="Arial" w:hAnsi="Arial"/>
          <w:b/>
          <w:sz w:val="32"/>
          <w:szCs w:val="32"/>
          <w:lang w:val="en-GB"/>
        </w:rPr>
      </w:pPr>
      <w:r w:rsidRPr="00B70C1D">
        <w:rPr>
          <w:rFonts w:ascii="Arial" w:hAnsi="Arial"/>
          <w:b/>
          <w:sz w:val="32"/>
          <w:szCs w:val="32"/>
          <w:lang w:val="en-GB"/>
        </w:rPr>
        <w:t>filters for solids recovery</w:t>
      </w:r>
      <w:r>
        <w:rPr>
          <w:rFonts w:ascii="Arial" w:hAnsi="Arial"/>
          <w:b/>
          <w:sz w:val="32"/>
          <w:szCs w:val="32"/>
          <w:lang w:val="en-GB"/>
        </w:rPr>
        <w:t>.</w:t>
      </w:r>
    </w:p>
    <w:p w:rsidR="00567B68" w:rsidRDefault="00567B68" w:rsidP="00567B68">
      <w:pPr>
        <w:pStyle w:val="Vorgabetext"/>
        <w:rPr>
          <w:rFonts w:ascii="Arial" w:hAnsi="Arial"/>
          <w:b/>
          <w:sz w:val="28"/>
          <w:szCs w:val="28"/>
          <w:u w:val="single"/>
          <w:lang w:val="en-GB"/>
        </w:rPr>
      </w:pPr>
    </w:p>
    <w:p w:rsidR="00567B68" w:rsidRPr="009A6AE3" w:rsidRDefault="00567B68" w:rsidP="00567B68">
      <w:pPr>
        <w:pStyle w:val="Vorgabetext"/>
        <w:rPr>
          <w:rFonts w:ascii="Arial" w:hAnsi="Arial"/>
          <w:b/>
          <w:sz w:val="18"/>
          <w:szCs w:val="18"/>
          <w:lang w:val="en-GB"/>
        </w:rPr>
      </w:pPr>
      <w:r>
        <w:rPr>
          <w:rFonts w:ascii="Arial" w:hAnsi="Arial"/>
          <w:b/>
          <w:sz w:val="28"/>
          <w:szCs w:val="28"/>
          <w:u w:val="single"/>
          <w:lang w:val="en-GB"/>
        </w:rPr>
        <w:t>Filters for f</w:t>
      </w:r>
      <w:r w:rsidRPr="00145D17">
        <w:rPr>
          <w:rFonts w:ascii="Arial" w:hAnsi="Arial"/>
          <w:b/>
          <w:sz w:val="28"/>
          <w:szCs w:val="28"/>
          <w:u w:val="single"/>
          <w:lang w:val="en-GB"/>
        </w:rPr>
        <w:t>luid purification</w:t>
      </w:r>
    </w:p>
    <w:p w:rsidR="00567B68" w:rsidRPr="001F54FA" w:rsidRDefault="00567B68" w:rsidP="00567B68">
      <w:pPr>
        <w:numPr>
          <w:ilvl w:val="12"/>
          <w:numId w:val="0"/>
        </w:numPr>
        <w:rPr>
          <w:rFonts w:ascii="Arial" w:hAnsi="Arial" w:cs="Arial"/>
          <w:lang w:val="en-GB"/>
        </w:rPr>
      </w:pPr>
      <w:r w:rsidRPr="001F54FA">
        <w:rPr>
          <w:rFonts w:ascii="Arial" w:hAnsi="Arial" w:cs="Arial"/>
          <w:lang w:val="en-GB"/>
        </w:rPr>
        <w:t>In the further evolution of the FILTER PRESS during the 20</w:t>
      </w:r>
      <w:r w:rsidRPr="001F54FA">
        <w:rPr>
          <w:rFonts w:ascii="Arial" w:hAnsi="Arial" w:cs="Arial"/>
          <w:vertAlign w:val="superscript"/>
          <w:lang w:val="en-GB"/>
        </w:rPr>
        <w:t>th</w:t>
      </w:r>
      <w:r w:rsidRPr="001F54FA">
        <w:rPr>
          <w:rFonts w:ascii="Arial" w:hAnsi="Arial" w:cs="Arial"/>
          <w:lang w:val="en-GB"/>
        </w:rPr>
        <w:t xml:space="preserve"> century the </w:t>
      </w:r>
      <w:r w:rsidRPr="001F54FA">
        <w:rPr>
          <w:rFonts w:ascii="Arial" w:hAnsi="Arial" w:cs="Arial"/>
          <w:i/>
          <w:lang w:val="en-GB"/>
        </w:rPr>
        <w:t>exposed</w:t>
      </w:r>
      <w:r w:rsidRPr="001F54FA">
        <w:rPr>
          <w:rFonts w:ascii="Arial" w:hAnsi="Arial" w:cs="Arial"/>
          <w:lang w:val="en-GB"/>
        </w:rPr>
        <w:t xml:space="preserve"> multi-planar elements were simply encased in </w:t>
      </w:r>
      <w:r w:rsidRPr="001F54FA">
        <w:rPr>
          <w:rFonts w:ascii="Arial" w:hAnsi="Arial" w:cs="Arial"/>
          <w:i/>
          <w:lang w:val="en-GB"/>
        </w:rPr>
        <w:t>pressure</w:t>
      </w:r>
      <w:r w:rsidRPr="001F54FA">
        <w:rPr>
          <w:rFonts w:ascii="Arial" w:hAnsi="Arial" w:cs="Arial"/>
          <w:lang w:val="en-GB"/>
        </w:rPr>
        <w:t xml:space="preserve"> vessels resulting in an enormous proliferation of varying designs based on this configuration and an ever increasing pollution of the environment due to large volumes of liquid used in attempts at freeing blocked media after the filtration operation proper. Large quantities of varieties of filter aid powders used to solve the media blocking problems became a further part of the problem when flushed down the drains saturated with products containing an enormous range of polluting matter. </w:t>
      </w:r>
    </w:p>
    <w:p w:rsidR="00567B68" w:rsidRDefault="00567B68" w:rsidP="00567B68">
      <w:pPr>
        <w:pStyle w:val="BodyText"/>
        <w:numPr>
          <w:ilvl w:val="12"/>
          <w:numId w:val="0"/>
        </w:numPr>
        <w:rPr>
          <w:rFonts w:ascii="Arial" w:hAnsi="Arial" w:cs="Arial"/>
          <w:b w:val="0"/>
          <w:i/>
        </w:rPr>
      </w:pPr>
      <w:r w:rsidRPr="001F54FA">
        <w:rPr>
          <w:rFonts w:ascii="Arial" w:hAnsi="Arial" w:cs="Arial"/>
          <w:b w:val="0"/>
          <w:i/>
        </w:rPr>
        <w:t xml:space="preserve">More than any other causal effect it is the continued reliance on these and similar types of apparatus to solve the global fluid purification problems that is causing much of the present state of global environmental pollution and explains why such an obvious solution to the climate change problem as the growth and harvesting of algal biomass has not yet been realised on a large scale. </w:t>
      </w:r>
    </w:p>
    <w:p w:rsidR="00567B68" w:rsidRDefault="00567B68" w:rsidP="00567B68">
      <w:pPr>
        <w:pStyle w:val="BodyText"/>
        <w:numPr>
          <w:ilvl w:val="12"/>
          <w:numId w:val="0"/>
        </w:numPr>
        <w:rPr>
          <w:rFonts w:ascii="Arial" w:hAnsi="Arial" w:cs="Arial"/>
          <w:b w:val="0"/>
          <w:i/>
        </w:rPr>
      </w:pPr>
    </w:p>
    <w:p w:rsidR="00567B68" w:rsidRDefault="00567B68" w:rsidP="00567B68">
      <w:pPr>
        <w:pStyle w:val="BodyText"/>
        <w:numPr>
          <w:ilvl w:val="12"/>
          <w:numId w:val="0"/>
        </w:numPr>
        <w:rPr>
          <w:rFonts w:ascii="Arial" w:hAnsi="Arial" w:cs="Arial"/>
          <w:b w:val="0"/>
          <w:i/>
        </w:rPr>
      </w:pPr>
    </w:p>
    <w:p w:rsidR="00567B68" w:rsidRDefault="00567B68" w:rsidP="00567B68">
      <w:pPr>
        <w:pStyle w:val="BodyText"/>
        <w:numPr>
          <w:ilvl w:val="12"/>
          <w:numId w:val="0"/>
        </w:numPr>
        <w:rPr>
          <w:rFonts w:ascii="Arial" w:hAnsi="Arial" w:cs="Arial"/>
          <w:b w:val="0"/>
          <w:i/>
        </w:rPr>
      </w:pPr>
    </w:p>
    <w:p w:rsidR="00567B68" w:rsidRDefault="00567B68" w:rsidP="00567B68">
      <w:pPr>
        <w:pStyle w:val="BodyText"/>
        <w:numPr>
          <w:ilvl w:val="12"/>
          <w:numId w:val="0"/>
        </w:numPr>
        <w:rPr>
          <w:rFonts w:ascii="Arial" w:hAnsi="Arial" w:cs="Arial"/>
          <w:b w:val="0"/>
          <w:i/>
        </w:rPr>
      </w:pPr>
    </w:p>
    <w:p w:rsidR="00567B68" w:rsidRDefault="00567B68" w:rsidP="00567B68">
      <w:pPr>
        <w:pStyle w:val="BodyText"/>
        <w:numPr>
          <w:ilvl w:val="12"/>
          <w:numId w:val="0"/>
        </w:numPr>
        <w:rPr>
          <w:rFonts w:ascii="Arial" w:hAnsi="Arial" w:cs="Arial"/>
          <w:b w:val="0"/>
          <w:i/>
        </w:rPr>
      </w:pPr>
    </w:p>
    <w:p w:rsidR="00567B68" w:rsidRDefault="00567B68" w:rsidP="00567B68">
      <w:pPr>
        <w:pStyle w:val="BodyText"/>
        <w:numPr>
          <w:ilvl w:val="12"/>
          <w:numId w:val="0"/>
        </w:numPr>
        <w:rPr>
          <w:rFonts w:ascii="Arial" w:hAnsi="Arial" w:cs="Arial"/>
          <w:b w:val="0"/>
          <w:i/>
        </w:rPr>
      </w:pPr>
    </w:p>
    <w:p w:rsidR="00567B68" w:rsidRPr="000E120C" w:rsidRDefault="00567B68" w:rsidP="00567B68">
      <w:pPr>
        <w:pStyle w:val="BodyText"/>
        <w:numPr>
          <w:ilvl w:val="12"/>
          <w:numId w:val="0"/>
        </w:numPr>
        <w:rPr>
          <w:rFonts w:ascii="Arial" w:hAnsi="Arial" w:cs="Arial"/>
          <w:sz w:val="28"/>
          <w:szCs w:val="28"/>
        </w:rPr>
      </w:pPr>
      <w:r>
        <w:rPr>
          <w:rFonts w:ascii="Arial" w:hAnsi="Arial" w:cs="Arial"/>
          <w:b w:val="0"/>
          <w:i/>
        </w:rPr>
        <w:br w:type="page"/>
      </w:r>
      <w:r w:rsidRPr="000E120C">
        <w:rPr>
          <w:rFonts w:ascii="Arial" w:hAnsi="Arial" w:cs="Arial"/>
          <w:sz w:val="28"/>
          <w:szCs w:val="28"/>
        </w:rPr>
        <w:lastRenderedPageBreak/>
        <w:t xml:space="preserve">                                     THE SOLUTION:</w:t>
      </w:r>
    </w:p>
    <w:p w:rsidR="00567B68" w:rsidRDefault="00567B68" w:rsidP="00567B68">
      <w:pPr>
        <w:numPr>
          <w:ilvl w:val="12"/>
          <w:numId w:val="0"/>
        </w:numPr>
        <w:rPr>
          <w:rFonts w:ascii="Arial" w:hAnsi="Arial" w:cs="Arial"/>
          <w:lang w:val="en-GB"/>
        </w:rPr>
      </w:pPr>
      <w:r w:rsidRPr="001F54FA">
        <w:rPr>
          <w:rFonts w:ascii="Arial" w:hAnsi="Arial" w:cs="Arial"/>
          <w:lang w:val="en-GB"/>
        </w:rPr>
        <w:t>:A s</w:t>
      </w:r>
      <w:r w:rsidRPr="001F54FA">
        <w:rPr>
          <w:rFonts w:ascii="Arial" w:hAnsi="Arial" w:cs="Arial"/>
          <w:i/>
          <w:lang w:val="en-GB"/>
        </w:rPr>
        <w:t>ingle complete processing and purification system for fluids (liquids and gases) whereby a universally applicable fluid purification and separation system plays the central role in fluid processing for the realisation of</w:t>
      </w:r>
      <w:r w:rsidRPr="00625AF3">
        <w:rPr>
          <w:rFonts w:ascii="Arial" w:hAnsi="Arial" w:cs="Arial"/>
          <w:i/>
          <w:lang w:val="en-GB"/>
        </w:rPr>
        <w:t xml:space="preserve"> advanced human habitats. </w:t>
      </w:r>
      <w:r w:rsidRPr="00625AF3">
        <w:rPr>
          <w:rFonts w:ascii="Arial" w:hAnsi="Arial" w:cs="Arial"/>
          <w:lang w:val="en-GB"/>
        </w:rPr>
        <w:t xml:space="preserve"> The solution involves the provision of processes for the regeneration and reuse of pow</w:t>
      </w:r>
      <w:r>
        <w:rPr>
          <w:rFonts w:ascii="Arial" w:hAnsi="Arial" w:cs="Arial"/>
          <w:lang w:val="en-GB"/>
        </w:rPr>
        <w:t>dered and granular filter media</w:t>
      </w:r>
    </w:p>
    <w:p w:rsidR="00567B68" w:rsidRDefault="00567B68" w:rsidP="00567B68">
      <w:pPr>
        <w:numPr>
          <w:ilvl w:val="12"/>
          <w:numId w:val="0"/>
        </w:numPr>
        <w:rPr>
          <w:rFonts w:ascii="Arial" w:hAnsi="Arial" w:cs="Arial"/>
          <w:lang w:val="en-US"/>
        </w:rPr>
      </w:pPr>
      <w:r w:rsidRPr="00625AF3">
        <w:rPr>
          <w:rFonts w:ascii="Arial" w:hAnsi="Arial" w:cs="Arial"/>
          <w:lang w:val="en-GB"/>
        </w:rPr>
        <w:t xml:space="preserve"> </w:t>
      </w:r>
      <w:r w:rsidRPr="00625AF3">
        <w:rPr>
          <w:rFonts w:ascii="Arial" w:hAnsi="Arial" w:cs="Arial"/>
          <w:lang w:val="en-US"/>
        </w:rPr>
        <w:t xml:space="preserve">including high pressure jets of washing fluids, backwashing, chemical cleaning procedures, vibration and ultrasonics.  </w:t>
      </w:r>
    </w:p>
    <w:p w:rsidR="00567B68" w:rsidRDefault="00567B68" w:rsidP="00567B68">
      <w:pPr>
        <w:numPr>
          <w:ilvl w:val="12"/>
          <w:numId w:val="0"/>
        </w:numPr>
        <w:rPr>
          <w:rFonts w:ascii="Arial" w:hAnsi="Arial" w:cs="Arial"/>
          <w:lang w:val="en-US"/>
        </w:rPr>
      </w:pPr>
    </w:p>
    <w:p w:rsidR="00567B68" w:rsidRPr="00625AF3" w:rsidRDefault="00567B68" w:rsidP="00567B68">
      <w:pPr>
        <w:numPr>
          <w:ilvl w:val="12"/>
          <w:numId w:val="0"/>
        </w:numPr>
        <w:rPr>
          <w:rFonts w:ascii="Arial" w:hAnsi="Arial" w:cs="Arial"/>
          <w:lang w:val="en-GB"/>
        </w:rPr>
      </w:pPr>
    </w:p>
    <w:p w:rsidR="00567B68" w:rsidRDefault="00837741" w:rsidP="00567B68">
      <w:pPr>
        <w:tabs>
          <w:tab w:val="left" w:pos="720"/>
        </w:tabs>
        <w:rPr>
          <w:rFonts w:ascii="Arial" w:hAnsi="Arial" w:cs="Arial"/>
          <w:lang w:val="en-US"/>
        </w:rPr>
      </w:pPr>
      <w:r>
        <w:rPr>
          <w:rFonts w:ascii="Arial" w:hAnsi="Arial"/>
          <w:noProof/>
          <w:lang w:eastAsia="zh-TW"/>
        </w:rPr>
        <w:pict>
          <v:shape id="_x0000_s1490" type="#_x0000_t202" style="position:absolute;margin-left:272.55pt;margin-top:5.9pt;width:61.95pt;height:27.95pt;z-index:27;mso-width-relative:margin;mso-height-relative:margin">
            <v:textbox>
              <w:txbxContent>
                <w:p w:rsidR="00337CD9" w:rsidRPr="00B86923" w:rsidRDefault="00337CD9" w:rsidP="00567B68">
                  <w:pPr>
                    <w:rPr>
                      <w:b/>
                      <w:sz w:val="36"/>
                      <w:szCs w:val="36"/>
                    </w:rPr>
                  </w:pPr>
                  <w:r>
                    <w:rPr>
                      <w:b/>
                      <w:sz w:val="36"/>
                      <w:szCs w:val="36"/>
                    </w:rPr>
                    <w:t>Fig.5</w:t>
                  </w:r>
                </w:p>
              </w:txbxContent>
            </v:textbox>
          </v:shape>
        </w:pict>
      </w:r>
      <w:r>
        <w:rPr>
          <w:rFonts w:ascii="Arial" w:hAnsi="Arial"/>
          <w:b/>
          <w:noProof/>
          <w:lang w:eastAsia="zh-TW"/>
        </w:rPr>
        <w:pict>
          <v:shape id="_x0000_s1489" type="#_x0000_t202" style="position:absolute;margin-left:91.15pt;margin-top:1.6pt;width:255.75pt;height:299.15pt;z-index:26;mso-wrap-style:none;mso-width-relative:margin;mso-height-relative:margin">
            <v:textbox style="mso-next-textbox:#_x0000_s1489;mso-fit-shape-to-text:t">
              <w:txbxContent>
                <w:p w:rsidR="00337CD9" w:rsidRPr="00D426FA" w:rsidRDefault="00891442" w:rsidP="00567B68">
                  <w:r>
                    <w:rPr>
                      <w:noProof/>
                      <w:lang w:val="en-US" w:eastAsia="en-US"/>
                    </w:rPr>
                    <w:pict>
                      <v:shape id="_x0000_i1050" type="#_x0000_t75" style="width:240.7pt;height:305.2pt">
                        <v:imagedata r:id="rId24" o:title="Fig 5"/>
                      </v:shape>
                    </w:pict>
                  </w:r>
                </w:p>
              </w:txbxContent>
            </v:textbox>
          </v:shape>
        </w:pict>
      </w: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tabs>
          <w:tab w:val="left" w:pos="720"/>
        </w:tabs>
        <w:rPr>
          <w:rFonts w:ascii="Arial" w:hAnsi="Arial" w:cs="Arial"/>
          <w:lang w:val="en-US"/>
        </w:rPr>
      </w:pPr>
    </w:p>
    <w:p w:rsidR="00567B68" w:rsidRDefault="00567B68" w:rsidP="00567B68">
      <w:pPr>
        <w:numPr>
          <w:ilvl w:val="12"/>
          <w:numId w:val="0"/>
        </w:numPr>
        <w:rPr>
          <w:rFonts w:ascii="Arial" w:hAnsi="Arial"/>
          <w:b/>
          <w:sz w:val="28"/>
          <w:szCs w:val="28"/>
          <w:u w:val="single"/>
          <w:lang w:val="en-GB"/>
        </w:rPr>
      </w:pPr>
    </w:p>
    <w:p w:rsidR="00567B68" w:rsidRDefault="00567B68" w:rsidP="00567B68">
      <w:pPr>
        <w:numPr>
          <w:ilvl w:val="12"/>
          <w:numId w:val="0"/>
        </w:numPr>
        <w:rPr>
          <w:rFonts w:ascii="Arial" w:hAnsi="Arial"/>
          <w:b/>
          <w:sz w:val="28"/>
          <w:szCs w:val="28"/>
          <w:u w:val="single"/>
          <w:lang w:val="en-GB"/>
        </w:rPr>
      </w:pPr>
    </w:p>
    <w:p w:rsidR="00567B68" w:rsidRDefault="00567B68" w:rsidP="00567B68">
      <w:pPr>
        <w:numPr>
          <w:ilvl w:val="12"/>
          <w:numId w:val="0"/>
        </w:numPr>
        <w:rPr>
          <w:rFonts w:ascii="Arial" w:hAnsi="Arial"/>
          <w:b/>
          <w:sz w:val="28"/>
          <w:szCs w:val="28"/>
          <w:u w:val="single"/>
          <w:lang w:val="en-GB"/>
        </w:rPr>
      </w:pPr>
    </w:p>
    <w:p w:rsidR="00567B68" w:rsidRPr="00767369" w:rsidRDefault="00567B68" w:rsidP="00567B68">
      <w:pPr>
        <w:numPr>
          <w:ilvl w:val="12"/>
          <w:numId w:val="0"/>
        </w:numPr>
        <w:rPr>
          <w:rFonts w:ascii="Arial" w:hAnsi="Arial"/>
          <w:b/>
          <w:sz w:val="28"/>
          <w:szCs w:val="28"/>
          <w:lang w:val="en-GB"/>
        </w:rPr>
      </w:pPr>
      <w:r w:rsidRPr="00767369">
        <w:rPr>
          <w:rFonts w:ascii="Arial" w:hAnsi="Arial"/>
          <w:b/>
          <w:sz w:val="28"/>
          <w:szCs w:val="28"/>
          <w:u w:val="single"/>
          <w:lang w:val="en-GB"/>
        </w:rPr>
        <w:t>Bed regeneration</w:t>
      </w:r>
      <w:r w:rsidRPr="00767369">
        <w:rPr>
          <w:rFonts w:ascii="Arial" w:hAnsi="Arial"/>
          <w:b/>
          <w:sz w:val="28"/>
          <w:szCs w:val="28"/>
          <w:lang w:val="en-GB"/>
        </w:rPr>
        <w:t xml:space="preserve"> </w:t>
      </w:r>
    </w:p>
    <w:p w:rsidR="00567B68" w:rsidRPr="00195E01" w:rsidRDefault="00567B68" w:rsidP="00567B68">
      <w:pPr>
        <w:numPr>
          <w:ilvl w:val="12"/>
          <w:numId w:val="0"/>
        </w:numPr>
        <w:rPr>
          <w:rFonts w:ascii="Arial" w:hAnsi="Arial"/>
          <w:lang w:val="en-GB"/>
        </w:rPr>
      </w:pPr>
      <w:r w:rsidRPr="00625AF3">
        <w:rPr>
          <w:rFonts w:ascii="Arial" w:hAnsi="Arial"/>
          <w:lang w:val="en-GB"/>
        </w:rPr>
        <w:t>Simultaneously the exhausted bed (le</w:t>
      </w:r>
      <w:r>
        <w:rPr>
          <w:rFonts w:ascii="Arial" w:hAnsi="Arial"/>
          <w:lang w:val="en-GB"/>
        </w:rPr>
        <w:t xml:space="preserve">ft) </w:t>
      </w:r>
      <w:r w:rsidRPr="00FA06DD">
        <w:rPr>
          <w:rFonts w:ascii="Arial" w:hAnsi="Arial"/>
          <w:b/>
          <w:sz w:val="28"/>
          <w:szCs w:val="28"/>
          <w:lang w:val="en-GB"/>
        </w:rPr>
        <w:t>Fig.5</w:t>
      </w:r>
      <w:r>
        <w:rPr>
          <w:rFonts w:ascii="Arial" w:hAnsi="Arial"/>
          <w:lang w:val="en-GB"/>
        </w:rPr>
        <w:t xml:space="preserve"> </w:t>
      </w:r>
      <w:r w:rsidRPr="00625AF3">
        <w:rPr>
          <w:rFonts w:ascii="Arial" w:hAnsi="Arial"/>
          <w:lang w:val="en-GB"/>
        </w:rPr>
        <w:t>is subjected to backwashing with recycled purified</w:t>
      </w:r>
      <w:r>
        <w:rPr>
          <w:rFonts w:ascii="Arial" w:hAnsi="Arial"/>
          <w:lang w:val="en-GB"/>
        </w:rPr>
        <w:t xml:space="preserve"> </w:t>
      </w:r>
      <w:r w:rsidRPr="00625AF3">
        <w:rPr>
          <w:rFonts w:ascii="Arial" w:hAnsi="Arial"/>
          <w:lang w:val="en-GB"/>
        </w:rPr>
        <w:t xml:space="preserve">liquid </w:t>
      </w:r>
      <w:r>
        <w:rPr>
          <w:rFonts w:ascii="Arial" w:hAnsi="Arial"/>
          <w:lang w:val="en-GB"/>
        </w:rPr>
        <w:t>.</w:t>
      </w:r>
      <w:r w:rsidRPr="00625AF3">
        <w:rPr>
          <w:rFonts w:ascii="Arial" w:hAnsi="Arial"/>
          <w:lang w:val="en-GB"/>
        </w:rPr>
        <w:t xml:space="preserve">  Further combinations of regenerative measures (not shown) such as bed treatment with ultrasonic vibration and facilities for washing the beds with acids, alkalis, solvents and bed drying with heated gas or vapour are also available for application </w:t>
      </w:r>
    </w:p>
    <w:p w:rsidR="00567B68" w:rsidRDefault="00567B68" w:rsidP="00567B68">
      <w:pPr>
        <w:tabs>
          <w:tab w:val="left" w:pos="720"/>
        </w:tabs>
        <w:rPr>
          <w:rFonts w:ascii="Arial" w:hAnsi="Arial" w:cs="Arial"/>
          <w:lang w:val="en-US"/>
        </w:rPr>
      </w:pPr>
    </w:p>
    <w:p w:rsidR="00567B68" w:rsidRPr="00CF650E" w:rsidRDefault="00567B68" w:rsidP="00567B68">
      <w:pPr>
        <w:numPr>
          <w:ilvl w:val="12"/>
          <w:numId w:val="0"/>
        </w:numPr>
        <w:rPr>
          <w:rFonts w:ascii="Arial" w:hAnsi="Arial" w:cs="Arial"/>
          <w:lang w:val="en-GB"/>
        </w:rPr>
      </w:pPr>
      <w:r w:rsidRPr="00CF650E">
        <w:rPr>
          <w:rFonts w:ascii="Arial" w:hAnsi="Arial" w:cs="Arial"/>
          <w:lang w:val="en-GB"/>
        </w:rPr>
        <w:t xml:space="preserve">By means of the present disclosed “shuttle” concept, the filter packs after the filtration/purification operation are moved to specially designed regeneration zones while simultaneously a freshly regenerated pack is positioned by the common belt in the “purification zone” to continue the operation. </w:t>
      </w:r>
    </w:p>
    <w:p w:rsidR="00567B68" w:rsidRDefault="00567B68" w:rsidP="00567B68">
      <w:pPr>
        <w:pStyle w:val="Header"/>
        <w:numPr>
          <w:ilvl w:val="12"/>
          <w:numId w:val="0"/>
        </w:numPr>
        <w:tabs>
          <w:tab w:val="clear" w:pos="4153"/>
          <w:tab w:val="clear" w:pos="8306"/>
        </w:tabs>
        <w:rPr>
          <w:rFonts w:ascii="Arial" w:hAnsi="Arial" w:cs="Arial"/>
          <w:lang w:val="en-GB"/>
        </w:rPr>
      </w:pPr>
    </w:p>
    <w:p w:rsidR="00567B68" w:rsidRPr="00677CBD" w:rsidRDefault="00567B68" w:rsidP="00567B68">
      <w:pPr>
        <w:pStyle w:val="Header"/>
        <w:numPr>
          <w:ilvl w:val="12"/>
          <w:numId w:val="0"/>
        </w:numPr>
        <w:tabs>
          <w:tab w:val="clear" w:pos="4153"/>
          <w:tab w:val="clear" w:pos="8306"/>
        </w:tabs>
        <w:rPr>
          <w:rFonts w:ascii="Arial" w:hAnsi="Arial" w:cs="Arial"/>
          <w:lang w:val="en-US"/>
        </w:rPr>
      </w:pPr>
      <w:r>
        <w:rPr>
          <w:rFonts w:ascii="Arial" w:hAnsi="Arial" w:cs="Arial"/>
          <w:b/>
          <w:sz w:val="32"/>
          <w:szCs w:val="32"/>
          <w:lang w:val="en-GB"/>
        </w:rPr>
        <w:br w:type="page"/>
      </w:r>
      <w:r w:rsidRPr="005279CA">
        <w:rPr>
          <w:rFonts w:ascii="Arial" w:hAnsi="Arial" w:cs="Arial"/>
          <w:b/>
          <w:sz w:val="32"/>
          <w:szCs w:val="32"/>
          <w:lang w:val="en-GB"/>
        </w:rPr>
        <w:lastRenderedPageBreak/>
        <w:t>Fig.6</w:t>
      </w:r>
      <w:r w:rsidRPr="00625AF3">
        <w:rPr>
          <w:rFonts w:ascii="Arial" w:hAnsi="Arial" w:cs="Arial"/>
          <w:b/>
          <w:lang w:val="en-GB"/>
        </w:rPr>
        <w:t xml:space="preserve"> </w:t>
      </w:r>
      <w:r w:rsidRPr="00625AF3">
        <w:rPr>
          <w:rFonts w:ascii="Arial" w:hAnsi="Arial" w:cs="Arial"/>
          <w:lang w:val="en-GB"/>
        </w:rPr>
        <w:t>is a schematic representation of a large-scale universally applicable fluid purification system according to the present invention,</w:t>
      </w:r>
    </w:p>
    <w:p w:rsidR="00567B68" w:rsidRDefault="00567B68" w:rsidP="00567B68">
      <w:pPr>
        <w:numPr>
          <w:ilvl w:val="12"/>
          <w:numId w:val="0"/>
        </w:numPr>
        <w:rPr>
          <w:rFonts w:ascii="Arial" w:hAnsi="Arial"/>
          <w:b/>
          <w:lang w:val="en-GB"/>
        </w:rPr>
      </w:pPr>
      <w:r w:rsidRPr="009428B1">
        <w:rPr>
          <w:rFonts w:ascii="Arial" w:hAnsi="Arial" w:cs="Arial"/>
          <w:b/>
          <w:sz w:val="28"/>
          <w:szCs w:val="28"/>
          <w:lang w:val="en-US"/>
        </w:rPr>
        <w:t>Unit 1:</w:t>
      </w:r>
      <w:r w:rsidRPr="001042F4">
        <w:rPr>
          <w:rFonts w:ascii="Arial" w:hAnsi="Arial" w:cs="Arial"/>
          <w:b/>
          <w:lang w:val="en-US"/>
        </w:rPr>
        <w:t xml:space="preserve">  SHUTTLE PACKED BED PRESSURE BELT FILTER</w:t>
      </w:r>
      <w:r w:rsidRPr="001042F4">
        <w:rPr>
          <w:rFonts w:ascii="Arial" w:hAnsi="Arial"/>
          <w:b/>
          <w:lang w:val="en-GB"/>
        </w:rPr>
        <w:t xml:space="preserve"> </w:t>
      </w:r>
    </w:p>
    <w:p w:rsidR="00567B68" w:rsidRPr="00D5405F" w:rsidRDefault="00567B68" w:rsidP="00567B68">
      <w:pPr>
        <w:numPr>
          <w:ilvl w:val="12"/>
          <w:numId w:val="0"/>
        </w:numPr>
        <w:rPr>
          <w:rFonts w:ascii="Arial" w:hAnsi="Arial"/>
          <w:sz w:val="16"/>
          <w:szCs w:val="16"/>
          <w:lang w:val="en-GB"/>
        </w:rPr>
      </w:pPr>
      <w:r w:rsidRPr="00D5405F">
        <w:rPr>
          <w:rFonts w:ascii="Arial" w:hAnsi="Arial"/>
          <w:lang w:val="en-GB"/>
        </w:rPr>
        <w:t xml:space="preserve">Packed beds containing granular activated carbon, silica gel, “Bentonite”, etc. used for adsorptive fluid purification followed by bed regeneration. </w:t>
      </w:r>
    </w:p>
    <w:p w:rsidR="00567B68" w:rsidRPr="00155862" w:rsidRDefault="00567B68" w:rsidP="00567B68">
      <w:pPr>
        <w:pStyle w:val="BodyText"/>
        <w:tabs>
          <w:tab w:val="left" w:pos="720"/>
        </w:tabs>
        <w:overflowPunct w:val="0"/>
        <w:autoSpaceDE w:val="0"/>
        <w:autoSpaceDN w:val="0"/>
        <w:adjustRightInd w:val="0"/>
        <w:textAlignment w:val="baseline"/>
        <w:rPr>
          <w:rFonts w:ascii="Arial" w:hAnsi="Arial" w:cs="Arial"/>
          <w:b w:val="0"/>
        </w:rPr>
      </w:pPr>
      <w:r w:rsidRPr="009428B1">
        <w:rPr>
          <w:rFonts w:ascii="Arial" w:hAnsi="Arial" w:cs="Arial"/>
          <w:sz w:val="28"/>
          <w:szCs w:val="28"/>
        </w:rPr>
        <w:t>Unit 2:</w:t>
      </w:r>
      <w:r w:rsidRPr="00155862">
        <w:rPr>
          <w:rFonts w:ascii="Arial" w:hAnsi="Arial" w:cs="Arial"/>
          <w:b w:val="0"/>
        </w:rPr>
        <w:t xml:space="preserve">  </w:t>
      </w:r>
      <w:r w:rsidRPr="00155862">
        <w:rPr>
          <w:rFonts w:ascii="Arial" w:hAnsi="Arial" w:cs="Arial"/>
          <w:b w:val="0"/>
          <w:sz w:val="20"/>
          <w:szCs w:val="20"/>
        </w:rPr>
        <w:t>SHUTTLE EXPANDED SURFACE PRESSURE BELT FILTER</w:t>
      </w:r>
    </w:p>
    <w:p w:rsidR="00567B68" w:rsidRPr="00625AF3" w:rsidRDefault="00567B68" w:rsidP="00567B68">
      <w:pPr>
        <w:pStyle w:val="BodyText"/>
        <w:tabs>
          <w:tab w:val="left" w:pos="720"/>
        </w:tabs>
        <w:overflowPunct w:val="0"/>
        <w:autoSpaceDE w:val="0"/>
        <w:autoSpaceDN w:val="0"/>
        <w:adjustRightInd w:val="0"/>
        <w:textAlignment w:val="baseline"/>
        <w:rPr>
          <w:rFonts w:ascii="Arial" w:hAnsi="Arial" w:cs="Arial"/>
          <w:b w:val="0"/>
        </w:rPr>
      </w:pPr>
      <w:r w:rsidRPr="009840DA">
        <w:rPr>
          <w:rFonts w:ascii="Arial" w:hAnsi="Arial" w:cs="Arial"/>
          <w:sz w:val="28"/>
          <w:szCs w:val="28"/>
        </w:rPr>
        <w:t>Unit 3:</w:t>
      </w:r>
      <w:r w:rsidRPr="00625AF3">
        <w:rPr>
          <w:rFonts w:ascii="Arial" w:hAnsi="Arial" w:cs="Arial"/>
          <w:b w:val="0"/>
        </w:rPr>
        <w:t xml:space="preserve">  COUNTER-CURRENT BED REGENERATION SYSTEM </w:t>
      </w:r>
    </w:p>
    <w:p w:rsidR="00567B68" w:rsidRPr="00D5405F" w:rsidRDefault="00567B68" w:rsidP="00567B68">
      <w:pPr>
        <w:numPr>
          <w:ilvl w:val="12"/>
          <w:numId w:val="0"/>
        </w:numPr>
        <w:rPr>
          <w:rFonts w:ascii="Arial" w:hAnsi="Arial" w:cs="Arial"/>
          <w:b/>
          <w:lang w:val="en-US"/>
        </w:rPr>
      </w:pPr>
      <w:r w:rsidRPr="00D5405F">
        <w:rPr>
          <w:rFonts w:ascii="Arial" w:hAnsi="Arial" w:cs="Arial"/>
          <w:b/>
          <w:sz w:val="28"/>
          <w:szCs w:val="28"/>
          <w:lang w:val="en-US"/>
        </w:rPr>
        <w:t>Unit 4:</w:t>
      </w:r>
      <w:r w:rsidRPr="001042F4">
        <w:rPr>
          <w:rFonts w:ascii="Arial" w:hAnsi="Arial" w:cs="Arial"/>
          <w:b/>
          <w:lang w:val="en-US"/>
        </w:rPr>
        <w:t xml:space="preserve">  </w:t>
      </w:r>
      <w:r w:rsidRPr="00D5405F">
        <w:rPr>
          <w:rFonts w:ascii="Arial" w:hAnsi="Arial" w:cs="Arial"/>
          <w:lang w:val="en-US"/>
        </w:rPr>
        <w:t>SOLIDS RECOVERY AND LIQUID RECYCLING SYSTEMS</w:t>
      </w:r>
      <w:r>
        <w:rPr>
          <w:rFonts w:ascii="Arial" w:hAnsi="Arial"/>
          <w:sz w:val="16"/>
          <w:szCs w:val="16"/>
          <w:lang w:val="en-GB"/>
        </w:rPr>
        <w:t xml:space="preserve"> </w:t>
      </w:r>
      <w:r>
        <w:rPr>
          <w:rFonts w:ascii="Arial" w:hAnsi="Arial"/>
          <w:b/>
          <w:lang w:val="en-GB"/>
        </w:rPr>
        <w:t xml:space="preserve"> </w:t>
      </w:r>
      <w:r>
        <w:rPr>
          <w:rFonts w:ascii="Arial" w:hAnsi="Arial" w:cs="Arial"/>
          <w:lang w:val="en-GB"/>
        </w:rPr>
        <w:t xml:space="preserve"> </w:t>
      </w:r>
      <w:r w:rsidRPr="009840DA">
        <w:rPr>
          <w:rFonts w:ascii="Arial" w:hAnsi="Arial" w:cs="Arial"/>
          <w:sz w:val="28"/>
          <w:szCs w:val="28"/>
          <w:lang w:val="en-GB"/>
        </w:rPr>
        <w:t>conceived to solve the above described problem</w:t>
      </w:r>
      <w:r>
        <w:rPr>
          <w:rFonts w:ascii="Arial" w:hAnsi="Arial" w:cs="Arial"/>
          <w:sz w:val="28"/>
          <w:szCs w:val="28"/>
          <w:lang w:val="en-GB"/>
        </w:rPr>
        <w:t>s</w:t>
      </w:r>
    </w:p>
    <w:p w:rsidR="00567B68" w:rsidRDefault="00567B68" w:rsidP="00567B68">
      <w:pPr>
        <w:pStyle w:val="Vorgabetext"/>
        <w:numPr>
          <w:ilvl w:val="12"/>
          <w:numId w:val="0"/>
        </w:numPr>
        <w:tabs>
          <w:tab w:val="left" w:pos="720"/>
        </w:tabs>
        <w:rPr>
          <w:rFonts w:ascii="Arial" w:hAnsi="Arial"/>
          <w:b/>
          <w:szCs w:val="24"/>
          <w:lang w:val="en-GB"/>
        </w:rPr>
      </w:pPr>
      <w:r w:rsidRPr="00155862">
        <w:rPr>
          <w:rFonts w:ascii="Arial" w:hAnsi="Arial" w:cs="Arial"/>
          <w:b/>
          <w:szCs w:val="24"/>
          <w:lang w:val="en-GB"/>
        </w:rPr>
        <w:t xml:space="preserve">Further details of background design and operation are disclosed in patent specifications GB2280857, GB2331027,  GB2323852, GB2324975             </w:t>
      </w:r>
      <w:r w:rsidRPr="00155862">
        <w:rPr>
          <w:rFonts w:ascii="Arial" w:hAnsi="Arial"/>
          <w:b/>
          <w:szCs w:val="24"/>
          <w:lang w:val="en-GB"/>
        </w:rPr>
        <w:t xml:space="preserve">  </w:t>
      </w:r>
    </w:p>
    <w:p w:rsidR="00567B68" w:rsidRPr="009428B1" w:rsidRDefault="00567B68" w:rsidP="00567B68">
      <w:pPr>
        <w:pStyle w:val="Vorgabetext"/>
        <w:numPr>
          <w:ilvl w:val="12"/>
          <w:numId w:val="0"/>
        </w:numPr>
        <w:tabs>
          <w:tab w:val="left" w:pos="720"/>
        </w:tabs>
        <w:rPr>
          <w:rFonts w:ascii="Arial" w:hAnsi="Arial"/>
          <w:b/>
          <w:color w:val="4F81BD"/>
          <w:szCs w:val="24"/>
          <w:lang w:val="en-GB"/>
        </w:rPr>
      </w:pPr>
      <w:r>
        <w:rPr>
          <w:rFonts w:ascii="Arial" w:hAnsi="Arial"/>
          <w:b/>
          <w:szCs w:val="24"/>
          <w:lang w:val="en-GB"/>
        </w:rPr>
        <w:t xml:space="preserve">                                          </w:t>
      </w:r>
      <w:r w:rsidRPr="009428B1">
        <w:rPr>
          <w:rFonts w:ascii="Arial" w:hAnsi="Arial"/>
          <w:b/>
          <w:color w:val="4F81BD"/>
          <w:szCs w:val="24"/>
          <w:lang w:val="en-GB"/>
        </w:rPr>
        <w:t>www.ipo.gov.uk</w:t>
      </w:r>
    </w:p>
    <w:p w:rsidR="00567B68" w:rsidRPr="009428B1" w:rsidRDefault="00567B68" w:rsidP="00567B68">
      <w:pPr>
        <w:pStyle w:val="Vorgabetext"/>
        <w:numPr>
          <w:ilvl w:val="12"/>
          <w:numId w:val="0"/>
        </w:numPr>
        <w:tabs>
          <w:tab w:val="left" w:pos="720"/>
        </w:tabs>
        <w:rPr>
          <w:rFonts w:ascii="Arial" w:hAnsi="Arial" w:cs="Arial"/>
          <w:b/>
          <w:color w:val="4F81BD"/>
          <w:szCs w:val="24"/>
          <w:lang w:val="en-GB"/>
        </w:rPr>
      </w:pPr>
    </w:p>
    <w:p w:rsidR="00433BA8" w:rsidRDefault="00567B68" w:rsidP="00433BA8">
      <w:pPr>
        <w:pStyle w:val="Vorgabetext"/>
        <w:numPr>
          <w:ilvl w:val="12"/>
          <w:numId w:val="0"/>
        </w:numPr>
        <w:tabs>
          <w:tab w:val="left" w:pos="720"/>
        </w:tabs>
        <w:rPr>
          <w:rFonts w:ascii="Arial" w:hAnsi="Arial"/>
          <w:b/>
          <w:sz w:val="20"/>
          <w:lang w:val="en-GB"/>
        </w:rPr>
      </w:pPr>
      <w:r>
        <w:rPr>
          <w:rFonts w:ascii="Arial" w:hAnsi="Arial"/>
          <w:b/>
          <w:sz w:val="32"/>
          <w:szCs w:val="32"/>
          <w:lang w:val="en-GB"/>
        </w:rPr>
        <w:t xml:space="preserve">   </w:t>
      </w:r>
      <w:r w:rsidR="00433BA8">
        <w:rPr>
          <w:rFonts w:ascii="Arial" w:hAnsi="Arial"/>
          <w:b/>
          <w:sz w:val="32"/>
          <w:szCs w:val="32"/>
          <w:lang w:val="en-GB"/>
        </w:rPr>
        <w:t xml:space="preserve">   UNIT </w:t>
      </w:r>
      <w:r w:rsidR="00433BA8" w:rsidRPr="004D7C4E">
        <w:rPr>
          <w:rFonts w:ascii="Arial" w:hAnsi="Arial"/>
          <w:b/>
          <w:sz w:val="32"/>
          <w:szCs w:val="32"/>
          <w:lang w:val="en-GB"/>
        </w:rPr>
        <w:t>1</w:t>
      </w:r>
      <w:r w:rsidR="00433BA8" w:rsidRPr="003C5DD3">
        <w:rPr>
          <w:rFonts w:ascii="Arial" w:hAnsi="Arial"/>
          <w:b/>
          <w:sz w:val="32"/>
          <w:szCs w:val="32"/>
          <w:lang w:val="en-GB"/>
        </w:rPr>
        <w:t xml:space="preserve"> </w:t>
      </w:r>
      <w:r w:rsidR="00433BA8">
        <w:rPr>
          <w:rFonts w:ascii="Arial" w:hAnsi="Arial"/>
          <w:b/>
          <w:sz w:val="32"/>
          <w:szCs w:val="32"/>
          <w:lang w:val="en-GB"/>
        </w:rPr>
        <w:t xml:space="preserve">             UNIT </w:t>
      </w:r>
      <w:r w:rsidR="00433BA8" w:rsidRPr="004D7C4E">
        <w:rPr>
          <w:rFonts w:ascii="Arial" w:hAnsi="Arial"/>
          <w:b/>
          <w:sz w:val="32"/>
          <w:szCs w:val="32"/>
          <w:lang w:val="en-GB"/>
        </w:rPr>
        <w:t>2</w:t>
      </w:r>
      <w:r w:rsidR="00433BA8" w:rsidRPr="003C5DD3">
        <w:rPr>
          <w:rFonts w:ascii="Arial" w:hAnsi="Arial"/>
          <w:b/>
          <w:sz w:val="32"/>
          <w:szCs w:val="32"/>
          <w:lang w:val="en-GB"/>
        </w:rPr>
        <w:t xml:space="preserve"> </w:t>
      </w:r>
      <w:r w:rsidR="00433BA8">
        <w:rPr>
          <w:rFonts w:ascii="Arial" w:hAnsi="Arial"/>
          <w:b/>
          <w:sz w:val="32"/>
          <w:szCs w:val="32"/>
          <w:lang w:val="en-GB"/>
        </w:rPr>
        <w:t xml:space="preserve">             </w:t>
      </w:r>
      <w:r w:rsidR="00433BA8" w:rsidRPr="004D7C4E">
        <w:rPr>
          <w:rFonts w:ascii="Arial" w:hAnsi="Arial"/>
          <w:b/>
          <w:sz w:val="32"/>
          <w:szCs w:val="32"/>
          <w:lang w:val="en-GB"/>
        </w:rPr>
        <w:t>UNIT</w:t>
      </w:r>
      <w:r w:rsidR="00433BA8">
        <w:rPr>
          <w:rFonts w:ascii="Arial" w:hAnsi="Arial"/>
          <w:b/>
          <w:sz w:val="32"/>
          <w:szCs w:val="32"/>
          <w:lang w:val="en-GB"/>
        </w:rPr>
        <w:t xml:space="preserve"> 3</w:t>
      </w:r>
      <w:r w:rsidR="00433BA8" w:rsidRPr="003C5DD3">
        <w:rPr>
          <w:rFonts w:ascii="Arial" w:hAnsi="Arial"/>
          <w:b/>
          <w:sz w:val="28"/>
          <w:szCs w:val="28"/>
          <w:lang w:val="en-GB"/>
        </w:rPr>
        <w:t xml:space="preserve"> </w:t>
      </w:r>
      <w:r w:rsidR="00433BA8">
        <w:rPr>
          <w:rFonts w:ascii="Arial" w:hAnsi="Arial"/>
          <w:b/>
          <w:sz w:val="28"/>
          <w:szCs w:val="28"/>
          <w:lang w:val="en-GB"/>
        </w:rPr>
        <w:t xml:space="preserve">           UNIT 4      </w:t>
      </w:r>
      <w:r w:rsidR="00433BA8">
        <w:rPr>
          <w:rFonts w:ascii="Arial" w:hAnsi="Arial"/>
          <w:b/>
          <w:sz w:val="16"/>
          <w:lang w:val="en-GB"/>
        </w:rPr>
        <w:t xml:space="preserve">  </w:t>
      </w:r>
      <w:r w:rsidR="00433BA8" w:rsidRPr="003C5DD3">
        <w:rPr>
          <w:rFonts w:ascii="Arial" w:hAnsi="Arial"/>
          <w:b/>
          <w:sz w:val="20"/>
          <w:lang w:val="en-GB"/>
        </w:rPr>
        <w:t xml:space="preserve"> </w:t>
      </w:r>
      <w:r w:rsidR="00433BA8">
        <w:rPr>
          <w:rFonts w:ascii="Arial" w:hAnsi="Arial"/>
          <w:b/>
          <w:sz w:val="20"/>
          <w:lang w:val="en-GB"/>
        </w:rPr>
        <w:t xml:space="preserve">            </w:t>
      </w:r>
    </w:p>
    <w:p w:rsidR="00433BA8" w:rsidRDefault="00433BA8" w:rsidP="00433BA8">
      <w:pPr>
        <w:pStyle w:val="Vorgabetext"/>
        <w:numPr>
          <w:ilvl w:val="12"/>
          <w:numId w:val="0"/>
        </w:numPr>
        <w:tabs>
          <w:tab w:val="left" w:pos="720"/>
        </w:tabs>
        <w:rPr>
          <w:rFonts w:ascii="Arial" w:hAnsi="Arial"/>
          <w:b/>
          <w:sz w:val="20"/>
          <w:lang w:val="en-GB"/>
        </w:rPr>
      </w:pPr>
      <w:r>
        <w:rPr>
          <w:rFonts w:ascii="Arial" w:hAnsi="Arial"/>
          <w:b/>
          <w:sz w:val="20"/>
          <w:lang w:val="en-GB"/>
        </w:rPr>
        <w:t xml:space="preserve"> shuttle deep bed           shuttle extended</w:t>
      </w:r>
      <w:r w:rsidRPr="008518C0">
        <w:rPr>
          <w:rFonts w:ascii="Arial" w:hAnsi="Arial"/>
          <w:b/>
          <w:sz w:val="20"/>
          <w:lang w:val="en-GB"/>
        </w:rPr>
        <w:t xml:space="preserve"> </w:t>
      </w:r>
      <w:r>
        <w:rPr>
          <w:rFonts w:ascii="Arial" w:hAnsi="Arial"/>
          <w:b/>
          <w:sz w:val="20"/>
          <w:lang w:val="en-GB"/>
        </w:rPr>
        <w:t xml:space="preserve">                  filter aid                  solids / liquid</w:t>
      </w:r>
    </w:p>
    <w:p w:rsidR="00433BA8" w:rsidRDefault="00433BA8" w:rsidP="00433BA8">
      <w:pPr>
        <w:pStyle w:val="Vorgabetext"/>
        <w:numPr>
          <w:ilvl w:val="12"/>
          <w:numId w:val="0"/>
        </w:numPr>
        <w:tabs>
          <w:tab w:val="left" w:pos="720"/>
        </w:tabs>
        <w:rPr>
          <w:rFonts w:ascii="Arial" w:hAnsi="Arial"/>
          <w:b/>
          <w:sz w:val="18"/>
          <w:szCs w:val="18"/>
          <w:lang w:val="en-GB"/>
        </w:rPr>
      </w:pPr>
      <w:r>
        <w:rPr>
          <w:rFonts w:ascii="Arial" w:hAnsi="Arial"/>
          <w:b/>
          <w:sz w:val="20"/>
          <w:lang w:val="en-GB"/>
        </w:rPr>
        <w:t xml:space="preserve">    purification                filter surface area               regeneration       recovery &amp; recycling</w:t>
      </w:r>
      <w:r>
        <w:rPr>
          <w:noProof/>
          <w:sz w:val="20"/>
          <w:lang w:val="en-US" w:eastAsia="en-US"/>
        </w:rPr>
        <w:t xml:space="preserve">        </w:t>
      </w:r>
      <w:r>
        <w:rPr>
          <w:rFonts w:ascii="Arial" w:hAnsi="Arial"/>
          <w:b/>
          <w:sz w:val="20"/>
          <w:lang w:val="en-GB"/>
        </w:rPr>
        <w:t xml:space="preserve">              </w:t>
      </w:r>
    </w:p>
    <w:p w:rsidR="00433BA8" w:rsidRPr="001042F4" w:rsidRDefault="00433BA8" w:rsidP="00433BA8">
      <w:pPr>
        <w:pStyle w:val="Vorgabetext"/>
        <w:numPr>
          <w:ilvl w:val="12"/>
          <w:numId w:val="0"/>
        </w:numPr>
        <w:tabs>
          <w:tab w:val="left" w:pos="720"/>
        </w:tabs>
        <w:rPr>
          <w:rFonts w:ascii="Arial" w:hAnsi="Arial"/>
          <w:b/>
          <w:sz w:val="18"/>
          <w:szCs w:val="18"/>
          <w:lang w:val="en-GB"/>
        </w:rPr>
      </w:pPr>
      <w:r>
        <w:rPr>
          <w:rFonts w:ascii="Arial" w:hAnsi="Arial"/>
          <w:b/>
          <w:sz w:val="20"/>
          <w:lang w:val="en-GB"/>
        </w:rPr>
        <w:t xml:space="preserve">        </w:t>
      </w:r>
    </w:p>
    <w:p w:rsidR="00433BA8" w:rsidRPr="00CF650E" w:rsidRDefault="00837741" w:rsidP="00433BA8">
      <w:pPr>
        <w:numPr>
          <w:ilvl w:val="12"/>
          <w:numId w:val="0"/>
        </w:numPr>
        <w:rPr>
          <w:noProof/>
          <w:sz w:val="20"/>
          <w:lang w:val="en-US" w:eastAsia="en-US"/>
        </w:rPr>
      </w:pPr>
      <w:r>
        <w:rPr>
          <w:rFonts w:ascii="Arial" w:hAnsi="Arial"/>
          <w:b/>
          <w:noProof/>
          <w:sz w:val="22"/>
          <w:szCs w:val="22"/>
          <w:lang w:val="en-GB" w:eastAsia="zh-TW"/>
        </w:rPr>
        <w:pict>
          <v:shape id="_x0000_s1520" type="#_x0000_t202" style="position:absolute;margin-left:270pt;margin-top:.6pt;width:70.5pt;height:35pt;z-index:50;mso-width-relative:margin;mso-height-relative:margin">
            <v:textbox style="mso-next-textbox:#_x0000_s1520">
              <w:txbxContent>
                <w:p w:rsidR="00433BA8" w:rsidRPr="00B040CC" w:rsidRDefault="00433BA8" w:rsidP="00433BA8">
                  <w:pPr>
                    <w:pStyle w:val="Vorgabetext"/>
                    <w:numPr>
                      <w:ilvl w:val="12"/>
                      <w:numId w:val="0"/>
                    </w:numPr>
                    <w:tabs>
                      <w:tab w:val="left" w:pos="720"/>
                    </w:tabs>
                    <w:rPr>
                      <w:sz w:val="40"/>
                      <w:szCs w:val="40"/>
                      <w:lang w:val="en-US"/>
                    </w:rPr>
                  </w:pPr>
                  <w:r w:rsidRPr="00B040CC">
                    <w:rPr>
                      <w:rFonts w:ascii="Arial" w:hAnsi="Arial"/>
                      <w:b/>
                      <w:sz w:val="40"/>
                      <w:szCs w:val="40"/>
                      <w:lang w:val="en-GB"/>
                    </w:rPr>
                    <w:t>Fig.6</w:t>
                  </w:r>
                </w:p>
              </w:txbxContent>
            </v:textbox>
          </v:shape>
        </w:pict>
      </w:r>
      <w:r>
        <w:rPr>
          <w:noProof/>
          <w:sz w:val="20"/>
          <w:lang w:val="en-US" w:eastAsia="zh-TW"/>
        </w:rPr>
        <w:pict>
          <v:shape id="_x0000_s1523" type="#_x0000_t202" style="position:absolute;margin-left:66.9pt;margin-top:319.3pt;width:257.9pt;height:53.7pt;z-index:53;mso-width-relative:margin;mso-height-relative:margin">
            <v:textbox>
              <w:txbxContent>
                <w:p w:rsidR="00433BA8" w:rsidRPr="001042F4" w:rsidRDefault="00433BA8" w:rsidP="00433BA8">
                  <w:pPr>
                    <w:rPr>
                      <w:lang w:val="en-US"/>
                    </w:rPr>
                  </w:pPr>
                </w:p>
              </w:txbxContent>
            </v:textbox>
          </v:shape>
        </w:pict>
      </w:r>
      <w:r>
        <w:rPr>
          <w:rFonts w:ascii="Arial" w:hAnsi="Arial"/>
          <w:b/>
          <w:noProof/>
          <w:sz w:val="28"/>
          <w:szCs w:val="28"/>
          <w:lang w:val="en-GB" w:eastAsia="zh-TW"/>
        </w:rPr>
        <w:pict>
          <v:shape id="_x0000_s1522" type="#_x0000_t202" style="position:absolute;margin-left:345.85pt;margin-top:244.4pt;width:32.45pt;height:34.4pt;z-index:52;mso-width-relative:margin;mso-height-relative:margin">
            <v:textbox style="mso-next-textbox:#_x0000_s1522">
              <w:txbxContent>
                <w:p w:rsidR="00433BA8" w:rsidRPr="004F4F6A" w:rsidRDefault="00433BA8" w:rsidP="00433BA8">
                  <w:pPr>
                    <w:rPr>
                      <w:b/>
                      <w:sz w:val="48"/>
                      <w:szCs w:val="48"/>
                      <w:lang w:val="en-US"/>
                    </w:rPr>
                  </w:pPr>
                  <w:r w:rsidRPr="004F4F6A">
                    <w:rPr>
                      <w:b/>
                      <w:sz w:val="48"/>
                      <w:szCs w:val="48"/>
                      <w:lang w:val="en-US"/>
                    </w:rPr>
                    <w:t>4</w:t>
                  </w:r>
                </w:p>
              </w:txbxContent>
            </v:textbox>
          </v:shape>
        </w:pict>
      </w:r>
      <w:r>
        <w:rPr>
          <w:rFonts w:ascii="Arial" w:hAnsi="Arial"/>
          <w:b/>
          <w:noProof/>
          <w:sz w:val="18"/>
          <w:szCs w:val="18"/>
          <w:lang w:val="en-GB" w:eastAsia="zh-TW"/>
        </w:rPr>
        <w:pict>
          <v:shape id="_x0000_s1521" type="#_x0000_t202" style="position:absolute;margin-left:345.85pt;margin-top:194.95pt;width:33.35pt;height:35.45pt;z-index:51;mso-width-relative:margin;mso-height-relative:margin">
            <v:textbox style="mso-next-textbox:#_x0000_s1521">
              <w:txbxContent>
                <w:p w:rsidR="00433BA8" w:rsidRPr="004F4F6A" w:rsidRDefault="00433BA8" w:rsidP="00433BA8">
                  <w:pPr>
                    <w:rPr>
                      <w:b/>
                      <w:sz w:val="48"/>
                      <w:szCs w:val="48"/>
                      <w:lang w:val="en-US"/>
                    </w:rPr>
                  </w:pPr>
                  <w:r w:rsidRPr="004F4F6A">
                    <w:rPr>
                      <w:b/>
                      <w:sz w:val="48"/>
                      <w:szCs w:val="48"/>
                      <w:lang w:val="en-US"/>
                    </w:rPr>
                    <w:t>3</w:t>
                  </w:r>
                </w:p>
              </w:txbxContent>
            </v:textbox>
          </v:shape>
        </w:pict>
      </w:r>
      <w:r w:rsidR="00433BA8">
        <w:rPr>
          <w:noProof/>
          <w:sz w:val="20"/>
          <w:lang w:val="en-US" w:eastAsia="en-US"/>
        </w:rPr>
        <w:t xml:space="preserve">        </w:t>
      </w:r>
      <w:r>
        <w:rPr>
          <w:noProof/>
          <w:sz w:val="20"/>
          <w:lang w:val="en-US" w:eastAsia="en-US"/>
        </w:rPr>
        <w:pict>
          <v:shape id="Bild 35" o:spid="_x0000_i1032" type="#_x0000_t75" style="width:350.35pt;height:409.45pt;visibility:visible">
            <v:imagedata r:id="rId25" o:title="" cropbottom="7992f" cropright="-1495f"/>
          </v:shape>
        </w:pict>
      </w:r>
    </w:p>
    <w:p w:rsidR="00567B68" w:rsidRDefault="00567B68" w:rsidP="00433BA8">
      <w:pPr>
        <w:pStyle w:val="Vorgabetext"/>
        <w:numPr>
          <w:ilvl w:val="12"/>
          <w:numId w:val="0"/>
        </w:numPr>
        <w:tabs>
          <w:tab w:val="left" w:pos="720"/>
        </w:tabs>
        <w:rPr>
          <w:rFonts w:ascii="Arial" w:hAnsi="Arial"/>
          <w:b/>
          <w:sz w:val="40"/>
          <w:szCs w:val="40"/>
          <w:lang w:val="en-GB"/>
        </w:rPr>
      </w:pPr>
    </w:p>
    <w:p w:rsidR="00567B68" w:rsidRDefault="00567B68" w:rsidP="00567B68">
      <w:pPr>
        <w:numPr>
          <w:ilvl w:val="12"/>
          <w:numId w:val="0"/>
        </w:numPr>
        <w:rPr>
          <w:rFonts w:ascii="Arial" w:hAnsi="Arial"/>
          <w:b/>
          <w:lang w:val="en-GB"/>
        </w:rPr>
      </w:pPr>
      <w:r>
        <w:rPr>
          <w:rFonts w:ascii="Arial" w:hAnsi="Arial"/>
          <w:b/>
          <w:sz w:val="40"/>
          <w:szCs w:val="40"/>
          <w:lang w:val="en-GB"/>
        </w:rPr>
        <w:br w:type="page"/>
      </w:r>
      <w:r w:rsidRPr="009428B1">
        <w:rPr>
          <w:rFonts w:ascii="Arial" w:hAnsi="Arial"/>
          <w:b/>
          <w:sz w:val="36"/>
          <w:szCs w:val="36"/>
          <w:lang w:val="en-GB"/>
        </w:rPr>
        <w:lastRenderedPageBreak/>
        <w:t>Unit 1</w:t>
      </w:r>
      <w:r>
        <w:rPr>
          <w:rFonts w:ascii="Arial" w:hAnsi="Arial"/>
          <w:b/>
          <w:sz w:val="32"/>
          <w:szCs w:val="32"/>
          <w:lang w:val="en-US"/>
        </w:rPr>
        <w:t xml:space="preserve"> </w:t>
      </w:r>
      <w:r w:rsidRPr="000E120C">
        <w:rPr>
          <w:rFonts w:ascii="Arial" w:hAnsi="Arial"/>
          <w:b/>
          <w:sz w:val="32"/>
          <w:szCs w:val="32"/>
          <w:lang w:val="en-US"/>
        </w:rPr>
        <w:t>Operation</w:t>
      </w:r>
      <w:r>
        <w:rPr>
          <w:rFonts w:ascii="Arial" w:hAnsi="Arial"/>
          <w:lang w:val="en-GB"/>
        </w:rPr>
        <w:t>/</w:t>
      </w:r>
      <w:r>
        <w:rPr>
          <w:rFonts w:ascii="Arial" w:hAnsi="Arial"/>
          <w:b/>
          <w:sz w:val="32"/>
          <w:szCs w:val="32"/>
          <w:lang w:val="en-GB"/>
        </w:rPr>
        <w:t>:</w:t>
      </w:r>
      <w:r>
        <w:rPr>
          <w:rFonts w:ascii="Arial" w:hAnsi="Arial"/>
          <w:lang w:val="en-GB"/>
        </w:rPr>
        <w:t xml:space="preserve"> </w:t>
      </w:r>
      <w:r w:rsidRPr="00625AF3">
        <w:rPr>
          <w:rFonts w:ascii="Arial" w:hAnsi="Arial"/>
          <w:lang w:val="en-GB"/>
        </w:rPr>
        <w:t xml:space="preserve">The central purification chamber </w:t>
      </w:r>
      <w:r>
        <w:rPr>
          <w:rFonts w:ascii="Arial" w:hAnsi="Arial"/>
          <w:b/>
          <w:lang w:val="en-GB"/>
        </w:rPr>
        <w:t>605</w:t>
      </w:r>
      <w:r w:rsidRPr="00625AF3">
        <w:rPr>
          <w:rFonts w:ascii="Arial" w:hAnsi="Arial"/>
          <w:b/>
          <w:lang w:val="en-GB"/>
        </w:rPr>
        <w:t>,</w:t>
      </w:r>
      <w:r>
        <w:rPr>
          <w:rFonts w:ascii="Arial" w:hAnsi="Arial"/>
          <w:b/>
          <w:lang w:val="en-GB"/>
        </w:rPr>
        <w:t xml:space="preserve"> Fig.6</w:t>
      </w:r>
    </w:p>
    <w:p w:rsidR="00567B68" w:rsidRPr="00625AF3" w:rsidRDefault="00567B68" w:rsidP="00567B68">
      <w:pPr>
        <w:numPr>
          <w:ilvl w:val="12"/>
          <w:numId w:val="0"/>
        </w:numPr>
        <w:rPr>
          <w:rFonts w:ascii="Arial" w:hAnsi="Arial"/>
          <w:lang w:val="en-GB"/>
        </w:rPr>
      </w:pPr>
      <w:r>
        <w:rPr>
          <w:rFonts w:ascii="Arial" w:hAnsi="Arial"/>
          <w:lang w:val="en-GB"/>
        </w:rPr>
        <w:t xml:space="preserve">( unit 1) </w:t>
      </w:r>
      <w:r>
        <w:rPr>
          <w:rFonts w:ascii="Arial" w:hAnsi="Arial"/>
          <w:b/>
          <w:lang w:val="en-GB"/>
        </w:rPr>
        <w:t xml:space="preserve"> </w:t>
      </w:r>
      <w:r w:rsidRPr="00FA06DD">
        <w:rPr>
          <w:rFonts w:ascii="Arial" w:hAnsi="Arial"/>
          <w:lang w:val="en-GB"/>
        </w:rPr>
        <w:t xml:space="preserve">and </w:t>
      </w:r>
      <w:r w:rsidRPr="00FA06DD">
        <w:rPr>
          <w:rFonts w:ascii="Arial" w:hAnsi="Arial"/>
          <w:b/>
          <w:lang w:val="en-GB"/>
        </w:rPr>
        <w:t>Fig.5</w:t>
      </w:r>
      <w:r>
        <w:rPr>
          <w:rFonts w:ascii="Arial" w:hAnsi="Arial"/>
          <w:lang w:val="en-GB"/>
        </w:rPr>
        <w:t xml:space="preserve"> is </w:t>
      </w:r>
      <w:r w:rsidRPr="00625AF3">
        <w:rPr>
          <w:rFonts w:ascii="Arial" w:hAnsi="Arial"/>
          <w:lang w:val="en-GB"/>
        </w:rPr>
        <w:t>reserved for</w:t>
      </w:r>
      <w:r w:rsidRPr="001973F8">
        <w:rPr>
          <w:rFonts w:ascii="Arial" w:hAnsi="Arial"/>
          <w:lang w:val="en-GB"/>
        </w:rPr>
        <w:t xml:space="preserve"> </w:t>
      </w:r>
      <w:r>
        <w:rPr>
          <w:rFonts w:ascii="Arial" w:hAnsi="Arial"/>
          <w:lang w:val="en-GB"/>
        </w:rPr>
        <w:t>fluid  purification</w:t>
      </w:r>
      <w:r w:rsidRPr="00625AF3">
        <w:rPr>
          <w:rFonts w:ascii="Arial" w:hAnsi="Arial"/>
          <w:lang w:val="en-GB"/>
        </w:rPr>
        <w:t xml:space="preserve"> </w:t>
      </w:r>
      <w:r>
        <w:rPr>
          <w:rFonts w:ascii="Arial" w:hAnsi="Arial"/>
          <w:lang w:val="en-GB"/>
        </w:rPr>
        <w:t xml:space="preserve">and </w:t>
      </w:r>
      <w:r w:rsidRPr="00625AF3">
        <w:rPr>
          <w:rFonts w:ascii="Arial" w:hAnsi="Arial"/>
          <w:lang w:val="en-GB"/>
        </w:rPr>
        <w:t>contains a regenerated packed</w:t>
      </w:r>
      <w:r>
        <w:rPr>
          <w:rFonts w:ascii="Arial" w:hAnsi="Arial"/>
          <w:lang w:val="en-GB"/>
        </w:rPr>
        <w:t xml:space="preserve"> </w:t>
      </w:r>
      <w:r w:rsidRPr="00625AF3">
        <w:rPr>
          <w:rFonts w:ascii="Arial" w:hAnsi="Arial"/>
          <w:lang w:val="en-GB"/>
        </w:rPr>
        <w:t>bed from the previous cycle transferred on the</w:t>
      </w:r>
      <w:r>
        <w:rPr>
          <w:rFonts w:ascii="Arial" w:hAnsi="Arial"/>
          <w:lang w:val="en-GB"/>
        </w:rPr>
        <w:t xml:space="preserve"> </w:t>
      </w:r>
      <w:r w:rsidRPr="00625AF3">
        <w:rPr>
          <w:rFonts w:ascii="Arial" w:hAnsi="Arial"/>
          <w:lang w:val="en-GB"/>
        </w:rPr>
        <w:t xml:space="preserve"> belt from the bed regeneration chamber (right). </w:t>
      </w:r>
    </w:p>
    <w:p w:rsidR="00567B68" w:rsidRPr="00625AF3" w:rsidRDefault="00567B68" w:rsidP="00567B68">
      <w:pPr>
        <w:numPr>
          <w:ilvl w:val="12"/>
          <w:numId w:val="0"/>
        </w:numPr>
        <w:rPr>
          <w:rFonts w:ascii="Arial" w:hAnsi="Arial"/>
          <w:lang w:val="en-GB"/>
        </w:rPr>
      </w:pPr>
      <w:r w:rsidRPr="00625AF3">
        <w:rPr>
          <w:rFonts w:ascii="Arial" w:hAnsi="Arial"/>
          <w:lang w:val="en-GB"/>
        </w:rPr>
        <w:t xml:space="preserve">Chamber </w:t>
      </w:r>
      <w:r w:rsidRPr="00625AF3">
        <w:rPr>
          <w:rFonts w:ascii="Arial" w:hAnsi="Arial"/>
          <w:b/>
          <w:lang w:val="en-GB"/>
        </w:rPr>
        <w:t>(left)</w:t>
      </w:r>
      <w:r w:rsidRPr="00625AF3">
        <w:rPr>
          <w:rFonts w:ascii="Arial" w:hAnsi="Arial"/>
          <w:lang w:val="en-GB"/>
        </w:rPr>
        <w:t xml:space="preserve"> now contains the exhausted packed</w:t>
      </w:r>
      <w:r w:rsidRPr="00794042">
        <w:rPr>
          <w:rFonts w:ascii="Arial" w:hAnsi="Arial"/>
          <w:lang w:val="en-GB"/>
        </w:rPr>
        <w:t xml:space="preserve"> </w:t>
      </w:r>
      <w:r w:rsidRPr="00625AF3">
        <w:rPr>
          <w:rFonts w:ascii="Arial" w:hAnsi="Arial"/>
          <w:lang w:val="en-GB"/>
        </w:rPr>
        <w:t xml:space="preserve">bed for regeneration previously in </w:t>
      </w:r>
      <w:r>
        <w:rPr>
          <w:rFonts w:ascii="Arial" w:hAnsi="Arial"/>
          <w:b/>
          <w:lang w:val="en-GB"/>
        </w:rPr>
        <w:t>605</w:t>
      </w:r>
      <w:r w:rsidRPr="00625AF3">
        <w:rPr>
          <w:rFonts w:ascii="Arial" w:hAnsi="Arial"/>
          <w:b/>
          <w:lang w:val="en-GB"/>
        </w:rPr>
        <w:t>.</w:t>
      </w:r>
      <w:r w:rsidRPr="00625AF3">
        <w:rPr>
          <w:rFonts w:ascii="Arial" w:hAnsi="Arial"/>
          <w:lang w:val="en-GB"/>
        </w:rPr>
        <w:t xml:space="preserve"> </w:t>
      </w:r>
    </w:p>
    <w:p w:rsidR="00567B68" w:rsidRDefault="00567B68" w:rsidP="00567B68">
      <w:pPr>
        <w:numPr>
          <w:ilvl w:val="12"/>
          <w:numId w:val="0"/>
        </w:numPr>
        <w:rPr>
          <w:rFonts w:ascii="Arial" w:hAnsi="Arial"/>
          <w:lang w:val="en-GB"/>
        </w:rPr>
      </w:pPr>
      <w:r w:rsidRPr="00625AF3">
        <w:rPr>
          <w:rFonts w:ascii="Arial" w:hAnsi="Arial"/>
          <w:lang w:val="en-GB"/>
        </w:rPr>
        <w:t xml:space="preserve">Liquid for purification dosed with flocculating or coagulating material from </w:t>
      </w:r>
      <w:r w:rsidRPr="00625AF3">
        <w:rPr>
          <w:rFonts w:ascii="Arial" w:hAnsi="Arial"/>
          <w:b/>
          <w:lang w:val="en-GB"/>
        </w:rPr>
        <w:t>608</w:t>
      </w:r>
      <w:r w:rsidRPr="00625AF3">
        <w:rPr>
          <w:rFonts w:ascii="Arial" w:hAnsi="Arial"/>
          <w:lang w:val="en-GB"/>
        </w:rPr>
        <w:t xml:space="preserve"> or gas pre-radiated with corona discharge or its equivalent to electro-statically charge suspended particulate and aerosol</w:t>
      </w:r>
      <w:r>
        <w:rPr>
          <w:rFonts w:ascii="Arial" w:hAnsi="Arial"/>
          <w:lang w:val="en-GB"/>
        </w:rPr>
        <w:t xml:space="preserve"> </w:t>
      </w:r>
      <w:r w:rsidRPr="00625AF3">
        <w:rPr>
          <w:rFonts w:ascii="Arial" w:hAnsi="Arial"/>
          <w:lang w:val="en-GB"/>
        </w:rPr>
        <w:t xml:space="preserve">matter is pumped by </w:t>
      </w:r>
      <w:r w:rsidRPr="00625AF3">
        <w:rPr>
          <w:rFonts w:ascii="Arial" w:hAnsi="Arial"/>
          <w:b/>
          <w:lang w:val="en-GB"/>
        </w:rPr>
        <w:t>607</w:t>
      </w:r>
      <w:r w:rsidRPr="00625AF3">
        <w:rPr>
          <w:rFonts w:ascii="Arial" w:hAnsi="Arial"/>
          <w:lang w:val="en-GB"/>
        </w:rPr>
        <w:t xml:space="preserve"> through </w:t>
      </w:r>
    </w:p>
    <w:p w:rsidR="00567B68" w:rsidRPr="001042F4" w:rsidRDefault="00567B68" w:rsidP="00567B68">
      <w:pPr>
        <w:numPr>
          <w:ilvl w:val="12"/>
          <w:numId w:val="0"/>
        </w:numPr>
        <w:rPr>
          <w:rFonts w:ascii="Arial" w:hAnsi="Arial"/>
          <w:lang w:val="en-GB"/>
        </w:rPr>
      </w:pPr>
      <w:r>
        <w:rPr>
          <w:rFonts w:ascii="Arial" w:hAnsi="Arial"/>
          <w:lang w:val="en-GB"/>
        </w:rPr>
        <w:t xml:space="preserve">the bed in 605 </w:t>
      </w:r>
      <w:r w:rsidRPr="00625AF3">
        <w:rPr>
          <w:rFonts w:ascii="Arial" w:hAnsi="Arial"/>
          <w:lang w:val="en-GB"/>
        </w:rPr>
        <w:t xml:space="preserve">in an </w:t>
      </w:r>
      <w:r w:rsidRPr="00625AF3">
        <w:rPr>
          <w:rFonts w:ascii="Arial" w:hAnsi="Arial"/>
          <w:i/>
          <w:lang w:val="en-GB"/>
        </w:rPr>
        <w:t>oppositely charged state</w:t>
      </w:r>
      <w:r w:rsidRPr="00625AF3">
        <w:rPr>
          <w:rFonts w:ascii="Arial" w:hAnsi="Arial"/>
          <w:lang w:val="en-GB"/>
        </w:rPr>
        <w:t xml:space="preserve"> and </w:t>
      </w:r>
      <w:r>
        <w:rPr>
          <w:rFonts w:ascii="Arial" w:hAnsi="Arial"/>
          <w:lang w:val="en-GB"/>
        </w:rPr>
        <w:t xml:space="preserve">if necessary can be </w:t>
      </w:r>
      <w:r w:rsidRPr="00625AF3">
        <w:rPr>
          <w:rFonts w:ascii="Arial" w:hAnsi="Arial"/>
          <w:lang w:val="en-GB"/>
        </w:rPr>
        <w:t>delivered as</w:t>
      </w:r>
      <w:r>
        <w:rPr>
          <w:rFonts w:ascii="Arial" w:hAnsi="Arial"/>
          <w:lang w:val="en-GB"/>
        </w:rPr>
        <w:t xml:space="preserve"> </w:t>
      </w:r>
      <w:r w:rsidRPr="00625AF3">
        <w:rPr>
          <w:rFonts w:ascii="Arial" w:hAnsi="Arial"/>
          <w:lang w:val="en-GB"/>
        </w:rPr>
        <w:t xml:space="preserve">purified or partially purified fluid to </w:t>
      </w:r>
      <w:r w:rsidRPr="00625AF3">
        <w:rPr>
          <w:rFonts w:ascii="Arial" w:hAnsi="Arial"/>
          <w:b/>
          <w:lang w:val="en-GB"/>
        </w:rPr>
        <w:t xml:space="preserve">610 </w:t>
      </w:r>
      <w:r w:rsidRPr="00625AF3">
        <w:rPr>
          <w:rFonts w:ascii="Arial" w:hAnsi="Arial"/>
          <w:lang w:val="en-GB"/>
        </w:rPr>
        <w:t xml:space="preserve">in </w:t>
      </w:r>
      <w:r w:rsidRPr="00625AF3">
        <w:rPr>
          <w:rFonts w:ascii="Arial" w:hAnsi="Arial"/>
          <w:b/>
          <w:lang w:val="en-GB"/>
        </w:rPr>
        <w:t>Unit 2</w:t>
      </w:r>
      <w:r w:rsidRPr="00625AF3">
        <w:rPr>
          <w:rFonts w:ascii="Arial" w:hAnsi="Arial"/>
          <w:lang w:val="en-GB"/>
        </w:rPr>
        <w:t xml:space="preserve"> for </w:t>
      </w:r>
      <w:r w:rsidRPr="00625AF3">
        <w:rPr>
          <w:rFonts w:ascii="Arial" w:hAnsi="Arial"/>
          <w:i/>
          <w:lang w:val="en-GB"/>
        </w:rPr>
        <w:t>more intensive final purification</w:t>
      </w:r>
      <w:r w:rsidRPr="00625AF3">
        <w:rPr>
          <w:rFonts w:ascii="Arial" w:hAnsi="Arial"/>
          <w:lang w:val="en-GB"/>
        </w:rPr>
        <w:t xml:space="preserve"> The used backwash or cleaning liquid is collected in </w:t>
      </w:r>
      <w:r w:rsidRPr="00625AF3">
        <w:rPr>
          <w:rFonts w:ascii="Arial" w:hAnsi="Arial"/>
          <w:b/>
          <w:lang w:val="en-GB"/>
        </w:rPr>
        <w:t>617</w:t>
      </w:r>
      <w:r>
        <w:rPr>
          <w:rFonts w:ascii="Arial" w:hAnsi="Arial"/>
          <w:lang w:val="en-GB"/>
        </w:rPr>
        <w:t xml:space="preserve"> </w:t>
      </w:r>
      <w:r w:rsidRPr="00625AF3">
        <w:rPr>
          <w:rFonts w:ascii="Arial" w:hAnsi="Arial"/>
          <w:lang w:val="en-GB"/>
        </w:rPr>
        <w:t xml:space="preserve">dosed with purifying agents from </w:t>
      </w:r>
      <w:r w:rsidRPr="00625AF3">
        <w:rPr>
          <w:rFonts w:ascii="Arial" w:hAnsi="Arial"/>
          <w:b/>
          <w:lang w:val="en-GB"/>
        </w:rPr>
        <w:t>608</w:t>
      </w:r>
      <w:r w:rsidRPr="00625AF3">
        <w:rPr>
          <w:rFonts w:ascii="Arial" w:hAnsi="Arial"/>
          <w:lang w:val="en-GB"/>
        </w:rPr>
        <w:t xml:space="preserve"> for purification/filtration in </w:t>
      </w:r>
      <w:r w:rsidRPr="00625AF3">
        <w:rPr>
          <w:rFonts w:ascii="Arial" w:hAnsi="Arial"/>
          <w:b/>
          <w:lang w:val="en-GB"/>
        </w:rPr>
        <w:t>614</w:t>
      </w:r>
      <w:r w:rsidRPr="00625AF3">
        <w:rPr>
          <w:rFonts w:ascii="Arial" w:hAnsi="Arial"/>
          <w:lang w:val="en-GB"/>
        </w:rPr>
        <w:t xml:space="preserve"> and collected as filtrate in </w:t>
      </w:r>
      <w:r w:rsidRPr="00625AF3">
        <w:rPr>
          <w:rFonts w:ascii="Arial" w:hAnsi="Arial"/>
          <w:b/>
          <w:lang w:val="en-GB"/>
        </w:rPr>
        <w:t>615</w:t>
      </w:r>
      <w:r w:rsidRPr="00625AF3">
        <w:rPr>
          <w:rFonts w:ascii="Arial" w:hAnsi="Arial"/>
          <w:lang w:val="en-GB"/>
        </w:rPr>
        <w:t xml:space="preserve">.  After purification and bed regeneration in </w:t>
      </w:r>
      <w:r w:rsidRPr="00625AF3">
        <w:rPr>
          <w:rFonts w:ascii="Arial" w:hAnsi="Arial"/>
          <w:b/>
          <w:lang w:val="en-GB"/>
        </w:rPr>
        <w:t>Unit 1</w:t>
      </w:r>
      <w:r w:rsidRPr="00625AF3">
        <w:rPr>
          <w:rFonts w:ascii="Arial" w:hAnsi="Arial"/>
          <w:lang w:val="en-GB"/>
        </w:rPr>
        <w:t xml:space="preserve"> the zones are opened and the band, moving in the </w:t>
      </w:r>
      <w:r w:rsidRPr="00625AF3">
        <w:rPr>
          <w:rFonts w:ascii="Arial" w:hAnsi="Arial"/>
          <w:i/>
          <w:lang w:val="en-GB"/>
        </w:rPr>
        <w:t>opposite</w:t>
      </w:r>
      <w:r w:rsidRPr="00625AF3">
        <w:rPr>
          <w:rFonts w:ascii="Arial" w:hAnsi="Arial"/>
          <w:lang w:val="en-GB"/>
        </w:rPr>
        <w:t xml:space="preserve"> direction (shuttle-mode), </w:t>
      </w:r>
      <w:r w:rsidRPr="00625AF3">
        <w:rPr>
          <w:rFonts w:ascii="Arial" w:hAnsi="Arial"/>
          <w:b/>
          <w:i/>
          <w:lang w:val="en-GB"/>
        </w:rPr>
        <w:t>delivers</w:t>
      </w:r>
      <w:r w:rsidRPr="00625AF3">
        <w:rPr>
          <w:rFonts w:ascii="Arial" w:hAnsi="Arial"/>
          <w:lang w:val="en-GB"/>
        </w:rPr>
        <w:t xml:space="preserve"> the exhausted bed in </w:t>
      </w:r>
      <w:r w:rsidRPr="00625AF3">
        <w:rPr>
          <w:rFonts w:ascii="Arial" w:hAnsi="Arial"/>
          <w:b/>
          <w:lang w:val="en-GB"/>
        </w:rPr>
        <w:t>605</w:t>
      </w:r>
      <w:r w:rsidRPr="00625AF3">
        <w:rPr>
          <w:rFonts w:ascii="Arial" w:hAnsi="Arial"/>
          <w:lang w:val="en-GB"/>
        </w:rPr>
        <w:t xml:space="preserve"> to the empty right hand chamber and the regenerated bed on the left to </w:t>
      </w:r>
      <w:r w:rsidRPr="00625AF3">
        <w:rPr>
          <w:rFonts w:ascii="Arial" w:hAnsi="Arial"/>
          <w:b/>
          <w:lang w:val="en-GB"/>
        </w:rPr>
        <w:t>605</w:t>
      </w:r>
      <w:r w:rsidRPr="00625AF3">
        <w:rPr>
          <w:rFonts w:ascii="Arial" w:hAnsi="Arial"/>
          <w:lang w:val="en-GB"/>
        </w:rPr>
        <w:t xml:space="preserve"> for the following cycle. </w:t>
      </w:r>
    </w:p>
    <w:p w:rsidR="00567B68" w:rsidRDefault="00567B68" w:rsidP="00567B68">
      <w:pPr>
        <w:pStyle w:val="Header"/>
        <w:numPr>
          <w:ilvl w:val="12"/>
          <w:numId w:val="0"/>
        </w:numPr>
        <w:tabs>
          <w:tab w:val="clear" w:pos="4153"/>
          <w:tab w:val="clear" w:pos="8306"/>
          <w:tab w:val="left" w:pos="3120"/>
        </w:tabs>
        <w:rPr>
          <w:rFonts w:ascii="Arial" w:hAnsi="Arial"/>
          <w:color w:val="000000"/>
          <w:lang w:val="en-GB"/>
        </w:rPr>
      </w:pPr>
      <w:r w:rsidRPr="00625AF3">
        <w:rPr>
          <w:rFonts w:ascii="Arial" w:hAnsi="Arial"/>
          <w:b/>
          <w:color w:val="000000"/>
          <w:lang w:val="en-GB"/>
        </w:rPr>
        <w:t>Unit 1</w:t>
      </w:r>
      <w:r w:rsidRPr="00625AF3">
        <w:rPr>
          <w:rFonts w:ascii="Arial" w:hAnsi="Arial"/>
          <w:color w:val="000000"/>
          <w:lang w:val="en-GB"/>
        </w:rPr>
        <w:t xml:space="preserve"> with packed bed members can also act as support for layers of pre-coated filter-aid whereby separation of particulate matter in the size range 0.001-0.1 micron for certain operations is achievable.</w:t>
      </w:r>
    </w:p>
    <w:p w:rsidR="00567B68" w:rsidRDefault="00567B68" w:rsidP="00567B68">
      <w:pPr>
        <w:numPr>
          <w:ilvl w:val="12"/>
          <w:numId w:val="0"/>
        </w:numPr>
        <w:rPr>
          <w:rFonts w:ascii="Arial" w:hAnsi="Arial"/>
          <w:b/>
          <w:color w:val="000000"/>
          <w:sz w:val="22"/>
          <w:szCs w:val="22"/>
          <w:lang w:val="en-GB"/>
        </w:rPr>
      </w:pPr>
    </w:p>
    <w:p w:rsidR="00567B68" w:rsidRPr="001973F8" w:rsidRDefault="00567B68" w:rsidP="00567B68">
      <w:pPr>
        <w:numPr>
          <w:ilvl w:val="12"/>
          <w:numId w:val="0"/>
        </w:numPr>
        <w:rPr>
          <w:rFonts w:ascii="Arial" w:hAnsi="Arial"/>
          <w:b/>
          <w:color w:val="000000"/>
          <w:lang w:val="en-GB"/>
        </w:rPr>
      </w:pPr>
      <w:r w:rsidRPr="009428B1">
        <w:rPr>
          <w:rFonts w:ascii="Arial" w:hAnsi="Arial"/>
          <w:b/>
          <w:color w:val="000000"/>
          <w:sz w:val="36"/>
          <w:szCs w:val="36"/>
          <w:lang w:val="en-GB"/>
        </w:rPr>
        <w:t>Unit 2</w:t>
      </w:r>
      <w:r w:rsidRPr="00145D17">
        <w:rPr>
          <w:rFonts w:ascii="Arial" w:hAnsi="Arial"/>
          <w:color w:val="000000"/>
          <w:sz w:val="22"/>
          <w:szCs w:val="22"/>
          <w:lang w:val="en-GB"/>
        </w:rPr>
        <w:t xml:space="preserve"> </w:t>
      </w:r>
      <w:r w:rsidRPr="00145D17">
        <w:rPr>
          <w:rFonts w:ascii="Arial" w:hAnsi="Arial"/>
          <w:b/>
          <w:color w:val="000000"/>
          <w:sz w:val="22"/>
          <w:szCs w:val="22"/>
          <w:lang w:val="en-GB"/>
        </w:rPr>
        <w:t xml:space="preserve"> </w:t>
      </w:r>
      <w:r w:rsidRPr="00625AF3">
        <w:rPr>
          <w:rFonts w:ascii="Arial" w:hAnsi="Arial"/>
          <w:color w:val="000000"/>
          <w:lang w:val="en-GB"/>
        </w:rPr>
        <w:t xml:space="preserve">is a shuttle unit consisting of a twin regenerative mobile sets of extended surface filter elements fitted with membranous or woven media for the separation of particulate matter in the </w:t>
      </w:r>
      <w:r w:rsidRPr="00625AF3">
        <w:rPr>
          <w:rFonts w:ascii="Arial" w:hAnsi="Arial"/>
          <w:b/>
          <w:i/>
          <w:color w:val="000000"/>
          <w:lang w:val="en-GB"/>
        </w:rPr>
        <w:t>nano-micro size range</w:t>
      </w:r>
      <w:r w:rsidRPr="00625AF3">
        <w:rPr>
          <w:rFonts w:ascii="Arial" w:hAnsi="Arial"/>
          <w:color w:val="000000"/>
          <w:lang w:val="en-GB"/>
        </w:rPr>
        <w:t xml:space="preserve"> often acting as support for powdered or granular layers of pre-coated material such as </w:t>
      </w:r>
      <w:r w:rsidRPr="00625AF3">
        <w:rPr>
          <w:rFonts w:ascii="Arial" w:hAnsi="Arial"/>
          <w:b/>
          <w:color w:val="000000"/>
          <w:lang w:val="en-GB"/>
        </w:rPr>
        <w:t>kieselguhr, silica</w:t>
      </w:r>
      <w:r w:rsidRPr="00625AF3">
        <w:rPr>
          <w:rFonts w:ascii="Arial" w:hAnsi="Arial"/>
          <w:color w:val="000000"/>
          <w:lang w:val="en-GB"/>
        </w:rPr>
        <w:t xml:space="preserve">, </w:t>
      </w:r>
      <w:r w:rsidRPr="00625AF3">
        <w:rPr>
          <w:rFonts w:ascii="Arial" w:hAnsi="Arial"/>
          <w:b/>
          <w:color w:val="000000"/>
          <w:lang w:val="en-GB"/>
        </w:rPr>
        <w:t>“perlite”, glass or cellulose fibres, etc</w:t>
      </w:r>
      <w:r w:rsidRPr="00625AF3">
        <w:rPr>
          <w:rFonts w:ascii="Arial" w:hAnsi="Arial"/>
          <w:color w:val="000000"/>
          <w:lang w:val="en-GB"/>
        </w:rPr>
        <w:t xml:space="preserve">. with a </w:t>
      </w:r>
      <w:r w:rsidRPr="00625AF3">
        <w:rPr>
          <w:rFonts w:ascii="Arial" w:hAnsi="Arial"/>
          <w:i/>
          <w:color w:val="000000"/>
          <w:lang w:val="en-GB"/>
        </w:rPr>
        <w:t>mean</w:t>
      </w:r>
      <w:r w:rsidRPr="00625AF3">
        <w:rPr>
          <w:rFonts w:ascii="Arial" w:hAnsi="Arial"/>
          <w:color w:val="000000"/>
          <w:lang w:val="en-GB"/>
        </w:rPr>
        <w:t xml:space="preserve"> particulate size range of 30  micron often with the addition of finely ground purification material such as </w:t>
      </w:r>
      <w:r w:rsidRPr="00625AF3">
        <w:rPr>
          <w:rFonts w:ascii="Arial" w:hAnsi="Arial"/>
          <w:b/>
          <w:color w:val="000000"/>
          <w:lang w:val="en-GB"/>
        </w:rPr>
        <w:t>activated</w:t>
      </w:r>
      <w:r>
        <w:rPr>
          <w:rFonts w:ascii="Arial" w:hAnsi="Arial"/>
          <w:b/>
          <w:color w:val="000000"/>
          <w:lang w:val="en-GB"/>
        </w:rPr>
        <w:t xml:space="preserve"> </w:t>
      </w:r>
      <w:r w:rsidRPr="00625AF3">
        <w:rPr>
          <w:rFonts w:ascii="Arial" w:hAnsi="Arial"/>
          <w:b/>
          <w:color w:val="000000"/>
          <w:lang w:val="en-GB"/>
        </w:rPr>
        <w:t>carbon, ion-exchange resins, etc</w:t>
      </w:r>
      <w:r w:rsidRPr="00625AF3">
        <w:rPr>
          <w:rFonts w:ascii="Arial" w:hAnsi="Arial"/>
          <w:color w:val="000000"/>
          <w:lang w:val="en-GB"/>
        </w:rPr>
        <w:t xml:space="preserve">. </w:t>
      </w:r>
    </w:p>
    <w:p w:rsidR="00567B68" w:rsidRDefault="00567B68" w:rsidP="00567B68">
      <w:pPr>
        <w:numPr>
          <w:ilvl w:val="12"/>
          <w:numId w:val="0"/>
        </w:numPr>
        <w:rPr>
          <w:rFonts w:ascii="Arial" w:hAnsi="Arial"/>
          <w:lang w:val="en-GB"/>
        </w:rPr>
      </w:pPr>
    </w:p>
    <w:p w:rsidR="00567B68" w:rsidRPr="00625AF3" w:rsidRDefault="00837741" w:rsidP="00567B68">
      <w:pPr>
        <w:numPr>
          <w:ilvl w:val="12"/>
          <w:numId w:val="0"/>
        </w:numPr>
        <w:rPr>
          <w:rFonts w:ascii="Arial" w:hAnsi="Arial"/>
          <w:lang w:val="en-GB"/>
        </w:rPr>
      </w:pPr>
      <w:r>
        <w:rPr>
          <w:rFonts w:ascii="Arial" w:hAnsi="Arial"/>
          <w:noProof/>
          <w:color w:val="000000"/>
        </w:rPr>
        <w:pict>
          <v:shape id="_x0000_s1492" type="#_x0000_t202" style="position:absolute;margin-left:441.75pt;margin-top:8.3pt;width:23.25pt;height:194.85pt;z-index:28" strokecolor="white">
            <v:textbox style="mso-next-textbox:#_x0000_s1492">
              <w:txbxContent>
                <w:p w:rsidR="00337CD9" w:rsidRPr="00636A93" w:rsidRDefault="00337CD9" w:rsidP="00567B68"/>
              </w:txbxContent>
            </v:textbox>
          </v:shape>
        </w:pict>
      </w:r>
      <w:r w:rsidR="008B0BA3">
        <w:rPr>
          <w:rFonts w:ascii="Arial" w:hAnsi="Arial"/>
          <w:color w:val="000000"/>
          <w:lang w:val="en-US"/>
        </w:rPr>
        <w:t>F</w:t>
      </w:r>
      <w:r w:rsidR="008B0BA3" w:rsidRPr="00625AF3">
        <w:rPr>
          <w:rFonts w:ascii="Arial" w:hAnsi="Arial"/>
          <w:color w:val="000000"/>
          <w:lang w:val="en-US"/>
        </w:rPr>
        <w:t>ilter</w:t>
      </w:r>
      <w:r w:rsidR="00567B68" w:rsidRPr="00625AF3">
        <w:rPr>
          <w:rFonts w:ascii="Arial" w:hAnsi="Arial"/>
          <w:color w:val="000000"/>
          <w:lang w:val="en-US"/>
        </w:rPr>
        <w:t xml:space="preserve"> elements of </w:t>
      </w:r>
      <w:r w:rsidR="00567B68" w:rsidRPr="00625AF3">
        <w:rPr>
          <w:rFonts w:ascii="Arial" w:hAnsi="Arial"/>
          <w:b/>
          <w:color w:val="000000"/>
          <w:lang w:val="en-US"/>
        </w:rPr>
        <w:t>Unit 2</w:t>
      </w:r>
      <w:r w:rsidR="00567B68" w:rsidRPr="00625AF3">
        <w:rPr>
          <w:rFonts w:ascii="Arial" w:hAnsi="Arial"/>
          <w:color w:val="000000"/>
          <w:lang w:val="en-US"/>
        </w:rPr>
        <w:t xml:space="preserve"> are fitted with membranous medium or pre-coated with layers of regenerated surface-</w:t>
      </w:r>
      <w:r w:rsidR="00567B68" w:rsidRPr="00625AF3">
        <w:rPr>
          <w:rFonts w:ascii="Arial" w:hAnsi="Arial"/>
          <w:color w:val="000000"/>
          <w:lang w:val="en-GB"/>
        </w:rPr>
        <w:t xml:space="preserve">charged powdered or granular material </w:t>
      </w:r>
      <w:r w:rsidR="00567B68">
        <w:rPr>
          <w:rFonts w:ascii="Arial" w:hAnsi="Arial"/>
          <w:color w:val="000000"/>
          <w:lang w:val="en-GB"/>
        </w:rPr>
        <w:t xml:space="preserve">from 612, Unit 3 </w:t>
      </w:r>
      <w:r w:rsidR="00567B68" w:rsidRPr="00625AF3">
        <w:rPr>
          <w:rFonts w:ascii="Arial" w:hAnsi="Arial"/>
          <w:color w:val="000000"/>
          <w:lang w:val="en-GB"/>
        </w:rPr>
        <w:t xml:space="preserve">covering the surface of the membranous filter elements. </w:t>
      </w:r>
    </w:p>
    <w:p w:rsidR="00567B68" w:rsidRPr="00625AF3" w:rsidRDefault="00567B68" w:rsidP="00567B68">
      <w:pPr>
        <w:rPr>
          <w:b/>
          <w:lang w:val="en-US"/>
        </w:rPr>
      </w:pPr>
      <w:r w:rsidRPr="00625AF3">
        <w:rPr>
          <w:rFonts w:ascii="Arial" w:hAnsi="Arial"/>
          <w:color w:val="000000"/>
          <w:lang w:val="en-GB"/>
        </w:rPr>
        <w:t xml:space="preserve">The purified fluid filtrate, now in a sterile condition, is delivered to its destination through conduit </w:t>
      </w:r>
      <w:r w:rsidRPr="00625AF3">
        <w:rPr>
          <w:rFonts w:ascii="Arial" w:hAnsi="Arial"/>
          <w:b/>
          <w:color w:val="000000"/>
          <w:lang w:val="en-GB"/>
        </w:rPr>
        <w:t>613</w:t>
      </w:r>
      <w:r>
        <w:rPr>
          <w:rFonts w:ascii="Arial" w:hAnsi="Arial"/>
          <w:color w:val="000000"/>
          <w:lang w:val="en-GB"/>
        </w:rPr>
        <w:t>.</w:t>
      </w:r>
    </w:p>
    <w:p w:rsidR="00567B68" w:rsidRPr="00625AF3" w:rsidRDefault="00567B68" w:rsidP="00567B68">
      <w:pPr>
        <w:numPr>
          <w:ilvl w:val="12"/>
          <w:numId w:val="0"/>
        </w:numPr>
        <w:rPr>
          <w:rFonts w:ascii="Arial" w:hAnsi="Arial"/>
          <w:lang w:val="en-GB"/>
        </w:rPr>
      </w:pPr>
      <w:r>
        <w:rPr>
          <w:rFonts w:ascii="Arial" w:hAnsi="Arial"/>
          <w:lang w:val="en-GB"/>
        </w:rPr>
        <w:t xml:space="preserve">Filter elements after filtration are regenerated by pressurized  sluicing through movable nozzles </w:t>
      </w:r>
      <w:r w:rsidRPr="00070FA9">
        <w:rPr>
          <w:rFonts w:ascii="Arial" w:hAnsi="Arial"/>
          <w:b/>
          <w:lang w:val="en-GB"/>
        </w:rPr>
        <w:t>609</w:t>
      </w:r>
      <w:r>
        <w:rPr>
          <w:rFonts w:ascii="Arial" w:hAnsi="Arial"/>
          <w:lang w:val="en-GB"/>
        </w:rPr>
        <w:t xml:space="preserve"> with recovered wash liquid from vessel </w:t>
      </w:r>
      <w:r w:rsidRPr="00070FA9">
        <w:rPr>
          <w:rFonts w:ascii="Arial" w:hAnsi="Arial"/>
          <w:b/>
          <w:lang w:val="en-GB"/>
        </w:rPr>
        <w:t>615 (unit 4)</w:t>
      </w:r>
      <w:r>
        <w:rPr>
          <w:rFonts w:ascii="Arial" w:hAnsi="Arial"/>
          <w:lang w:val="en-GB"/>
        </w:rPr>
        <w:t xml:space="preserve"> </w:t>
      </w:r>
    </w:p>
    <w:p w:rsidR="00567B68" w:rsidRDefault="00567B68" w:rsidP="00567B68">
      <w:pPr>
        <w:numPr>
          <w:ilvl w:val="12"/>
          <w:numId w:val="0"/>
        </w:numPr>
        <w:rPr>
          <w:rFonts w:ascii="Arial" w:hAnsi="Arial"/>
          <w:color w:val="000000"/>
          <w:lang w:val="en-GB"/>
        </w:rPr>
      </w:pPr>
      <w:r w:rsidRPr="00625AF3">
        <w:rPr>
          <w:rFonts w:ascii="Arial" w:hAnsi="Arial"/>
          <w:color w:val="000000"/>
          <w:lang w:val="en-GB"/>
        </w:rPr>
        <w:t>Simultaneously the previously exhausted shuttle element now in 609 is subjected to a variety of regeneration options including jets of high-pressure fluid, vibration, ultra-sonic generation, chemical treatment and backwashing.</w:t>
      </w:r>
    </w:p>
    <w:p w:rsidR="00567B68" w:rsidRPr="004C67F6" w:rsidRDefault="00567B68" w:rsidP="00567B68">
      <w:pPr>
        <w:numPr>
          <w:ilvl w:val="12"/>
          <w:numId w:val="0"/>
        </w:numPr>
        <w:rPr>
          <w:rFonts w:ascii="Arial" w:hAnsi="Arial"/>
          <w:color w:val="000000"/>
          <w:lang w:val="en-GB"/>
        </w:rPr>
      </w:pPr>
      <w:r w:rsidRPr="00625AF3">
        <w:rPr>
          <w:rFonts w:ascii="Arial" w:hAnsi="Arial"/>
          <w:color w:val="000000"/>
          <w:lang w:val="en-GB"/>
        </w:rPr>
        <w:t xml:space="preserve">  </w:t>
      </w:r>
      <w:r w:rsidRPr="00CE1A69">
        <w:rPr>
          <w:rFonts w:ascii="Arial" w:hAnsi="Arial"/>
          <w:b/>
          <w:sz w:val="36"/>
          <w:szCs w:val="36"/>
          <w:lang w:val="en-GB"/>
        </w:rPr>
        <w:t>Unit</w:t>
      </w:r>
      <w:r>
        <w:rPr>
          <w:rFonts w:ascii="Arial" w:hAnsi="Arial"/>
          <w:b/>
          <w:sz w:val="36"/>
          <w:szCs w:val="36"/>
          <w:lang w:val="en-GB"/>
        </w:rPr>
        <w:t xml:space="preserve"> </w:t>
      </w:r>
      <w:r w:rsidRPr="00CE1A69">
        <w:rPr>
          <w:rFonts w:ascii="Arial" w:hAnsi="Arial"/>
          <w:b/>
          <w:sz w:val="36"/>
          <w:szCs w:val="36"/>
          <w:lang w:val="en-GB"/>
        </w:rPr>
        <w:t>3</w:t>
      </w:r>
      <w:r>
        <w:rPr>
          <w:rFonts w:ascii="Arial" w:hAnsi="Arial"/>
          <w:lang w:val="en-GB"/>
        </w:rPr>
        <w:t xml:space="preserve"> is</w:t>
      </w:r>
      <w:r w:rsidRPr="00625AF3">
        <w:rPr>
          <w:rFonts w:ascii="Arial" w:hAnsi="Arial"/>
          <w:lang w:val="en-GB"/>
        </w:rPr>
        <w:t xml:space="preserve"> the preferred innovative apparatus and method of the present invention for the </w:t>
      </w:r>
      <w:r w:rsidRPr="00625AF3">
        <w:rPr>
          <w:rFonts w:ascii="Arial" w:hAnsi="Arial"/>
          <w:b/>
          <w:lang w:val="en-GB"/>
        </w:rPr>
        <w:t>regeneration of pre</w:t>
      </w:r>
      <w:r>
        <w:rPr>
          <w:rFonts w:ascii="Arial" w:hAnsi="Arial"/>
          <w:b/>
          <w:lang w:val="en-GB"/>
        </w:rPr>
        <w:t>-</w:t>
      </w:r>
      <w:r w:rsidRPr="00625AF3">
        <w:rPr>
          <w:rFonts w:ascii="Arial" w:hAnsi="Arial"/>
          <w:b/>
          <w:lang w:val="en-GB"/>
        </w:rPr>
        <w:t xml:space="preserve">coated powder or granular purification media </w:t>
      </w:r>
      <w:r w:rsidRPr="00625AF3">
        <w:rPr>
          <w:rFonts w:ascii="Arial" w:hAnsi="Arial"/>
          <w:lang w:val="en-GB"/>
        </w:rPr>
        <w:t xml:space="preserve">from both </w:t>
      </w:r>
      <w:r w:rsidRPr="00F667C8">
        <w:rPr>
          <w:rFonts w:ascii="Arial" w:hAnsi="Arial"/>
          <w:b/>
          <w:lang w:val="en-GB"/>
        </w:rPr>
        <w:t>Unit</w:t>
      </w:r>
      <w:r>
        <w:rPr>
          <w:rFonts w:ascii="Arial" w:hAnsi="Arial"/>
          <w:b/>
          <w:lang w:val="en-GB"/>
        </w:rPr>
        <w:t>s</w:t>
      </w:r>
      <w:r w:rsidRPr="00F667C8">
        <w:rPr>
          <w:rFonts w:ascii="Arial" w:hAnsi="Arial"/>
          <w:b/>
          <w:lang w:val="en-GB"/>
        </w:rPr>
        <w:t xml:space="preserve"> 1</w:t>
      </w:r>
      <w:r>
        <w:rPr>
          <w:rFonts w:ascii="Arial" w:hAnsi="Arial"/>
          <w:b/>
          <w:lang w:val="en-GB"/>
        </w:rPr>
        <w:t xml:space="preserve"> and</w:t>
      </w:r>
      <w:r w:rsidRPr="00F667C8">
        <w:rPr>
          <w:rFonts w:ascii="Arial" w:hAnsi="Arial"/>
          <w:b/>
          <w:lang w:val="en-GB"/>
        </w:rPr>
        <w:t xml:space="preserve"> 2</w:t>
      </w:r>
      <w:r w:rsidRPr="00232FA3">
        <w:rPr>
          <w:rFonts w:ascii="Arial" w:hAnsi="Arial"/>
          <w:sz w:val="18"/>
          <w:szCs w:val="18"/>
          <w:lang w:val="en-GB"/>
        </w:rPr>
        <w:t xml:space="preserve"> </w:t>
      </w:r>
      <w:r w:rsidRPr="00625AF3">
        <w:rPr>
          <w:rFonts w:ascii="Arial" w:hAnsi="Arial" w:cs="Arial"/>
          <w:lang w:val="en-GB"/>
        </w:rPr>
        <w:t>described above.</w:t>
      </w:r>
    </w:p>
    <w:p w:rsidR="00567B68" w:rsidRPr="00F9154E" w:rsidRDefault="00567B68" w:rsidP="00567B68">
      <w:pPr>
        <w:numPr>
          <w:ilvl w:val="12"/>
          <w:numId w:val="0"/>
        </w:numPr>
        <w:rPr>
          <w:b/>
          <w:sz w:val="32"/>
          <w:szCs w:val="32"/>
          <w:lang w:val="en-US"/>
        </w:rPr>
      </w:pPr>
      <w:r>
        <w:rPr>
          <w:b/>
          <w:sz w:val="32"/>
          <w:szCs w:val="32"/>
          <w:lang w:val="en-US"/>
        </w:rPr>
        <w:br w:type="page"/>
      </w:r>
      <w:r>
        <w:rPr>
          <w:b/>
          <w:sz w:val="32"/>
          <w:szCs w:val="32"/>
          <w:lang w:val="en-US"/>
        </w:rPr>
        <w:lastRenderedPageBreak/>
        <w:t xml:space="preserve">                                          Units 2</w:t>
      </w:r>
      <w:r w:rsidRPr="00F9154E">
        <w:rPr>
          <w:b/>
          <w:sz w:val="32"/>
          <w:szCs w:val="32"/>
          <w:lang w:val="en-US"/>
        </w:rPr>
        <w:t>/3</w:t>
      </w:r>
      <w:r w:rsidRPr="005C5D92">
        <w:rPr>
          <w:b/>
          <w:sz w:val="32"/>
          <w:szCs w:val="32"/>
          <w:lang w:val="en-US"/>
        </w:rPr>
        <w:t xml:space="preserve">           </w:t>
      </w:r>
      <w:r>
        <w:rPr>
          <w:b/>
          <w:sz w:val="32"/>
          <w:szCs w:val="32"/>
          <w:lang w:val="en-US"/>
        </w:rPr>
        <w:t xml:space="preserve">                           </w:t>
      </w:r>
    </w:p>
    <w:p w:rsidR="00567B68" w:rsidRPr="004C67F6" w:rsidRDefault="00567B68" w:rsidP="00567B68">
      <w:pPr>
        <w:numPr>
          <w:ilvl w:val="12"/>
          <w:numId w:val="0"/>
        </w:numPr>
        <w:rPr>
          <w:b/>
          <w:sz w:val="32"/>
          <w:szCs w:val="32"/>
          <w:lang w:val="en-US"/>
        </w:rPr>
      </w:pPr>
      <w:r>
        <w:rPr>
          <w:b/>
          <w:lang w:val="en-US"/>
        </w:rPr>
        <w:t xml:space="preserve">                      </w:t>
      </w:r>
      <w:r w:rsidR="00837741">
        <w:rPr>
          <w:noProof/>
          <w:lang w:val="en-US" w:eastAsia="en-US"/>
        </w:rPr>
        <w:pict>
          <v:shape id="Bild 32" o:spid="_x0000_i1033" type="#_x0000_t75" style="width:284.8pt;height:171.95pt;visibility:visible">
            <v:imagedata r:id="rId26" o:title="" cropbottom="-520f" cropright="-1639f"/>
          </v:shape>
        </w:pict>
      </w:r>
      <w:r>
        <w:rPr>
          <w:b/>
          <w:lang w:val="en-US"/>
        </w:rPr>
        <w:t xml:space="preserve">                               </w:t>
      </w:r>
    </w:p>
    <w:p w:rsidR="00567B68" w:rsidRDefault="00567B68" w:rsidP="00567B68">
      <w:pPr>
        <w:numPr>
          <w:ilvl w:val="12"/>
          <w:numId w:val="0"/>
        </w:numPr>
        <w:rPr>
          <w:rFonts w:ascii="Arial" w:hAnsi="Arial"/>
          <w:color w:val="000000"/>
          <w:sz w:val="16"/>
          <w:szCs w:val="16"/>
          <w:lang w:val="en-GB"/>
        </w:rPr>
      </w:pPr>
    </w:p>
    <w:p w:rsidR="00567B68" w:rsidRDefault="00567B68" w:rsidP="00567B68">
      <w:pPr>
        <w:numPr>
          <w:ilvl w:val="12"/>
          <w:numId w:val="0"/>
        </w:numPr>
        <w:rPr>
          <w:rFonts w:ascii="Arial" w:hAnsi="Arial" w:cs="Arial"/>
          <w:color w:val="000000"/>
          <w:lang w:val="en-GB"/>
        </w:rPr>
      </w:pPr>
    </w:p>
    <w:p w:rsidR="00567B68" w:rsidRDefault="00567B68" w:rsidP="00567B68">
      <w:pPr>
        <w:numPr>
          <w:ilvl w:val="12"/>
          <w:numId w:val="0"/>
        </w:numPr>
        <w:rPr>
          <w:rFonts w:ascii="Arial" w:hAnsi="Arial" w:cs="Arial"/>
          <w:color w:val="000000"/>
          <w:lang w:val="en-GB"/>
        </w:rPr>
      </w:pPr>
    </w:p>
    <w:p w:rsidR="00567B68" w:rsidRPr="00CE1A69" w:rsidRDefault="00567B68" w:rsidP="00567B68">
      <w:pPr>
        <w:numPr>
          <w:ilvl w:val="12"/>
          <w:numId w:val="0"/>
        </w:numPr>
        <w:rPr>
          <w:rFonts w:ascii="Arial" w:hAnsi="Arial" w:cs="Arial"/>
          <w:color w:val="000000"/>
          <w:lang w:val="en-GB"/>
        </w:rPr>
      </w:pPr>
      <w:r w:rsidRPr="00625AF3">
        <w:rPr>
          <w:rFonts w:ascii="Arial" w:hAnsi="Arial" w:cs="Arial"/>
          <w:color w:val="000000"/>
          <w:lang w:val="en-GB"/>
        </w:rPr>
        <w:t xml:space="preserve">The removed used filter aid is collected in vessel </w:t>
      </w:r>
      <w:r w:rsidRPr="00625AF3">
        <w:rPr>
          <w:rFonts w:ascii="Arial" w:hAnsi="Arial" w:cs="Arial"/>
          <w:b/>
          <w:color w:val="000000"/>
          <w:lang w:val="en-GB"/>
        </w:rPr>
        <w:t xml:space="preserve">D </w:t>
      </w:r>
      <w:r w:rsidRPr="00625AF3">
        <w:rPr>
          <w:rFonts w:ascii="Arial" w:hAnsi="Arial" w:cs="Arial"/>
          <w:color w:val="000000"/>
          <w:lang w:val="en-GB"/>
        </w:rPr>
        <w:t xml:space="preserve">into which by means of  </w:t>
      </w:r>
      <w:r w:rsidRPr="00CE1A69">
        <w:rPr>
          <w:rFonts w:ascii="Arial" w:hAnsi="Arial" w:cs="Arial"/>
          <w:color w:val="000000"/>
          <w:lang w:val="en-GB"/>
        </w:rPr>
        <w:t xml:space="preserve">counter-current </w:t>
      </w:r>
      <w:r w:rsidRPr="00CE1A69">
        <w:rPr>
          <w:rFonts w:ascii="Arial" w:hAnsi="Arial" w:cs="Arial"/>
          <w:i/>
          <w:color w:val="002060"/>
          <w:lang w:val="en-GB"/>
        </w:rPr>
        <w:t>step-wise</w:t>
      </w:r>
      <w:r w:rsidRPr="00CE1A69">
        <w:rPr>
          <w:rFonts w:ascii="Arial" w:hAnsi="Arial" w:cs="Arial"/>
          <w:color w:val="000000"/>
          <w:lang w:val="en-GB"/>
        </w:rPr>
        <w:t xml:space="preserve"> operations the contents of vessels 1-4 are </w:t>
      </w:r>
    </w:p>
    <w:p w:rsidR="00567B68" w:rsidRPr="00CE1A69" w:rsidRDefault="00567B68" w:rsidP="00567B68">
      <w:pPr>
        <w:numPr>
          <w:ilvl w:val="12"/>
          <w:numId w:val="0"/>
        </w:numPr>
        <w:rPr>
          <w:sz w:val="32"/>
          <w:szCs w:val="32"/>
          <w:lang w:val="en-US"/>
        </w:rPr>
      </w:pPr>
      <w:r w:rsidRPr="00CE1A69">
        <w:rPr>
          <w:rFonts w:ascii="Arial" w:hAnsi="Arial" w:cs="Arial"/>
          <w:color w:val="000000"/>
          <w:lang w:val="en-GB"/>
        </w:rPr>
        <w:t>separately and consecutively transferred to stirred vessel D where consecutive slurrying/settling operations take place</w:t>
      </w:r>
      <w:r w:rsidRPr="00CE1A69">
        <w:rPr>
          <w:rFonts w:ascii="Arial" w:hAnsi="Arial"/>
          <w:color w:val="000000"/>
          <w:sz w:val="22"/>
          <w:szCs w:val="22"/>
          <w:lang w:val="en-GB"/>
        </w:rPr>
        <w:t>..</w:t>
      </w:r>
    </w:p>
    <w:p w:rsidR="00CE1B1A" w:rsidRPr="00FA06DD" w:rsidRDefault="00CE1B1A" w:rsidP="00CE1B1A">
      <w:pPr>
        <w:rPr>
          <w:sz w:val="40"/>
          <w:szCs w:val="40"/>
        </w:rPr>
      </w:pPr>
      <w:r>
        <w:rPr>
          <w:rFonts w:ascii="Arial" w:hAnsi="Arial"/>
          <w:b/>
          <w:color w:val="000000"/>
          <w:sz w:val="40"/>
          <w:szCs w:val="40"/>
          <w:lang w:val="en-GB"/>
        </w:rPr>
        <w:t xml:space="preserve">                                </w:t>
      </w:r>
      <w:r w:rsidRPr="00B86923">
        <w:rPr>
          <w:rFonts w:ascii="Arial" w:hAnsi="Arial"/>
          <w:b/>
          <w:color w:val="000000"/>
          <w:sz w:val="40"/>
          <w:szCs w:val="40"/>
          <w:lang w:val="en-GB"/>
        </w:rPr>
        <w:t>U</w:t>
      </w:r>
      <w:r>
        <w:rPr>
          <w:rFonts w:ascii="Arial" w:hAnsi="Arial"/>
          <w:b/>
          <w:color w:val="000000"/>
          <w:sz w:val="40"/>
          <w:szCs w:val="40"/>
          <w:lang w:val="en-GB"/>
        </w:rPr>
        <w:t>nit 3</w:t>
      </w:r>
    </w:p>
    <w:p w:rsidR="00CE1B1A" w:rsidRDefault="00837741" w:rsidP="00CE1B1A">
      <w:pPr>
        <w:numPr>
          <w:ilvl w:val="12"/>
          <w:numId w:val="0"/>
        </w:numPr>
        <w:rPr>
          <w:rFonts w:ascii="Arial" w:hAnsi="Arial"/>
          <w:color w:val="000000"/>
          <w:sz w:val="22"/>
          <w:szCs w:val="22"/>
          <w:lang w:val="en-GB"/>
        </w:rPr>
      </w:pPr>
      <w:r>
        <w:rPr>
          <w:b/>
          <w:noProof/>
          <w:lang w:val="en-US" w:eastAsia="zh-TW"/>
        </w:rPr>
        <w:pict>
          <v:shape id="_x0000_s1524" type="#_x0000_t202" style="position:absolute;margin-left:17.45pt;margin-top:5.65pt;width:384.75pt;height:221.4pt;z-index:54;mso-wrap-style:none;mso-width-relative:margin;mso-height-relative:margin">
            <v:textbox style="mso-fit-shape-to-text:t">
              <w:txbxContent>
                <w:p w:rsidR="00CE1B1A" w:rsidRPr="003A7E4E" w:rsidRDefault="00891442" w:rsidP="00CE1B1A">
                  <w:r>
                    <w:rPr>
                      <w:noProof/>
                      <w:color w:val="000000"/>
                      <w:sz w:val="16"/>
                      <w:lang w:val="en-US" w:eastAsia="en-US"/>
                    </w:rPr>
                    <w:pict>
                      <v:shape id="Bild 33" o:spid="_x0000_i1051" type="#_x0000_t75" alt="smartreportfig" style="width:369.65pt;height:213.85pt;visibility:visible">
                        <v:imagedata r:id="rId27" o:title="smartreportfig"/>
                      </v:shape>
                    </w:pict>
                  </w:r>
                </w:p>
              </w:txbxContent>
            </v:textbox>
          </v:shape>
        </w:pict>
      </w: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sz w:val="22"/>
          <w:szCs w:val="22"/>
          <w:lang w:val="en-GB"/>
        </w:rPr>
      </w:pPr>
    </w:p>
    <w:p w:rsidR="00CE1B1A" w:rsidRDefault="00CE1B1A" w:rsidP="00CE1B1A">
      <w:pPr>
        <w:numPr>
          <w:ilvl w:val="12"/>
          <w:numId w:val="0"/>
        </w:numPr>
        <w:rPr>
          <w:rFonts w:ascii="Arial" w:hAnsi="Arial"/>
          <w:color w:val="000000"/>
          <w:lang w:val="en-GB"/>
        </w:rPr>
      </w:pPr>
    </w:p>
    <w:p w:rsidR="00567B68" w:rsidRDefault="00567B68" w:rsidP="00567B68">
      <w:pPr>
        <w:numPr>
          <w:ilvl w:val="12"/>
          <w:numId w:val="0"/>
        </w:numPr>
        <w:rPr>
          <w:rFonts w:ascii="Arial" w:hAnsi="Arial"/>
          <w:color w:val="000000"/>
          <w:lang w:val="en-GB"/>
        </w:rPr>
      </w:pPr>
      <w:r w:rsidRPr="00833EDA">
        <w:rPr>
          <w:rFonts w:ascii="Arial" w:hAnsi="Arial"/>
          <w:color w:val="000000"/>
          <w:lang w:val="en-GB"/>
        </w:rPr>
        <w:t>First, the contents of</w:t>
      </w:r>
      <w:r w:rsidRPr="00145D17">
        <w:rPr>
          <w:rFonts w:ascii="Arial" w:hAnsi="Arial"/>
          <w:color w:val="000000"/>
          <w:sz w:val="22"/>
          <w:szCs w:val="22"/>
          <w:lang w:val="en-GB"/>
        </w:rPr>
        <w:t xml:space="preserve"> </w:t>
      </w:r>
      <w:r w:rsidRPr="00E16868">
        <w:rPr>
          <w:rFonts w:ascii="Arial" w:hAnsi="Arial"/>
          <w:b/>
          <w:color w:val="000000"/>
          <w:sz w:val="22"/>
          <w:szCs w:val="22"/>
          <w:lang w:val="en-GB"/>
        </w:rPr>
        <w:t>vessel 1</w:t>
      </w:r>
      <w:r w:rsidRPr="00145D17">
        <w:rPr>
          <w:rFonts w:ascii="Arial" w:hAnsi="Arial"/>
          <w:color w:val="000000"/>
          <w:sz w:val="22"/>
          <w:szCs w:val="22"/>
          <w:lang w:val="en-GB"/>
        </w:rPr>
        <w:t xml:space="preserve"> </w:t>
      </w:r>
      <w:r w:rsidRPr="00833EDA">
        <w:rPr>
          <w:rFonts w:ascii="Arial" w:hAnsi="Arial"/>
          <w:color w:val="000000"/>
          <w:lang w:val="en-GB"/>
        </w:rPr>
        <w:t xml:space="preserve">are transferred to </w:t>
      </w:r>
      <w:r w:rsidRPr="00833EDA">
        <w:rPr>
          <w:rFonts w:ascii="Arial" w:hAnsi="Arial"/>
          <w:b/>
          <w:color w:val="000000"/>
          <w:lang w:val="en-GB"/>
        </w:rPr>
        <w:t>D</w:t>
      </w:r>
      <w:r w:rsidRPr="00833EDA">
        <w:rPr>
          <w:rFonts w:ascii="Arial" w:hAnsi="Arial"/>
          <w:color w:val="000000"/>
          <w:lang w:val="en-GB"/>
        </w:rPr>
        <w:t xml:space="preserve">, treated with purifying agent, stirred and allowed to settle, after which the supernatant is transferred to the </w:t>
      </w:r>
      <w:r w:rsidRPr="00833EDA">
        <w:rPr>
          <w:rFonts w:ascii="Arial" w:hAnsi="Arial"/>
          <w:b/>
          <w:color w:val="000000"/>
          <w:lang w:val="en-GB"/>
        </w:rPr>
        <w:t>purifier vessel J</w:t>
      </w:r>
      <w:r w:rsidRPr="00833EDA">
        <w:rPr>
          <w:rFonts w:ascii="Arial" w:hAnsi="Arial"/>
          <w:color w:val="000000"/>
          <w:lang w:val="en-GB"/>
        </w:rPr>
        <w:t xml:space="preserve">, dosed with purifying liquid and allowed to settle. The </w:t>
      </w:r>
      <w:r w:rsidRPr="00573D86">
        <w:rPr>
          <w:rFonts w:ascii="Arial" w:hAnsi="Arial"/>
          <w:color w:val="000000"/>
          <w:lang w:val="en-GB"/>
        </w:rPr>
        <w:t xml:space="preserve">contents of holding </w:t>
      </w:r>
      <w:r w:rsidRPr="00573D86">
        <w:rPr>
          <w:rFonts w:ascii="Arial" w:hAnsi="Arial"/>
          <w:b/>
          <w:color w:val="000000"/>
          <w:lang w:val="en-GB"/>
        </w:rPr>
        <w:t>vessels 2,3,4</w:t>
      </w:r>
      <w:r w:rsidRPr="00573D86">
        <w:rPr>
          <w:rFonts w:ascii="Arial" w:hAnsi="Arial"/>
          <w:color w:val="000000"/>
          <w:lang w:val="en-GB"/>
        </w:rPr>
        <w:t xml:space="preserve"> are consecutively transferred to </w:t>
      </w:r>
      <w:r w:rsidRPr="00573D86">
        <w:rPr>
          <w:rFonts w:ascii="Arial" w:hAnsi="Arial"/>
          <w:b/>
          <w:color w:val="000000"/>
          <w:lang w:val="en-GB"/>
        </w:rPr>
        <w:t>D</w:t>
      </w:r>
      <w:r w:rsidRPr="00573D86">
        <w:rPr>
          <w:rFonts w:ascii="Arial" w:hAnsi="Arial"/>
          <w:color w:val="000000"/>
          <w:lang w:val="en-GB"/>
        </w:rPr>
        <w:t xml:space="preserve"> and </w:t>
      </w:r>
    </w:p>
    <w:p w:rsidR="00567B68" w:rsidRDefault="00567B68" w:rsidP="00567B68">
      <w:pPr>
        <w:numPr>
          <w:ilvl w:val="12"/>
          <w:numId w:val="0"/>
        </w:numPr>
        <w:rPr>
          <w:rFonts w:ascii="Arial" w:hAnsi="Arial"/>
          <w:color w:val="000000"/>
          <w:lang w:val="en-GB"/>
        </w:rPr>
      </w:pPr>
    </w:p>
    <w:p w:rsidR="00567B68" w:rsidRDefault="00567B68" w:rsidP="00567B68">
      <w:pPr>
        <w:numPr>
          <w:ilvl w:val="12"/>
          <w:numId w:val="0"/>
        </w:numPr>
        <w:rPr>
          <w:rFonts w:ascii="Arial" w:hAnsi="Arial"/>
          <w:color w:val="000000"/>
          <w:lang w:val="en-GB"/>
        </w:rPr>
      </w:pPr>
    </w:p>
    <w:p w:rsidR="00567B68" w:rsidRPr="00573D86" w:rsidRDefault="00567B68" w:rsidP="00567B68">
      <w:pPr>
        <w:numPr>
          <w:ilvl w:val="12"/>
          <w:numId w:val="0"/>
        </w:numPr>
        <w:rPr>
          <w:rFonts w:ascii="Arial" w:hAnsi="Arial"/>
          <w:b/>
          <w:color w:val="000000"/>
          <w:lang w:val="en-GB"/>
        </w:rPr>
      </w:pPr>
      <w:r>
        <w:rPr>
          <w:rFonts w:ascii="Arial" w:hAnsi="Arial"/>
          <w:color w:val="000000"/>
          <w:lang w:val="en-GB"/>
        </w:rPr>
        <w:br w:type="page"/>
      </w:r>
      <w:r w:rsidRPr="00573D86">
        <w:rPr>
          <w:rFonts w:ascii="Arial" w:hAnsi="Arial"/>
          <w:color w:val="000000"/>
          <w:lang w:val="en-GB"/>
        </w:rPr>
        <w:lastRenderedPageBreak/>
        <w:t xml:space="preserve">treated similarly except that the clarified (after settling) supernatant liquids are recycled to holding vessels </w:t>
      </w:r>
      <w:r w:rsidRPr="00573D86">
        <w:rPr>
          <w:rFonts w:ascii="Arial" w:hAnsi="Arial"/>
          <w:b/>
          <w:color w:val="000000"/>
          <w:lang w:val="en-GB"/>
        </w:rPr>
        <w:t>1,2,3</w:t>
      </w:r>
      <w:r w:rsidRPr="00573D86">
        <w:rPr>
          <w:rFonts w:ascii="Arial" w:hAnsi="Arial"/>
          <w:color w:val="000000"/>
          <w:lang w:val="en-GB"/>
        </w:rPr>
        <w:t xml:space="preserve"> after which the final supernatant liquid in purifier vessel </w:t>
      </w:r>
      <w:r w:rsidRPr="00573D86">
        <w:rPr>
          <w:rFonts w:ascii="Arial" w:hAnsi="Arial"/>
          <w:b/>
          <w:color w:val="000000"/>
          <w:lang w:val="en-GB"/>
        </w:rPr>
        <w:t xml:space="preserve">J </w:t>
      </w:r>
      <w:r w:rsidRPr="00573D86">
        <w:rPr>
          <w:rFonts w:ascii="Arial" w:hAnsi="Arial"/>
          <w:color w:val="000000"/>
          <w:lang w:val="en-GB"/>
        </w:rPr>
        <w:t xml:space="preserve">is recycled to holding vessel </w:t>
      </w:r>
      <w:r w:rsidRPr="00573D86">
        <w:rPr>
          <w:rFonts w:ascii="Arial" w:hAnsi="Arial"/>
          <w:b/>
          <w:color w:val="000000"/>
          <w:lang w:val="en-GB"/>
        </w:rPr>
        <w:t>4.</w:t>
      </w:r>
    </w:p>
    <w:p w:rsidR="00567B68" w:rsidRDefault="00567B68" w:rsidP="00567B68">
      <w:pPr>
        <w:numPr>
          <w:ilvl w:val="12"/>
          <w:numId w:val="0"/>
        </w:numPr>
        <w:rPr>
          <w:lang w:val="en-US"/>
        </w:rPr>
      </w:pPr>
      <w:r w:rsidRPr="00573D86">
        <w:rPr>
          <w:rFonts w:ascii="Arial" w:hAnsi="Arial"/>
          <w:color w:val="000000"/>
          <w:lang w:val="en-GB"/>
        </w:rPr>
        <w:t>These counter-current stepwise operations can be carried out any number “n” times depending on the nature of the impurities in the</w:t>
      </w:r>
      <w:r w:rsidRPr="00573D86">
        <w:rPr>
          <w:lang w:val="en-US"/>
        </w:rPr>
        <w:t>consists of a liquid residue purification apparatus</w:t>
      </w:r>
    </w:p>
    <w:p w:rsidR="00567B68" w:rsidRPr="00573D86" w:rsidRDefault="00567B68" w:rsidP="00567B68">
      <w:pPr>
        <w:numPr>
          <w:ilvl w:val="12"/>
          <w:numId w:val="0"/>
        </w:numPr>
        <w:rPr>
          <w:rFonts w:ascii="Arial" w:hAnsi="Arial"/>
          <w:color w:val="000000"/>
          <w:lang w:val="en-GB"/>
        </w:rPr>
      </w:pPr>
    </w:p>
    <w:p w:rsidR="00567B68" w:rsidRPr="00573D86" w:rsidRDefault="00567B68" w:rsidP="00567B68">
      <w:pPr>
        <w:pStyle w:val="BodyText31"/>
        <w:numPr>
          <w:ilvl w:val="12"/>
          <w:numId w:val="0"/>
        </w:numPr>
        <w:rPr>
          <w:sz w:val="24"/>
          <w:szCs w:val="24"/>
        </w:rPr>
      </w:pPr>
      <w:r w:rsidRPr="004E7170">
        <w:rPr>
          <w:b/>
          <w:sz w:val="36"/>
          <w:szCs w:val="36"/>
          <w:lang w:val="en-US"/>
        </w:rPr>
        <w:t>Unit</w:t>
      </w:r>
      <w:r w:rsidRPr="004E7170">
        <w:rPr>
          <w:b/>
          <w:sz w:val="36"/>
          <w:szCs w:val="36"/>
        </w:rPr>
        <w:t xml:space="preserve"> 4,</w:t>
      </w:r>
      <w:r w:rsidRPr="009E7223">
        <w:rPr>
          <w:b/>
          <w:sz w:val="28"/>
          <w:szCs w:val="28"/>
        </w:rPr>
        <w:t xml:space="preserve"> Fig.6,</w:t>
      </w:r>
      <w:r w:rsidRPr="00CE1A69">
        <w:rPr>
          <w:b/>
          <w:sz w:val="28"/>
          <w:szCs w:val="28"/>
        </w:rPr>
        <w:t xml:space="preserve"> </w:t>
      </w:r>
      <w:r w:rsidRPr="00002D11">
        <w:rPr>
          <w:b/>
          <w:sz w:val="24"/>
          <w:szCs w:val="24"/>
        </w:rPr>
        <w:t>614</w:t>
      </w:r>
      <w:r w:rsidRPr="00524E5F">
        <w:rPr>
          <w:sz w:val="28"/>
          <w:szCs w:val="28"/>
        </w:rPr>
        <w:t xml:space="preserve"> </w:t>
      </w:r>
      <w:r w:rsidRPr="00573D86">
        <w:rPr>
          <w:sz w:val="24"/>
          <w:szCs w:val="24"/>
        </w:rPr>
        <w:t xml:space="preserve">consisting of a moveable filter band arranged to move intermittently between two or more separately located sealing elements and two or more plane, pervious support whereby, alternatively, the band can be fitted with paper band media of expendable non-woven filter material in roll form suitable for incineration. </w:t>
      </w:r>
    </w:p>
    <w:p w:rsidR="00567B68" w:rsidRDefault="00567B68" w:rsidP="00567B68">
      <w:pPr>
        <w:pStyle w:val="BodyText21"/>
        <w:numPr>
          <w:ilvl w:val="12"/>
          <w:numId w:val="0"/>
        </w:numPr>
        <w:rPr>
          <w:sz w:val="24"/>
          <w:szCs w:val="24"/>
        </w:rPr>
      </w:pPr>
      <w:r w:rsidRPr="00573D86">
        <w:rPr>
          <w:sz w:val="24"/>
          <w:szCs w:val="24"/>
        </w:rPr>
        <w:t xml:space="preserve">The unit is fitted with a gas pump </w:t>
      </w:r>
      <w:r w:rsidRPr="00573D86">
        <w:rPr>
          <w:b/>
          <w:sz w:val="24"/>
          <w:szCs w:val="24"/>
        </w:rPr>
        <w:t>616</w:t>
      </w:r>
      <w:r>
        <w:rPr>
          <w:sz w:val="24"/>
          <w:szCs w:val="24"/>
        </w:rPr>
        <w:t xml:space="preserve">, </w:t>
      </w:r>
      <w:r w:rsidRPr="00573D86">
        <w:rPr>
          <w:sz w:val="24"/>
          <w:szCs w:val="24"/>
        </w:rPr>
        <w:t xml:space="preserve">filtrate recycling apparatus </w:t>
      </w:r>
      <w:r w:rsidRPr="00573D86">
        <w:rPr>
          <w:b/>
          <w:sz w:val="24"/>
          <w:szCs w:val="24"/>
        </w:rPr>
        <w:t>615</w:t>
      </w:r>
      <w:r w:rsidRPr="00573D86">
        <w:rPr>
          <w:sz w:val="24"/>
          <w:szCs w:val="24"/>
        </w:rPr>
        <w:t xml:space="preserve">.  Solids residue as well as product solids are recovered from suspension in this unit and collected in </w:t>
      </w:r>
      <w:r w:rsidRPr="00573D86">
        <w:rPr>
          <w:b/>
          <w:sz w:val="24"/>
          <w:szCs w:val="24"/>
        </w:rPr>
        <w:t>618.</w:t>
      </w:r>
      <w:r w:rsidRPr="00573D86">
        <w:rPr>
          <w:sz w:val="24"/>
          <w:szCs w:val="24"/>
        </w:rPr>
        <w:t xml:space="preserve">  </w:t>
      </w:r>
    </w:p>
    <w:p w:rsidR="00567B68" w:rsidRPr="00573D86" w:rsidRDefault="00567B68" w:rsidP="00567B68">
      <w:pPr>
        <w:pStyle w:val="BodyText21"/>
        <w:numPr>
          <w:ilvl w:val="12"/>
          <w:numId w:val="0"/>
        </w:numPr>
        <w:rPr>
          <w:b/>
          <w:sz w:val="24"/>
          <w:szCs w:val="24"/>
        </w:rPr>
      </w:pPr>
      <w:r w:rsidRPr="00573D86">
        <w:rPr>
          <w:sz w:val="24"/>
          <w:szCs w:val="24"/>
        </w:rPr>
        <w:t xml:space="preserve">Liquid suspensions from the regeneration of shuttle fluid purification members are purified and recycled to </w:t>
      </w:r>
      <w:r w:rsidRPr="00573D86">
        <w:rPr>
          <w:b/>
          <w:sz w:val="24"/>
          <w:szCs w:val="24"/>
        </w:rPr>
        <w:t>Unit 1 &amp; 2</w:t>
      </w:r>
      <w:r w:rsidRPr="00573D86">
        <w:rPr>
          <w:sz w:val="24"/>
          <w:szCs w:val="24"/>
        </w:rPr>
        <w:t xml:space="preserve"> for further member regeneration purpos</w:t>
      </w:r>
      <w:r>
        <w:rPr>
          <w:sz w:val="24"/>
          <w:szCs w:val="24"/>
        </w:rPr>
        <w:t>es thus achieving an essentially captive cyclic process</w:t>
      </w:r>
      <w:r w:rsidRPr="00573D86">
        <w:rPr>
          <w:sz w:val="24"/>
          <w:szCs w:val="24"/>
        </w:rPr>
        <w:t>.</w:t>
      </w:r>
      <w:r w:rsidRPr="00573D86">
        <w:rPr>
          <w:b/>
          <w:sz w:val="24"/>
          <w:szCs w:val="24"/>
        </w:rPr>
        <w:t xml:space="preserve"> </w:t>
      </w:r>
    </w:p>
    <w:p w:rsidR="00567B68" w:rsidRDefault="00567B68" w:rsidP="00567B68">
      <w:pPr>
        <w:pStyle w:val="BodyText21"/>
        <w:numPr>
          <w:ilvl w:val="12"/>
          <w:numId w:val="0"/>
        </w:numPr>
        <w:rPr>
          <w:rFonts w:cs="Arial"/>
          <w:sz w:val="24"/>
          <w:szCs w:val="24"/>
          <w:lang w:val="en-US"/>
        </w:rPr>
      </w:pPr>
      <w:r w:rsidRPr="00573D86">
        <w:rPr>
          <w:rFonts w:cs="Arial"/>
          <w:sz w:val="24"/>
          <w:szCs w:val="24"/>
          <w:lang w:val="en-US"/>
        </w:rPr>
        <w:t xml:space="preserve">These systems find general application in practically all fluid processing operations and are especially suited for mastering the production facilities of </w:t>
      </w:r>
      <w:r w:rsidRPr="00573D86">
        <w:rPr>
          <w:rFonts w:cs="Arial"/>
          <w:b/>
          <w:i/>
          <w:sz w:val="24"/>
          <w:szCs w:val="24"/>
          <w:lang w:val="en-US"/>
        </w:rPr>
        <w:t>multi-product operations</w:t>
      </w:r>
      <w:r w:rsidRPr="00573D86">
        <w:rPr>
          <w:rFonts w:cs="Arial"/>
          <w:b/>
          <w:sz w:val="24"/>
          <w:szCs w:val="24"/>
          <w:lang w:val="en-US"/>
        </w:rPr>
        <w:t xml:space="preserve"> </w:t>
      </w:r>
      <w:r w:rsidRPr="00573D86">
        <w:rPr>
          <w:rFonts w:cs="Arial"/>
          <w:sz w:val="24"/>
          <w:szCs w:val="24"/>
          <w:lang w:val="en-US"/>
        </w:rPr>
        <w:t xml:space="preserve">supplying human habitats with all their basic chemicals, pharmaceuticals, beverages, food, etc. </w:t>
      </w:r>
    </w:p>
    <w:p w:rsidR="00567B68" w:rsidRDefault="00567B68" w:rsidP="00567B68">
      <w:pPr>
        <w:pStyle w:val="BodyText21"/>
        <w:numPr>
          <w:ilvl w:val="12"/>
          <w:numId w:val="0"/>
        </w:numPr>
        <w:rPr>
          <w:rFonts w:cs="Arial"/>
          <w:sz w:val="24"/>
          <w:szCs w:val="24"/>
          <w:lang w:val="en-US"/>
        </w:rPr>
      </w:pPr>
    </w:p>
    <w:p w:rsidR="00567B68" w:rsidRPr="009B40B1" w:rsidRDefault="00567B68" w:rsidP="00567B68">
      <w:pPr>
        <w:pStyle w:val="BodyText21"/>
        <w:numPr>
          <w:ilvl w:val="12"/>
          <w:numId w:val="0"/>
        </w:numPr>
        <w:rPr>
          <w:rFonts w:cs="Arial"/>
          <w:sz w:val="24"/>
          <w:szCs w:val="24"/>
          <w:lang w:val="en-US"/>
        </w:rPr>
      </w:pPr>
      <w:r w:rsidRPr="009B40B1">
        <w:rPr>
          <w:rFonts w:cs="Arial"/>
          <w:sz w:val="24"/>
          <w:szCs w:val="24"/>
          <w:lang w:val="en-US"/>
        </w:rPr>
        <w:t>The era of universal, fully automatic, emissions-free production facilities to satisfy the entire requirements of whole populations on a global scale is dawning!</w:t>
      </w:r>
    </w:p>
    <w:p w:rsidR="00567B68" w:rsidRPr="003A7E4E" w:rsidRDefault="00567B68" w:rsidP="00567B68">
      <w:pPr>
        <w:pStyle w:val="BodyText21"/>
        <w:numPr>
          <w:ilvl w:val="12"/>
          <w:numId w:val="0"/>
        </w:numPr>
        <w:rPr>
          <w:rFonts w:ascii="Times New Roman" w:hAnsi="Times New Roman"/>
        </w:rPr>
      </w:pPr>
    </w:p>
    <w:p w:rsidR="00567B68" w:rsidRDefault="00567B68" w:rsidP="00567B68">
      <w:pPr>
        <w:tabs>
          <w:tab w:val="left" w:pos="720"/>
          <w:tab w:val="left" w:pos="1080"/>
        </w:tabs>
        <w:rPr>
          <w:rFonts w:ascii="Arial" w:hAnsi="Arial"/>
          <w:b/>
          <w:sz w:val="20"/>
          <w:szCs w:val="20"/>
          <w:lang w:val="en-GB"/>
        </w:rPr>
      </w:pPr>
    </w:p>
    <w:p w:rsidR="00567B68" w:rsidRPr="00B924C6" w:rsidRDefault="00567B68" w:rsidP="00567B68">
      <w:pPr>
        <w:tabs>
          <w:tab w:val="left" w:pos="720"/>
          <w:tab w:val="left" w:pos="1080"/>
        </w:tabs>
        <w:rPr>
          <w:rFonts w:ascii="Arial" w:hAnsi="Arial" w:cs="Arial"/>
          <w:b/>
          <w:sz w:val="48"/>
          <w:szCs w:val="48"/>
          <w:lang w:val="en-GB"/>
        </w:rPr>
      </w:pPr>
      <w:r>
        <w:rPr>
          <w:rFonts w:ascii="Arial" w:hAnsi="Arial"/>
          <w:b/>
          <w:sz w:val="20"/>
          <w:szCs w:val="20"/>
          <w:lang w:val="en-GB"/>
        </w:rPr>
        <w:br w:type="page"/>
      </w:r>
      <w:r>
        <w:rPr>
          <w:rFonts w:ascii="Arial" w:hAnsi="Arial" w:cs="Arial"/>
          <w:b/>
          <w:sz w:val="48"/>
          <w:szCs w:val="48"/>
          <w:lang w:val="en-GB"/>
        </w:rPr>
        <w:lastRenderedPageBreak/>
        <w:t xml:space="preserve">                    </w:t>
      </w:r>
      <w:r w:rsidRPr="00B924C6">
        <w:rPr>
          <w:rFonts w:ascii="Arial" w:hAnsi="Arial" w:cs="Arial"/>
          <w:b/>
          <w:sz w:val="48"/>
          <w:szCs w:val="48"/>
          <w:lang w:val="en-GB"/>
        </w:rPr>
        <w:t>Chapter 4</w:t>
      </w:r>
    </w:p>
    <w:p w:rsidR="00567B68" w:rsidRPr="00943EC3" w:rsidRDefault="00567B68" w:rsidP="00567B68">
      <w:pPr>
        <w:rPr>
          <w:rFonts w:ascii="Arial" w:hAnsi="Arial" w:cs="Arial"/>
          <w:b/>
          <w:lang w:val="en-GB"/>
        </w:rPr>
      </w:pPr>
      <w:r>
        <w:rPr>
          <w:rFonts w:ascii="Arial" w:hAnsi="Arial" w:cs="Arial"/>
          <w:b/>
          <w:sz w:val="44"/>
          <w:szCs w:val="44"/>
          <w:lang w:val="en-GB"/>
        </w:rPr>
        <w:t xml:space="preserve">       </w:t>
      </w:r>
      <w:r w:rsidRPr="00524E5F">
        <w:rPr>
          <w:rFonts w:ascii="Arial" w:hAnsi="Arial" w:cs="Arial"/>
          <w:b/>
          <w:sz w:val="48"/>
          <w:szCs w:val="48"/>
          <w:lang w:val="en-GB"/>
        </w:rPr>
        <w:t>Power thermodynamics</w:t>
      </w:r>
    </w:p>
    <w:p w:rsidR="00567B68" w:rsidRDefault="00567B68" w:rsidP="00567B68">
      <w:pPr>
        <w:rPr>
          <w:rFonts w:ascii="Arial" w:hAnsi="Arial" w:cs="Arial"/>
          <w:sz w:val="28"/>
          <w:szCs w:val="28"/>
          <w:u w:val="single"/>
          <w:lang w:val="en-GB"/>
        </w:rPr>
      </w:pPr>
    </w:p>
    <w:p w:rsidR="00567B68" w:rsidRPr="00054756" w:rsidRDefault="00567B68" w:rsidP="00567B68">
      <w:pPr>
        <w:rPr>
          <w:rFonts w:ascii="Arial" w:hAnsi="Arial" w:cs="Arial"/>
          <w:b/>
          <w:sz w:val="32"/>
          <w:szCs w:val="32"/>
          <w:u w:val="single"/>
          <w:lang w:val="en-GB"/>
        </w:rPr>
      </w:pPr>
      <w:r w:rsidRPr="00054756">
        <w:rPr>
          <w:rFonts w:ascii="Arial" w:hAnsi="Arial" w:cs="Arial"/>
          <w:b/>
          <w:sz w:val="32"/>
          <w:szCs w:val="32"/>
          <w:u w:val="single"/>
          <w:lang w:val="en-GB"/>
        </w:rPr>
        <w:t>Fuel heating values</w:t>
      </w:r>
    </w:p>
    <w:p w:rsidR="00567B68" w:rsidRPr="00C50EE1" w:rsidRDefault="00567B68" w:rsidP="00567B68">
      <w:pPr>
        <w:rPr>
          <w:b/>
          <w:lang w:val="en-US"/>
        </w:rPr>
      </w:pPr>
    </w:p>
    <w:p w:rsidR="00567B68" w:rsidRPr="006D1584" w:rsidRDefault="00567B68" w:rsidP="00567B68">
      <w:pPr>
        <w:rPr>
          <w:b/>
          <w:sz w:val="36"/>
          <w:szCs w:val="36"/>
          <w:lang w:val="en-US"/>
        </w:rPr>
      </w:pPr>
      <w:r w:rsidRPr="006D1584">
        <w:rPr>
          <w:b/>
          <w:sz w:val="36"/>
          <w:szCs w:val="36"/>
          <w:lang w:val="en-US"/>
        </w:rPr>
        <w:t xml:space="preserve">Hydrogen                    </w:t>
      </w:r>
    </w:p>
    <w:p w:rsidR="00567B68" w:rsidRDefault="00567B68" w:rsidP="00567B68">
      <w:pPr>
        <w:rPr>
          <w:b/>
          <w:sz w:val="36"/>
          <w:szCs w:val="36"/>
          <w:lang w:val="en-GB"/>
        </w:rPr>
      </w:pPr>
      <w:r>
        <w:rPr>
          <w:b/>
          <w:sz w:val="28"/>
          <w:szCs w:val="36"/>
          <w:lang w:val="en-GB"/>
        </w:rPr>
        <w:t>Heat of combustion   60.000 BTU/lb /  290  kJoule/mol</w:t>
      </w:r>
    </w:p>
    <w:p w:rsidR="00567B68" w:rsidRDefault="00567B68" w:rsidP="00567B68">
      <w:pPr>
        <w:rPr>
          <w:b/>
          <w:sz w:val="36"/>
          <w:szCs w:val="36"/>
          <w:lang w:val="it-IT"/>
        </w:rPr>
      </w:pPr>
      <w:r>
        <w:rPr>
          <w:b/>
          <w:sz w:val="36"/>
          <w:szCs w:val="36"/>
          <w:lang w:val="it-IT"/>
        </w:rPr>
        <w:t>2H</w:t>
      </w:r>
      <w:r>
        <w:rPr>
          <w:b/>
          <w:lang w:val="it-IT"/>
        </w:rPr>
        <w:t>2</w:t>
      </w:r>
      <w:r>
        <w:rPr>
          <w:b/>
          <w:sz w:val="36"/>
          <w:szCs w:val="36"/>
          <w:lang w:val="it-IT"/>
        </w:rPr>
        <w:t xml:space="preserve">  +  O</w:t>
      </w:r>
      <w:r>
        <w:rPr>
          <w:b/>
          <w:lang w:val="it-IT"/>
        </w:rPr>
        <w:t>2</w:t>
      </w:r>
      <w:r>
        <w:rPr>
          <w:b/>
          <w:sz w:val="36"/>
          <w:szCs w:val="36"/>
          <w:lang w:val="it-IT"/>
        </w:rPr>
        <w:t xml:space="preserve">   =     2H</w:t>
      </w:r>
      <w:r>
        <w:rPr>
          <w:b/>
          <w:lang w:val="it-IT"/>
        </w:rPr>
        <w:t>2</w:t>
      </w:r>
      <w:r>
        <w:rPr>
          <w:b/>
          <w:sz w:val="36"/>
          <w:szCs w:val="36"/>
          <w:lang w:val="it-IT"/>
        </w:rPr>
        <w:t>O</w:t>
      </w:r>
    </w:p>
    <w:p w:rsidR="00567B68" w:rsidRDefault="00567B68" w:rsidP="00567B68">
      <w:pPr>
        <w:rPr>
          <w:b/>
          <w:sz w:val="28"/>
          <w:lang w:val="it-IT"/>
        </w:rPr>
      </w:pPr>
      <w:r>
        <w:rPr>
          <w:b/>
          <w:lang w:val="it-IT"/>
        </w:rPr>
        <w:t xml:space="preserve"> </w:t>
      </w:r>
      <w:r>
        <w:rPr>
          <w:b/>
          <w:sz w:val="36"/>
          <w:szCs w:val="36"/>
          <w:lang w:val="it-IT"/>
        </w:rPr>
        <w:t xml:space="preserve">  </w:t>
      </w:r>
      <w:r>
        <w:rPr>
          <w:b/>
          <w:lang w:val="it-IT"/>
        </w:rPr>
        <w:t>4</w:t>
      </w:r>
      <w:r>
        <w:rPr>
          <w:b/>
          <w:sz w:val="36"/>
          <w:szCs w:val="36"/>
          <w:lang w:val="it-IT"/>
        </w:rPr>
        <w:t xml:space="preserve">                             </w:t>
      </w:r>
      <w:r>
        <w:rPr>
          <w:b/>
          <w:lang w:val="it-IT"/>
        </w:rPr>
        <w:t>36</w:t>
      </w:r>
    </w:p>
    <w:p w:rsidR="00567B68" w:rsidRDefault="00567B68" w:rsidP="00567B68">
      <w:pPr>
        <w:pStyle w:val="BodyText3"/>
        <w:rPr>
          <w:bCs w:val="0"/>
          <w:szCs w:val="36"/>
        </w:rPr>
      </w:pPr>
      <w:r>
        <w:rPr>
          <w:bCs w:val="0"/>
          <w:szCs w:val="36"/>
        </w:rPr>
        <w:t xml:space="preserve">Combust. Temp.    ca. 1000 </w:t>
      </w:r>
      <w:r>
        <w:rPr>
          <w:bCs w:val="0"/>
          <w:sz w:val="16"/>
          <w:szCs w:val="36"/>
        </w:rPr>
        <w:t>0</w:t>
      </w:r>
      <w:r>
        <w:rPr>
          <w:bCs w:val="0"/>
          <w:szCs w:val="36"/>
        </w:rPr>
        <w:t>C</w:t>
      </w:r>
    </w:p>
    <w:p w:rsidR="00567B68" w:rsidRDefault="00567B68" w:rsidP="00567B68">
      <w:pPr>
        <w:pStyle w:val="BodyText3"/>
        <w:rPr>
          <w:sz w:val="36"/>
          <w:szCs w:val="36"/>
        </w:rPr>
      </w:pPr>
    </w:p>
    <w:p w:rsidR="00567B68" w:rsidRDefault="00567B68" w:rsidP="00567B68">
      <w:pPr>
        <w:pStyle w:val="BodyText3"/>
        <w:rPr>
          <w:sz w:val="36"/>
          <w:szCs w:val="36"/>
        </w:rPr>
      </w:pPr>
    </w:p>
    <w:p w:rsidR="00567B68" w:rsidRPr="00560C08" w:rsidRDefault="00567B68" w:rsidP="00567B68">
      <w:pPr>
        <w:pStyle w:val="BodyText3"/>
        <w:rPr>
          <w:bCs w:val="0"/>
          <w:sz w:val="16"/>
          <w:szCs w:val="36"/>
        </w:rPr>
      </w:pPr>
      <w:r w:rsidRPr="00560C08">
        <w:rPr>
          <w:sz w:val="36"/>
          <w:szCs w:val="36"/>
        </w:rPr>
        <w:t>Ethylene</w:t>
      </w:r>
      <w:r w:rsidRPr="00560C08">
        <w:t xml:space="preserve">                              </w:t>
      </w:r>
    </w:p>
    <w:p w:rsidR="00567B68" w:rsidRDefault="00567B68" w:rsidP="00567B68">
      <w:pPr>
        <w:rPr>
          <w:b/>
          <w:sz w:val="36"/>
          <w:szCs w:val="36"/>
          <w:lang w:val="fr-FR"/>
        </w:rPr>
      </w:pPr>
      <w:r>
        <w:rPr>
          <w:b/>
          <w:lang w:val="en-GB"/>
        </w:rPr>
        <w:t xml:space="preserve"> </w:t>
      </w:r>
      <w:r>
        <w:rPr>
          <w:b/>
          <w:sz w:val="28"/>
          <w:lang w:val="en-GB"/>
        </w:rPr>
        <w:t>Heat of combust.</w:t>
      </w:r>
      <w:r>
        <w:rPr>
          <w:b/>
          <w:sz w:val="36"/>
          <w:szCs w:val="36"/>
          <w:lang w:val="en-GB"/>
        </w:rPr>
        <w:t xml:space="preserve">     </w:t>
      </w:r>
      <w:r>
        <w:rPr>
          <w:b/>
          <w:sz w:val="28"/>
          <w:lang w:val="fr-FR"/>
        </w:rPr>
        <w:t xml:space="preserve">22.000 BTU/lb </w:t>
      </w:r>
      <w:r>
        <w:rPr>
          <w:b/>
          <w:sz w:val="36"/>
          <w:szCs w:val="36"/>
          <w:lang w:val="fr-FR"/>
        </w:rPr>
        <w:t>/</w:t>
      </w:r>
      <w:r>
        <w:rPr>
          <w:b/>
          <w:sz w:val="28"/>
          <w:szCs w:val="36"/>
          <w:lang w:val="fr-FR"/>
        </w:rPr>
        <w:t xml:space="preserve">1560 </w:t>
      </w:r>
      <w:r w:rsidR="008B0BA3">
        <w:rPr>
          <w:b/>
          <w:sz w:val="28"/>
          <w:szCs w:val="36"/>
          <w:lang w:val="fr-FR"/>
        </w:rPr>
        <w:t>kJoule</w:t>
      </w:r>
      <w:r>
        <w:rPr>
          <w:b/>
          <w:sz w:val="28"/>
          <w:szCs w:val="36"/>
          <w:lang w:val="fr-FR"/>
        </w:rPr>
        <w:t>/mol</w:t>
      </w:r>
    </w:p>
    <w:p w:rsidR="00567B68" w:rsidRDefault="00567B68" w:rsidP="00567B68">
      <w:pPr>
        <w:rPr>
          <w:b/>
          <w:sz w:val="36"/>
          <w:szCs w:val="36"/>
          <w:lang w:val="it-IT"/>
        </w:rPr>
      </w:pPr>
      <w:r>
        <w:rPr>
          <w:b/>
          <w:sz w:val="36"/>
          <w:szCs w:val="36"/>
          <w:lang w:val="it-IT"/>
        </w:rPr>
        <w:t>C</w:t>
      </w:r>
      <w:r>
        <w:rPr>
          <w:b/>
          <w:lang w:val="it-IT"/>
        </w:rPr>
        <w:t>2</w:t>
      </w:r>
      <w:r>
        <w:rPr>
          <w:b/>
          <w:sz w:val="36"/>
          <w:szCs w:val="36"/>
          <w:lang w:val="it-IT"/>
        </w:rPr>
        <w:t>H</w:t>
      </w:r>
      <w:r>
        <w:rPr>
          <w:b/>
          <w:lang w:val="it-IT"/>
        </w:rPr>
        <w:t xml:space="preserve"> 4</w:t>
      </w:r>
      <w:r>
        <w:rPr>
          <w:b/>
          <w:sz w:val="36"/>
          <w:szCs w:val="36"/>
          <w:lang w:val="it-IT"/>
        </w:rPr>
        <w:t xml:space="preserve"> + 3O</w:t>
      </w:r>
      <w:r>
        <w:rPr>
          <w:b/>
          <w:lang w:val="it-IT"/>
        </w:rPr>
        <w:t xml:space="preserve">2  </w:t>
      </w:r>
      <w:r>
        <w:rPr>
          <w:b/>
          <w:sz w:val="36"/>
          <w:szCs w:val="36"/>
          <w:lang w:val="it-IT"/>
        </w:rPr>
        <w:t>+ 9N</w:t>
      </w:r>
      <w:r>
        <w:rPr>
          <w:b/>
          <w:lang w:val="it-IT"/>
        </w:rPr>
        <w:t xml:space="preserve">2    </w:t>
      </w:r>
      <w:r>
        <w:rPr>
          <w:b/>
          <w:sz w:val="36"/>
          <w:szCs w:val="36"/>
          <w:lang w:val="it-IT"/>
        </w:rPr>
        <w:t>=  2CO</w:t>
      </w:r>
      <w:r>
        <w:rPr>
          <w:b/>
          <w:lang w:val="it-IT"/>
        </w:rPr>
        <w:t xml:space="preserve">2  </w:t>
      </w:r>
      <w:r>
        <w:rPr>
          <w:b/>
          <w:sz w:val="36"/>
          <w:szCs w:val="36"/>
          <w:lang w:val="it-IT"/>
        </w:rPr>
        <w:t>+ 4H</w:t>
      </w:r>
      <w:r>
        <w:rPr>
          <w:b/>
          <w:lang w:val="it-IT"/>
        </w:rPr>
        <w:t>2</w:t>
      </w:r>
      <w:r>
        <w:rPr>
          <w:b/>
          <w:sz w:val="36"/>
          <w:szCs w:val="36"/>
          <w:lang w:val="it-IT"/>
        </w:rPr>
        <w:t>O + 9N</w:t>
      </w:r>
      <w:r>
        <w:rPr>
          <w:b/>
          <w:lang w:val="it-IT"/>
        </w:rPr>
        <w:t>2</w:t>
      </w:r>
      <w:r>
        <w:rPr>
          <w:b/>
          <w:sz w:val="36"/>
          <w:szCs w:val="36"/>
          <w:lang w:val="it-IT"/>
        </w:rPr>
        <w:t xml:space="preserve">                  </w:t>
      </w:r>
    </w:p>
    <w:p w:rsidR="00567B68" w:rsidRDefault="00567B68" w:rsidP="00567B68">
      <w:pPr>
        <w:rPr>
          <w:b/>
          <w:lang w:val="en-GB"/>
        </w:rPr>
      </w:pPr>
      <w:r>
        <w:rPr>
          <w:b/>
          <w:sz w:val="36"/>
          <w:szCs w:val="36"/>
          <w:lang w:val="it-IT"/>
        </w:rPr>
        <w:t xml:space="preserve">    </w:t>
      </w:r>
      <w:r>
        <w:rPr>
          <w:b/>
          <w:lang w:val="it-IT"/>
        </w:rPr>
        <w:t>30</w:t>
      </w:r>
      <w:r>
        <w:rPr>
          <w:b/>
          <w:sz w:val="36"/>
          <w:szCs w:val="36"/>
          <w:lang w:val="it-IT"/>
        </w:rPr>
        <w:t xml:space="preserve">            </w:t>
      </w:r>
      <w:r>
        <w:rPr>
          <w:b/>
          <w:lang w:val="it-IT"/>
        </w:rPr>
        <w:t>(    AIR    )                 90               36</w:t>
      </w:r>
      <w:r>
        <w:rPr>
          <w:b/>
          <w:lang w:val="en-GB"/>
        </w:rPr>
        <w:t xml:space="preserve">               250</w:t>
      </w:r>
    </w:p>
    <w:p w:rsidR="00567B68" w:rsidRDefault="00567B68" w:rsidP="00567B68">
      <w:pPr>
        <w:rPr>
          <w:b/>
          <w:bCs/>
          <w:sz w:val="28"/>
          <w:lang w:val="en-GB"/>
        </w:rPr>
      </w:pPr>
    </w:p>
    <w:p w:rsidR="00567B68" w:rsidRDefault="00567B68" w:rsidP="00567B68">
      <w:pPr>
        <w:rPr>
          <w:b/>
          <w:bCs/>
          <w:sz w:val="28"/>
          <w:lang w:val="en-GB"/>
        </w:rPr>
      </w:pPr>
      <w:r>
        <w:rPr>
          <w:b/>
          <w:bCs/>
          <w:sz w:val="28"/>
          <w:lang w:val="en-GB"/>
        </w:rPr>
        <w:t xml:space="preserve">Combust. Temp.   ca.  300 </w:t>
      </w:r>
      <w:r w:rsidR="008B0BA3" w:rsidRPr="008B0BA3">
        <w:rPr>
          <w:b/>
          <w:bCs/>
          <w:sz w:val="28"/>
          <w:lang w:val="en-GB"/>
        </w:rPr>
        <w:t>°</w:t>
      </w:r>
      <w:r>
        <w:rPr>
          <w:b/>
          <w:bCs/>
          <w:sz w:val="28"/>
          <w:lang w:val="en-GB"/>
        </w:rPr>
        <w:t>C</w:t>
      </w:r>
    </w:p>
    <w:p w:rsidR="00567B68" w:rsidRDefault="00567B68" w:rsidP="00567B68">
      <w:pPr>
        <w:rPr>
          <w:b/>
          <w:sz w:val="28"/>
          <w:szCs w:val="28"/>
          <w:lang w:val="en-US"/>
        </w:rPr>
      </w:pPr>
    </w:p>
    <w:p w:rsidR="00567B68" w:rsidRDefault="00567B68" w:rsidP="00567B68">
      <w:pPr>
        <w:rPr>
          <w:b/>
          <w:sz w:val="32"/>
          <w:szCs w:val="32"/>
          <w:lang w:val="en-US"/>
        </w:rPr>
      </w:pPr>
      <w:r>
        <w:rPr>
          <w:b/>
          <w:sz w:val="32"/>
          <w:szCs w:val="32"/>
          <w:lang w:val="en-US"/>
        </w:rPr>
        <w:t>The elevated</w:t>
      </w:r>
      <w:r w:rsidRPr="00D809F7">
        <w:rPr>
          <w:b/>
          <w:sz w:val="32"/>
          <w:szCs w:val="32"/>
          <w:lang w:val="en-US"/>
        </w:rPr>
        <w:t xml:space="preserve"> combustion temperature of hydrogen + oxygen compared with  ethylene + air  results in a comparable overall energy output.</w:t>
      </w:r>
    </w:p>
    <w:p w:rsidR="00567B68" w:rsidRPr="00D809F7" w:rsidRDefault="00837741" w:rsidP="00567B68">
      <w:pPr>
        <w:rPr>
          <w:b/>
          <w:bCs/>
          <w:sz w:val="32"/>
          <w:szCs w:val="32"/>
          <w:lang w:val="en-GB"/>
        </w:rPr>
      </w:pPr>
      <w:r>
        <w:rPr>
          <w:b/>
          <w:noProof/>
          <w:sz w:val="28"/>
          <w:szCs w:val="28"/>
          <w:lang w:val="en-US" w:eastAsia="zh-TW"/>
        </w:rPr>
        <w:pict>
          <v:shape id="_x0000_s1494" type="#_x0000_t202" style="position:absolute;margin-left:-20.05pt;margin-top:13.95pt;width:438.35pt;height:142.5pt;z-index:30;mso-width-relative:margin;mso-height-relative:margin">
            <v:textbox>
              <w:txbxContent>
                <w:p w:rsidR="00337CD9" w:rsidRPr="00011979" w:rsidRDefault="00337CD9" w:rsidP="00567B68">
                  <w:pPr>
                    <w:rPr>
                      <w:b/>
                      <w:color w:val="C00000"/>
                      <w:sz w:val="44"/>
                      <w:szCs w:val="44"/>
                    </w:rPr>
                  </w:pPr>
                  <w:r w:rsidRPr="00011979">
                    <w:rPr>
                      <w:color w:val="C00000"/>
                    </w:rPr>
                    <w:t xml:space="preserve">                                             </w:t>
                  </w:r>
                  <w:r w:rsidRPr="00011979">
                    <w:rPr>
                      <w:b/>
                      <w:color w:val="C00000"/>
                      <w:sz w:val="44"/>
                      <w:szCs w:val="44"/>
                    </w:rPr>
                    <w:t>Claim 9</w:t>
                  </w:r>
                </w:p>
                <w:p w:rsidR="00337CD9" w:rsidRPr="00011979" w:rsidRDefault="00337CD9" w:rsidP="00567B68">
                  <w:pPr>
                    <w:rPr>
                      <w:b/>
                      <w:color w:val="C00000"/>
                      <w:sz w:val="36"/>
                      <w:szCs w:val="36"/>
                      <w:lang w:val="en-US"/>
                    </w:rPr>
                  </w:pPr>
                  <w:r w:rsidRPr="00011979">
                    <w:rPr>
                      <w:b/>
                      <w:color w:val="C00000"/>
                      <w:sz w:val="36"/>
                      <w:szCs w:val="36"/>
                      <w:lang w:val="en-US"/>
                    </w:rPr>
                    <w:t xml:space="preserve">An industrial photosynthesising process for the production of </w:t>
                  </w:r>
                  <w:r>
                    <w:rPr>
                      <w:b/>
                      <w:color w:val="C00000"/>
                      <w:sz w:val="36"/>
                      <w:szCs w:val="36"/>
                      <w:lang w:val="en-US"/>
                    </w:rPr>
                    <w:t xml:space="preserve">the </w:t>
                  </w:r>
                  <w:r w:rsidRPr="00011979">
                    <w:rPr>
                      <w:b/>
                      <w:color w:val="C00000"/>
                      <w:sz w:val="36"/>
                      <w:szCs w:val="36"/>
                      <w:lang w:val="en-US"/>
                    </w:rPr>
                    <w:t>most economic</w:t>
                  </w:r>
                  <w:r>
                    <w:rPr>
                      <w:b/>
                      <w:color w:val="C00000"/>
                      <w:sz w:val="36"/>
                      <w:szCs w:val="36"/>
                      <w:lang w:val="en-US"/>
                    </w:rPr>
                    <w:t>al</w:t>
                  </w:r>
                  <w:r w:rsidRPr="00011979">
                    <w:rPr>
                      <w:b/>
                      <w:color w:val="C00000"/>
                      <w:sz w:val="36"/>
                      <w:szCs w:val="36"/>
                      <w:lang w:val="en-US"/>
                    </w:rPr>
                    <w:t xml:space="preserve"> and environmental protective combination of oxygen and hydrogen gases for electric </w:t>
                  </w:r>
                  <w:r>
                    <w:rPr>
                      <w:b/>
                      <w:color w:val="C00000"/>
                      <w:sz w:val="36"/>
                      <w:szCs w:val="36"/>
                      <w:lang w:val="en-US"/>
                    </w:rPr>
                    <w:t>and combustion energy generation and water production.</w:t>
                  </w:r>
                  <w:r w:rsidRPr="00011979">
                    <w:rPr>
                      <w:b/>
                      <w:color w:val="C00000"/>
                      <w:sz w:val="36"/>
                      <w:szCs w:val="36"/>
                      <w:lang w:val="en-US"/>
                    </w:rPr>
                    <w:t xml:space="preserve"> </w:t>
                  </w:r>
                </w:p>
                <w:p w:rsidR="00337CD9" w:rsidRPr="00DE00D6" w:rsidRDefault="00337CD9" w:rsidP="00567B68">
                  <w:pPr>
                    <w:rPr>
                      <w:lang w:val="en-US"/>
                    </w:rPr>
                  </w:pPr>
                </w:p>
              </w:txbxContent>
            </v:textbox>
          </v:shape>
        </w:pict>
      </w:r>
    </w:p>
    <w:p w:rsidR="00567B68" w:rsidRPr="0091163D" w:rsidRDefault="00567B68" w:rsidP="00567B68">
      <w:pPr>
        <w:rPr>
          <w:bCs/>
          <w:lang w:val="en-GB"/>
        </w:rPr>
      </w:pPr>
      <w:r w:rsidRPr="0091163D">
        <w:rPr>
          <w:bCs/>
          <w:sz w:val="28"/>
          <w:lang w:val="en-GB"/>
        </w:rPr>
        <w:t xml:space="preserve">                                             </w:t>
      </w:r>
    </w:p>
    <w:p w:rsidR="00567B68" w:rsidRPr="0012529D" w:rsidRDefault="00567B68" w:rsidP="00567B68">
      <w:pPr>
        <w:pStyle w:val="Vorgabetext"/>
        <w:rPr>
          <w:b/>
          <w:bCs/>
          <w:sz w:val="40"/>
          <w:szCs w:val="40"/>
          <w:lang w:val="en-GB"/>
        </w:rPr>
      </w:pPr>
    </w:p>
    <w:p w:rsidR="00567B68" w:rsidRDefault="00567B68" w:rsidP="00567B68">
      <w:pPr>
        <w:pStyle w:val="Vorgabetext"/>
        <w:rPr>
          <w:b/>
          <w:bCs/>
          <w:sz w:val="40"/>
          <w:szCs w:val="40"/>
          <w:lang w:val="en-US"/>
        </w:rPr>
      </w:pPr>
    </w:p>
    <w:p w:rsidR="00567B68" w:rsidRDefault="00567B68" w:rsidP="00567B68">
      <w:pPr>
        <w:rPr>
          <w:b/>
          <w:sz w:val="36"/>
          <w:szCs w:val="36"/>
          <w:lang w:val="en-US"/>
        </w:rPr>
      </w:pPr>
    </w:p>
    <w:p w:rsidR="00567B68" w:rsidRDefault="00567B68" w:rsidP="00567B68">
      <w:pPr>
        <w:pStyle w:val="Vorgabetext"/>
        <w:rPr>
          <w:b/>
          <w:bCs/>
          <w:sz w:val="40"/>
          <w:szCs w:val="40"/>
          <w:lang w:val="en-US"/>
        </w:rPr>
      </w:pPr>
    </w:p>
    <w:p w:rsidR="00567B68" w:rsidRDefault="00567B68" w:rsidP="00567B68">
      <w:pPr>
        <w:pStyle w:val="Vorgabetext"/>
        <w:rPr>
          <w:b/>
          <w:bCs/>
          <w:szCs w:val="24"/>
          <w:lang w:val="en-US"/>
        </w:rPr>
      </w:pPr>
    </w:p>
    <w:p w:rsidR="00567B68" w:rsidRDefault="00567B68" w:rsidP="00567B68">
      <w:pPr>
        <w:pStyle w:val="Vorgabetext"/>
        <w:rPr>
          <w:b/>
          <w:bCs/>
          <w:szCs w:val="24"/>
          <w:lang w:val="en-US"/>
        </w:rPr>
      </w:pPr>
    </w:p>
    <w:p w:rsidR="00567B68" w:rsidRDefault="00567B68" w:rsidP="00567B68">
      <w:pPr>
        <w:pStyle w:val="Vorgabetext"/>
        <w:rPr>
          <w:b/>
          <w:bCs/>
          <w:szCs w:val="24"/>
          <w:lang w:val="en-US"/>
        </w:rPr>
      </w:pPr>
    </w:p>
    <w:p w:rsidR="00567B68" w:rsidRDefault="00567B68" w:rsidP="00567B68">
      <w:pPr>
        <w:pStyle w:val="Vorgabetext"/>
        <w:rPr>
          <w:b/>
          <w:sz w:val="48"/>
          <w:szCs w:val="48"/>
          <w:lang w:val="en-US"/>
        </w:rPr>
      </w:pPr>
      <w:r>
        <w:rPr>
          <w:b/>
          <w:bCs/>
          <w:szCs w:val="24"/>
          <w:lang w:val="en-US"/>
        </w:rPr>
        <w:br w:type="page"/>
      </w:r>
      <w:r>
        <w:rPr>
          <w:b/>
          <w:sz w:val="44"/>
          <w:szCs w:val="44"/>
          <w:lang w:val="en-US"/>
        </w:rPr>
        <w:lastRenderedPageBreak/>
        <w:t xml:space="preserve">                   </w:t>
      </w:r>
      <w:r w:rsidRPr="00B924C6">
        <w:rPr>
          <w:b/>
          <w:sz w:val="48"/>
          <w:szCs w:val="48"/>
          <w:lang w:val="en-US"/>
        </w:rPr>
        <w:t>Chapter 5</w:t>
      </w:r>
    </w:p>
    <w:p w:rsidR="00567B68" w:rsidRPr="009B40B1" w:rsidRDefault="00567B68" w:rsidP="00567B68">
      <w:pPr>
        <w:rPr>
          <w:b/>
          <w:sz w:val="32"/>
          <w:szCs w:val="32"/>
          <w:lang w:val="en-US"/>
        </w:rPr>
      </w:pPr>
      <w:r w:rsidRPr="009B40B1">
        <w:rPr>
          <w:b/>
          <w:sz w:val="32"/>
          <w:szCs w:val="32"/>
          <w:lang w:val="en-US"/>
        </w:rPr>
        <w:t>Comprehensive systems involving global carbon and water recycling with power generation and carbon production systems</w:t>
      </w:r>
    </w:p>
    <w:p w:rsidR="00567B68" w:rsidRPr="001F54FA" w:rsidRDefault="00567B68" w:rsidP="00567B68">
      <w:pPr>
        <w:pStyle w:val="Vorgabetext"/>
        <w:rPr>
          <w:b/>
          <w:bCs/>
          <w:szCs w:val="24"/>
          <w:lang w:val="en-US"/>
        </w:rPr>
      </w:pPr>
      <w:r w:rsidRPr="001F54FA">
        <w:rPr>
          <w:rFonts w:ascii="Arial" w:hAnsi="Arial" w:cs="Arial"/>
          <w:bCs/>
          <w:szCs w:val="24"/>
          <w:lang w:val="en-US"/>
        </w:rPr>
        <w:t>By 2025 the remaining fossil fuels still in the earth´s</w:t>
      </w:r>
      <w:r w:rsidRPr="001F54FA">
        <w:rPr>
          <w:b/>
          <w:bCs/>
          <w:szCs w:val="24"/>
          <w:lang w:val="en-US"/>
        </w:rPr>
        <w:t xml:space="preserve"> </w:t>
      </w:r>
      <w:r w:rsidRPr="001F54FA">
        <w:rPr>
          <w:rFonts w:ascii="Arial" w:hAnsi="Arial" w:cs="Arial"/>
          <w:bCs/>
          <w:szCs w:val="24"/>
          <w:lang w:val="en-US"/>
        </w:rPr>
        <w:t>crust must remain there and according  to the present invention be replaced by</w:t>
      </w:r>
      <w:r w:rsidRPr="001F54FA">
        <w:rPr>
          <w:rFonts w:ascii="Arial" w:hAnsi="Arial" w:cs="Arial"/>
          <w:szCs w:val="24"/>
          <w:lang w:val="en-US"/>
        </w:rPr>
        <w:t xml:space="preserve"> a comprehensive</w:t>
      </w:r>
      <w:r w:rsidRPr="001F54FA">
        <w:rPr>
          <w:rFonts w:ascii="Arial" w:hAnsi="Arial" w:cs="Arial"/>
          <w:b/>
          <w:bCs/>
          <w:szCs w:val="24"/>
          <w:lang w:val="en-US"/>
        </w:rPr>
        <w:t xml:space="preserve"> </w:t>
      </w:r>
      <w:r w:rsidRPr="001F54FA">
        <w:rPr>
          <w:rFonts w:ascii="Arial" w:hAnsi="Arial" w:cs="Arial"/>
          <w:szCs w:val="24"/>
          <w:lang w:val="en-US"/>
        </w:rPr>
        <w:t xml:space="preserve">permanent recycling of set amounts of the strategic element CARBON and the compound WATER. </w:t>
      </w:r>
    </w:p>
    <w:p w:rsidR="00567B68" w:rsidRPr="001F54FA" w:rsidRDefault="00567B68" w:rsidP="00567B68">
      <w:pPr>
        <w:pStyle w:val="Vorgabetext"/>
        <w:rPr>
          <w:rFonts w:ascii="Arial" w:hAnsi="Arial" w:cs="Arial"/>
          <w:bCs/>
          <w:szCs w:val="24"/>
          <w:lang w:val="en-US"/>
        </w:rPr>
      </w:pPr>
      <w:r w:rsidRPr="001F54FA">
        <w:rPr>
          <w:rFonts w:ascii="Arial" w:hAnsi="Arial" w:cs="Arial"/>
          <w:b/>
          <w:bCs/>
          <w:szCs w:val="24"/>
          <w:lang w:val="en-US"/>
        </w:rPr>
        <w:t>Fig.7</w:t>
      </w:r>
      <w:r w:rsidRPr="001F54FA">
        <w:rPr>
          <w:rFonts w:ascii="Arial" w:hAnsi="Arial" w:cs="Arial"/>
          <w:bCs/>
          <w:szCs w:val="24"/>
          <w:lang w:val="en-US"/>
        </w:rPr>
        <w:t xml:space="preserve"> illustrates the essential functioning of the present invention, </w:t>
      </w:r>
    </w:p>
    <w:p w:rsidR="00567B68" w:rsidRDefault="00567B68" w:rsidP="00567B68">
      <w:pPr>
        <w:pStyle w:val="Vorgabetext"/>
        <w:rPr>
          <w:rFonts w:ascii="Arial" w:hAnsi="Arial" w:cs="Arial"/>
          <w:bCs/>
          <w:sz w:val="22"/>
          <w:szCs w:val="22"/>
          <w:lang w:val="en-US"/>
        </w:rPr>
      </w:pPr>
    </w:p>
    <w:p w:rsidR="00567B68" w:rsidRDefault="00837741" w:rsidP="00567B68">
      <w:pPr>
        <w:pStyle w:val="Vorgabetext"/>
        <w:rPr>
          <w:rFonts w:ascii="Arial" w:hAnsi="Arial" w:cs="Arial"/>
          <w:bCs/>
          <w:sz w:val="22"/>
          <w:szCs w:val="22"/>
          <w:lang w:val="en-US"/>
        </w:rPr>
      </w:pPr>
      <w:r>
        <w:rPr>
          <w:rFonts w:ascii="Arial" w:hAnsi="Arial" w:cs="Arial"/>
          <w:bCs/>
          <w:noProof/>
          <w:sz w:val="22"/>
          <w:szCs w:val="22"/>
          <w:lang w:val="en-US" w:eastAsia="zh-TW"/>
        </w:rPr>
        <w:pict>
          <v:shape id="_x0000_s1485" type="#_x0000_t202" style="position:absolute;margin-left:191.9pt;margin-top:-11.15pt;width:66.6pt;height:29.4pt;z-index:23;mso-width-relative:margin;mso-height-relative:margin">
            <v:textbox>
              <w:txbxContent>
                <w:p w:rsidR="00337CD9" w:rsidRPr="009B06C3" w:rsidRDefault="00337CD9" w:rsidP="00567B68">
                  <w:pPr>
                    <w:rPr>
                      <w:b/>
                      <w:sz w:val="40"/>
                      <w:szCs w:val="40"/>
                      <w:lang w:val="en-US"/>
                    </w:rPr>
                  </w:pPr>
                  <w:r>
                    <w:rPr>
                      <w:b/>
                      <w:sz w:val="40"/>
                      <w:szCs w:val="40"/>
                    </w:rPr>
                    <w:t>Fig.7</w:t>
                  </w:r>
                </w:p>
              </w:txbxContent>
            </v:textbox>
          </v:shape>
        </w:pict>
      </w:r>
      <w:r w:rsidR="00567B68">
        <w:rPr>
          <w:lang w:val="en-US"/>
        </w:rPr>
        <w:t xml:space="preserve">    </w:t>
      </w:r>
      <w:r w:rsidR="00567B68" w:rsidRPr="00A61959">
        <w:rPr>
          <w:lang w:val="en-US"/>
        </w:rPr>
        <w:t xml:space="preserve">           </w:t>
      </w:r>
      <w:r w:rsidR="00891442">
        <w:pict>
          <v:shape id="_x0000_i1034" type="#_x0000_t75" style="width:348.2pt;height:437.35pt">
            <v:imagedata r:id="rId28" o:title=""/>
          </v:shape>
        </w:pict>
      </w:r>
    </w:p>
    <w:p w:rsidR="00567B68" w:rsidRDefault="00567B68" w:rsidP="00567B68">
      <w:pPr>
        <w:pStyle w:val="Vorgabetext"/>
        <w:rPr>
          <w:rFonts w:ascii="Arial" w:hAnsi="Arial" w:cs="Arial"/>
          <w:bCs/>
          <w:szCs w:val="24"/>
          <w:lang w:val="en-US"/>
        </w:rPr>
      </w:pPr>
    </w:p>
    <w:p w:rsidR="00567B68" w:rsidRDefault="00567B68" w:rsidP="00567B68">
      <w:pPr>
        <w:pStyle w:val="Vorgabetext"/>
        <w:rPr>
          <w:rFonts w:ascii="Arial" w:hAnsi="Arial" w:cs="Arial"/>
          <w:b/>
          <w:bCs/>
          <w:szCs w:val="24"/>
          <w:lang w:val="en-US"/>
        </w:rPr>
      </w:pPr>
      <w:r w:rsidRPr="00AA5B5B">
        <w:rPr>
          <w:rFonts w:ascii="Arial" w:hAnsi="Arial" w:cs="Arial"/>
          <w:bCs/>
          <w:szCs w:val="24"/>
          <w:lang w:val="en-US"/>
        </w:rPr>
        <w:t xml:space="preserve">whereby the gases </w:t>
      </w:r>
      <w:r w:rsidRPr="00AA5B5B">
        <w:rPr>
          <w:rFonts w:ascii="Arial" w:hAnsi="Arial" w:cs="Arial"/>
          <w:b/>
          <w:bCs/>
          <w:szCs w:val="24"/>
          <w:lang w:val="en-US"/>
        </w:rPr>
        <w:t>OXYGEN</w:t>
      </w:r>
      <w:r w:rsidRPr="00AA5B5B">
        <w:rPr>
          <w:rFonts w:ascii="Arial" w:hAnsi="Arial" w:cs="Arial"/>
          <w:bCs/>
          <w:szCs w:val="24"/>
          <w:lang w:val="en-US"/>
        </w:rPr>
        <w:t xml:space="preserve"> and </w:t>
      </w:r>
      <w:r w:rsidRPr="00AA5B5B">
        <w:rPr>
          <w:rFonts w:ascii="Arial" w:hAnsi="Arial" w:cs="Arial"/>
          <w:b/>
          <w:bCs/>
          <w:szCs w:val="24"/>
          <w:lang w:val="en-US"/>
        </w:rPr>
        <w:t>HYDROGEN</w:t>
      </w:r>
      <w:r w:rsidRPr="00AA5B5B">
        <w:rPr>
          <w:rFonts w:ascii="Arial" w:hAnsi="Arial" w:cs="Arial"/>
          <w:bCs/>
          <w:szCs w:val="24"/>
          <w:lang w:val="en-US"/>
        </w:rPr>
        <w:t xml:space="preserve"> generated directly and indirectly by PHOTOSYNTHESIS</w:t>
      </w:r>
      <w:r w:rsidRPr="00AA5B5B">
        <w:rPr>
          <w:rFonts w:ascii="Arial" w:hAnsi="Arial" w:cs="Arial"/>
          <w:szCs w:val="24"/>
          <w:lang w:val="en-US"/>
        </w:rPr>
        <w:t xml:space="preserve"> </w:t>
      </w:r>
      <w:r w:rsidRPr="00AA5B5B">
        <w:rPr>
          <w:rFonts w:ascii="Arial" w:hAnsi="Arial" w:cs="Arial"/>
          <w:bCs/>
          <w:szCs w:val="24"/>
          <w:lang w:val="en-US"/>
        </w:rPr>
        <w:t xml:space="preserve">supply the </w:t>
      </w:r>
      <w:r w:rsidRPr="00AA5B5B">
        <w:rPr>
          <w:rFonts w:ascii="Arial" w:hAnsi="Arial" w:cs="Arial"/>
          <w:b/>
          <w:bCs/>
          <w:szCs w:val="24"/>
          <w:lang w:val="en-US"/>
        </w:rPr>
        <w:t>complete domestic carbon-</w:t>
      </w:r>
    </w:p>
    <w:p w:rsidR="00567B68" w:rsidRPr="00AA5B5B" w:rsidRDefault="00567B68" w:rsidP="00567B68">
      <w:pPr>
        <w:pStyle w:val="Vorgabetext"/>
        <w:rPr>
          <w:rFonts w:ascii="Arial" w:hAnsi="Arial" w:cs="Arial"/>
          <w:szCs w:val="24"/>
          <w:lang w:val="en-GB"/>
        </w:rPr>
      </w:pPr>
      <w:r>
        <w:rPr>
          <w:rFonts w:ascii="Arial" w:hAnsi="Arial" w:cs="Arial"/>
          <w:b/>
          <w:bCs/>
          <w:szCs w:val="24"/>
          <w:lang w:val="en-US"/>
        </w:rPr>
        <w:br w:type="page"/>
      </w:r>
      <w:r w:rsidRPr="00AA5B5B">
        <w:rPr>
          <w:rFonts w:ascii="Arial" w:hAnsi="Arial" w:cs="Arial"/>
          <w:b/>
          <w:bCs/>
          <w:szCs w:val="24"/>
          <w:lang w:val="en-US"/>
        </w:rPr>
        <w:lastRenderedPageBreak/>
        <w:t>free global energy requirements</w:t>
      </w:r>
      <w:r w:rsidRPr="00AA5B5B">
        <w:rPr>
          <w:rFonts w:ascii="Arial" w:hAnsi="Arial" w:cs="Arial"/>
          <w:bCs/>
          <w:szCs w:val="24"/>
          <w:lang w:val="en-US"/>
        </w:rPr>
        <w:t xml:space="preserve"> and whereby the entire global industrial carbonaceous products are also completely recycled as fuel  for supplying the </w:t>
      </w:r>
      <w:r w:rsidRPr="00AA5B5B">
        <w:rPr>
          <w:rFonts w:ascii="Arial" w:hAnsi="Arial" w:cs="Arial"/>
          <w:b/>
          <w:bCs/>
          <w:szCs w:val="24"/>
          <w:lang w:val="en-US"/>
        </w:rPr>
        <w:t>entire global industrial energy requirements</w:t>
      </w:r>
      <w:r w:rsidRPr="00AA5B5B">
        <w:rPr>
          <w:rFonts w:ascii="Arial" w:hAnsi="Arial" w:cs="Arial"/>
          <w:szCs w:val="24"/>
          <w:lang w:val="en-US"/>
        </w:rPr>
        <w:t>.</w:t>
      </w:r>
      <w:r w:rsidRPr="00AA5B5B">
        <w:rPr>
          <w:rFonts w:ascii="Arial" w:hAnsi="Arial" w:cs="Arial"/>
          <w:szCs w:val="24"/>
          <w:lang w:val="en-GB"/>
        </w:rPr>
        <w:t xml:space="preserve"> </w:t>
      </w:r>
    </w:p>
    <w:p w:rsidR="00567B68" w:rsidRPr="00AA5B5B" w:rsidRDefault="00567B68" w:rsidP="00567B68">
      <w:pPr>
        <w:pStyle w:val="Vorgabetext"/>
        <w:rPr>
          <w:rFonts w:ascii="Arial" w:hAnsi="Arial" w:cs="Arial"/>
          <w:bCs/>
          <w:szCs w:val="24"/>
          <w:lang w:val="en-US"/>
        </w:rPr>
      </w:pPr>
      <w:r w:rsidRPr="00AA5B5B">
        <w:rPr>
          <w:rFonts w:ascii="Arial" w:hAnsi="Arial" w:cs="Arial"/>
          <w:b/>
          <w:szCs w:val="24"/>
          <w:lang w:val="en-GB"/>
        </w:rPr>
        <w:t>According to the present innovation carbon polymers and carbonaceous products will dominate in both industrial industries and domestic markets.</w:t>
      </w:r>
    </w:p>
    <w:p w:rsidR="00567B68" w:rsidRPr="00AA5B5B" w:rsidRDefault="00567B68" w:rsidP="00567B68">
      <w:pPr>
        <w:pStyle w:val="Vorgabetext"/>
        <w:rPr>
          <w:rFonts w:ascii="Arial" w:hAnsi="Arial" w:cs="Arial"/>
          <w:szCs w:val="24"/>
          <w:lang w:val="en-GB"/>
        </w:rPr>
      </w:pPr>
      <w:r w:rsidRPr="00AA5B5B">
        <w:rPr>
          <w:rFonts w:ascii="Arial" w:hAnsi="Arial" w:cs="Arial"/>
          <w:b/>
          <w:szCs w:val="24"/>
          <w:lang w:val="en-GB"/>
        </w:rPr>
        <w:t>Global products</w:t>
      </w:r>
      <w:r w:rsidRPr="00AA5B5B">
        <w:rPr>
          <w:rFonts w:ascii="Arial" w:hAnsi="Arial" w:cs="Arial"/>
          <w:szCs w:val="24"/>
          <w:lang w:val="en-GB"/>
        </w:rPr>
        <w:t xml:space="preserve"> </w:t>
      </w:r>
      <w:r w:rsidRPr="00AA5B5B">
        <w:rPr>
          <w:rFonts w:ascii="Arial" w:hAnsi="Arial" w:cs="Arial"/>
          <w:b/>
          <w:szCs w:val="24"/>
          <w:lang w:val="en-GB"/>
        </w:rPr>
        <w:t xml:space="preserve">will be designed to be entirely recycled as carbonaceous waste for internal industrial power generation, whereby the recovered and recycled carbon dioxide after purification is used further autonomic photosynthesis. </w:t>
      </w:r>
    </w:p>
    <w:p w:rsidR="00567B68" w:rsidRDefault="00567B68" w:rsidP="00567B68">
      <w:pPr>
        <w:pStyle w:val="BodyText2"/>
        <w:rPr>
          <w:rFonts w:ascii="Arial" w:hAnsi="Arial" w:cs="Arial"/>
          <w:szCs w:val="28"/>
        </w:rPr>
      </w:pPr>
      <w:r w:rsidRPr="00AA5B5B">
        <w:rPr>
          <w:rFonts w:ascii="Arial" w:hAnsi="Arial" w:cs="Arial"/>
          <w:sz w:val="24"/>
        </w:rPr>
        <w:t xml:space="preserve"> </w:t>
      </w:r>
      <w:r w:rsidR="00837741">
        <w:rPr>
          <w:noProof/>
          <w:sz w:val="24"/>
          <w:lang w:eastAsia="zh-TW"/>
        </w:rPr>
        <w:pict>
          <v:shape id="_x0000_s1484" type="#_x0000_t202" style="position:absolute;margin-left:-190.4pt;margin-top:3.65pt;width:77.15pt;height:30.4pt;z-index:22;mso-position-horizontal-relative:text;mso-position-vertical-relative:text;mso-width-relative:margin;mso-height-relative:margin">
            <v:textbox style="mso-next-textbox:#_x0000_s1484">
              <w:txbxContent>
                <w:p w:rsidR="00337CD9" w:rsidRPr="007D2F9E" w:rsidRDefault="00337CD9" w:rsidP="00567B68">
                  <w:pPr>
                    <w:rPr>
                      <w:b/>
                      <w:sz w:val="40"/>
                      <w:szCs w:val="40"/>
                    </w:rPr>
                  </w:pPr>
                  <w:r w:rsidRPr="007D2F9E">
                    <w:rPr>
                      <w:b/>
                      <w:sz w:val="40"/>
                      <w:szCs w:val="40"/>
                    </w:rPr>
                    <w:t>Fig.3b</w:t>
                  </w:r>
                </w:p>
              </w:txbxContent>
            </v:textbox>
          </v:shape>
        </w:pict>
      </w:r>
      <w:r w:rsidRPr="00AA5B5B">
        <w:rPr>
          <w:rFonts w:ascii="Arial" w:hAnsi="Arial" w:cs="Arial"/>
          <w:sz w:val="24"/>
        </w:rPr>
        <w:t xml:space="preserve">Comprehensive carbon recycling lies at the heart of the solution of </w:t>
      </w:r>
      <w:r w:rsidR="008B0BA3" w:rsidRPr="00AA5B5B">
        <w:rPr>
          <w:rFonts w:ascii="Arial" w:hAnsi="Arial" w:cs="Arial"/>
          <w:sz w:val="24"/>
        </w:rPr>
        <w:t>today’s</w:t>
      </w:r>
      <w:r w:rsidRPr="00AA5B5B">
        <w:rPr>
          <w:rFonts w:ascii="Arial" w:hAnsi="Arial" w:cs="Arial"/>
          <w:sz w:val="24"/>
        </w:rPr>
        <w:t xml:space="preserve"> global environmental pollution problems. The scheme illustrated in </w:t>
      </w:r>
      <w:r w:rsidRPr="000F6ED8">
        <w:rPr>
          <w:rFonts w:ascii="Arial" w:hAnsi="Arial" w:cs="Arial"/>
          <w:b/>
          <w:szCs w:val="28"/>
        </w:rPr>
        <w:t>Fig.8</w:t>
      </w:r>
      <w:r w:rsidRPr="00AA5B5B">
        <w:rPr>
          <w:rFonts w:ascii="Arial" w:hAnsi="Arial" w:cs="Arial"/>
          <w:sz w:val="24"/>
        </w:rPr>
        <w:t xml:space="preserve"> represents </w:t>
      </w:r>
      <w:r w:rsidRPr="00AA5B5B">
        <w:rPr>
          <w:rFonts w:ascii="Arial" w:hAnsi="Arial" w:cs="Arial"/>
          <w:b/>
          <w:i/>
          <w:sz w:val="24"/>
        </w:rPr>
        <w:t>one</w:t>
      </w:r>
      <w:r w:rsidRPr="00AA5B5B">
        <w:rPr>
          <w:rFonts w:ascii="Arial" w:hAnsi="Arial" w:cs="Arial"/>
          <w:sz w:val="24"/>
        </w:rPr>
        <w:t xml:space="preserve"> realisation of the diagram</w:t>
      </w:r>
      <w:r>
        <w:rPr>
          <w:rFonts w:ascii="Arial" w:hAnsi="Arial" w:cs="Arial"/>
        </w:rPr>
        <w:t xml:space="preserve"> </w:t>
      </w:r>
      <w:r w:rsidRPr="00AA5B5B">
        <w:rPr>
          <w:rFonts w:ascii="Arial" w:hAnsi="Arial" w:cs="Arial"/>
          <w:b/>
          <w:szCs w:val="28"/>
        </w:rPr>
        <w:t>Fig.7</w:t>
      </w:r>
    </w:p>
    <w:p w:rsidR="00567B68" w:rsidRDefault="00567B68" w:rsidP="00567B68">
      <w:pPr>
        <w:pStyle w:val="BodyText2"/>
        <w:rPr>
          <w:rFonts w:ascii="Arial" w:hAnsi="Arial" w:cs="Arial"/>
          <w:sz w:val="16"/>
          <w:szCs w:val="16"/>
        </w:rPr>
      </w:pPr>
      <w:r>
        <w:rPr>
          <w:rFonts w:ascii="Arial" w:hAnsi="Arial" w:cs="Arial"/>
          <w:b/>
          <w:i/>
        </w:rPr>
        <w:t xml:space="preserve">      </w:t>
      </w:r>
      <w:r w:rsidRPr="00F60A5F">
        <w:rPr>
          <w:rFonts w:ascii="Arial" w:hAnsi="Arial" w:cs="Arial"/>
          <w:b/>
          <w:i/>
          <w:szCs w:val="28"/>
        </w:rPr>
        <w:t xml:space="preserve">Carbon </w:t>
      </w:r>
      <w:r>
        <w:rPr>
          <w:rFonts w:ascii="Arial" w:hAnsi="Arial" w:cs="Arial"/>
          <w:b/>
          <w:i/>
          <w:szCs w:val="28"/>
        </w:rPr>
        <w:t xml:space="preserve"> </w:t>
      </w:r>
      <w:r w:rsidRPr="00F60A5F">
        <w:rPr>
          <w:rFonts w:ascii="Arial" w:hAnsi="Arial" w:cs="Arial"/>
          <w:b/>
          <w:i/>
          <w:szCs w:val="28"/>
        </w:rPr>
        <w:t xml:space="preserve">recycling </w:t>
      </w:r>
      <w:r>
        <w:rPr>
          <w:rFonts w:ascii="Arial" w:hAnsi="Arial" w:cs="Arial"/>
          <w:b/>
          <w:i/>
          <w:szCs w:val="28"/>
        </w:rPr>
        <w:t xml:space="preserve"> </w:t>
      </w:r>
      <w:r w:rsidRPr="00F60A5F">
        <w:rPr>
          <w:rFonts w:ascii="Arial" w:hAnsi="Arial" w:cs="Arial"/>
          <w:b/>
          <w:i/>
          <w:szCs w:val="28"/>
        </w:rPr>
        <w:t xml:space="preserve">oases </w:t>
      </w:r>
      <w:r>
        <w:rPr>
          <w:rFonts w:ascii="Arial" w:hAnsi="Arial" w:cs="Arial"/>
          <w:b/>
          <w:i/>
          <w:szCs w:val="28"/>
        </w:rPr>
        <w:t xml:space="preserve"> </w:t>
      </w:r>
      <w:r w:rsidRPr="00F60A5F">
        <w:rPr>
          <w:rFonts w:ascii="Arial" w:hAnsi="Arial" w:cs="Arial"/>
          <w:b/>
          <w:i/>
          <w:szCs w:val="28"/>
        </w:rPr>
        <w:t xml:space="preserve">spread </w:t>
      </w:r>
      <w:r>
        <w:rPr>
          <w:rFonts w:ascii="Arial" w:hAnsi="Arial" w:cs="Arial"/>
          <w:b/>
          <w:i/>
          <w:szCs w:val="28"/>
        </w:rPr>
        <w:t xml:space="preserve"> </w:t>
      </w:r>
      <w:r w:rsidRPr="00F60A5F">
        <w:rPr>
          <w:rFonts w:ascii="Arial" w:hAnsi="Arial" w:cs="Arial"/>
          <w:b/>
          <w:i/>
          <w:szCs w:val="28"/>
        </w:rPr>
        <w:t>across the globe</w:t>
      </w:r>
      <w:r w:rsidRPr="00A951B4">
        <w:rPr>
          <w:rFonts w:ascii="Arial" w:hAnsi="Arial" w:cs="Arial"/>
          <w:b/>
          <w:i/>
          <w:szCs w:val="28"/>
        </w:rPr>
        <w:t xml:space="preserve"> </w:t>
      </w:r>
      <w:r w:rsidRPr="00A951B4">
        <w:rPr>
          <w:rFonts w:ascii="Arial" w:hAnsi="Arial" w:cs="Arial"/>
          <w:i/>
          <w:sz w:val="32"/>
          <w:szCs w:val="32"/>
        </w:rPr>
        <w:t xml:space="preserve">!   </w:t>
      </w:r>
      <w:r w:rsidRPr="00A951B4">
        <w:rPr>
          <w:rFonts w:ascii="Arial" w:hAnsi="Arial" w:cs="Arial"/>
          <w:i/>
          <w:sz w:val="16"/>
          <w:szCs w:val="16"/>
        </w:rPr>
        <w:t xml:space="preserve">                 </w:t>
      </w:r>
    </w:p>
    <w:p w:rsidR="00567B68" w:rsidRDefault="00837741" w:rsidP="00567B68">
      <w:pPr>
        <w:pStyle w:val="Vorgabetext"/>
        <w:rPr>
          <w:rFonts w:ascii="Arial" w:hAnsi="Arial" w:cs="Arial"/>
          <w:sz w:val="16"/>
          <w:szCs w:val="16"/>
          <w:lang w:val="en-GB"/>
        </w:rPr>
      </w:pPr>
      <w:r>
        <w:rPr>
          <w:rFonts w:ascii="Arial" w:hAnsi="Arial" w:cs="Arial"/>
          <w:noProof/>
          <w:sz w:val="16"/>
          <w:szCs w:val="16"/>
          <w:lang w:val="en-GB" w:eastAsia="zh-TW"/>
        </w:rPr>
        <w:pict>
          <v:shape id="_x0000_s1486" type="#_x0000_t202" style="position:absolute;margin-left:305pt;margin-top:3.75pt;width:65.6pt;height:25.15pt;z-index:24;mso-width-relative:margin;mso-height-relative:margin">
            <v:textbox>
              <w:txbxContent>
                <w:p w:rsidR="00337CD9" w:rsidRPr="00AA5B5B" w:rsidRDefault="00337CD9" w:rsidP="00567B68">
                  <w:pPr>
                    <w:rPr>
                      <w:b/>
                      <w:sz w:val="36"/>
                      <w:szCs w:val="36"/>
                    </w:rPr>
                  </w:pPr>
                  <w:r w:rsidRPr="00AA5B5B">
                    <w:rPr>
                      <w:b/>
                      <w:sz w:val="36"/>
                      <w:szCs w:val="36"/>
                    </w:rPr>
                    <w:t>Fig.8</w:t>
                  </w:r>
                </w:p>
              </w:txbxContent>
            </v:textbox>
          </v:shape>
        </w:pict>
      </w:r>
      <w:r w:rsidR="00567B68">
        <w:rPr>
          <w:lang w:val="en-US"/>
        </w:rPr>
        <w:t xml:space="preserve">    </w:t>
      </w:r>
      <w:r w:rsidR="00567B68" w:rsidRPr="00C8557B">
        <w:rPr>
          <w:lang w:val="en-US"/>
        </w:rPr>
        <w:t xml:space="preserve">                       </w:t>
      </w:r>
      <w:r w:rsidR="00891442">
        <w:pict>
          <v:shape id="_x0000_i1035" type="#_x0000_t75" style="width:295.5pt;height:406.2pt">
            <v:imagedata r:id="rId29" o:title="US09FIG15"/>
          </v:shape>
        </w:pict>
      </w:r>
    </w:p>
    <w:p w:rsidR="00567B68" w:rsidRDefault="00567B68" w:rsidP="00567B68">
      <w:pPr>
        <w:pStyle w:val="Vorgabetext"/>
        <w:rPr>
          <w:lang w:val="en-US"/>
        </w:rPr>
      </w:pPr>
    </w:p>
    <w:p w:rsidR="00567B68" w:rsidRDefault="00567B68" w:rsidP="00567B68">
      <w:pPr>
        <w:pStyle w:val="Vorgabetext"/>
        <w:rPr>
          <w:b/>
          <w:sz w:val="32"/>
          <w:szCs w:val="32"/>
          <w:lang w:val="en-US"/>
        </w:rPr>
      </w:pPr>
    </w:p>
    <w:p w:rsidR="00241703" w:rsidRPr="000E73A0" w:rsidRDefault="00241703" w:rsidP="00241703">
      <w:pPr>
        <w:rPr>
          <w:b/>
          <w:sz w:val="32"/>
          <w:szCs w:val="32"/>
          <w:lang w:val="en-US"/>
        </w:rPr>
      </w:pPr>
    </w:p>
    <w:p w:rsidR="00567B68" w:rsidRPr="00A951B4" w:rsidRDefault="00567B68" w:rsidP="00567B68">
      <w:pPr>
        <w:pStyle w:val="Vorgabetext"/>
        <w:rPr>
          <w:rFonts w:ascii="Arial" w:hAnsi="Arial" w:cs="Arial"/>
          <w:b/>
          <w:sz w:val="28"/>
          <w:szCs w:val="28"/>
          <w:lang w:val="en-US"/>
        </w:rPr>
      </w:pPr>
      <w:r>
        <w:rPr>
          <w:rFonts w:ascii="Arial" w:hAnsi="Arial" w:cs="Arial"/>
          <w:lang w:val="en-GB"/>
        </w:rPr>
        <w:br w:type="page"/>
      </w:r>
      <w:r w:rsidRPr="00A951B4">
        <w:rPr>
          <w:rFonts w:ascii="Arial" w:hAnsi="Arial" w:cs="Arial"/>
          <w:b/>
          <w:sz w:val="28"/>
          <w:szCs w:val="28"/>
          <w:lang w:val="en-US"/>
        </w:rPr>
        <w:lastRenderedPageBreak/>
        <w:t>The central aspects are:</w:t>
      </w:r>
    </w:p>
    <w:p w:rsidR="00567B68" w:rsidRPr="00DF6777" w:rsidRDefault="00567B68" w:rsidP="00567B68">
      <w:pPr>
        <w:pStyle w:val="Vorgabetext"/>
        <w:numPr>
          <w:ilvl w:val="0"/>
          <w:numId w:val="32"/>
        </w:numPr>
        <w:rPr>
          <w:rFonts w:ascii="Arial" w:hAnsi="Arial" w:cs="Arial"/>
          <w:b/>
          <w:i/>
          <w:szCs w:val="24"/>
          <w:lang w:val="en-US"/>
        </w:rPr>
      </w:pPr>
      <w:r>
        <w:rPr>
          <w:rFonts w:ascii="Arial" w:hAnsi="Arial" w:cs="Arial"/>
          <w:szCs w:val="24"/>
          <w:lang w:val="en-US"/>
        </w:rPr>
        <w:t xml:space="preserve"> the </w:t>
      </w:r>
      <w:r w:rsidRPr="006C04E0">
        <w:rPr>
          <w:rFonts w:ascii="Arial" w:hAnsi="Arial" w:cs="Arial"/>
          <w:b/>
          <w:szCs w:val="24"/>
          <w:lang w:val="en-US"/>
        </w:rPr>
        <w:t>block</w:t>
      </w:r>
      <w:r>
        <w:rPr>
          <w:rFonts w:ascii="Arial" w:hAnsi="Arial" w:cs="Arial"/>
          <w:szCs w:val="24"/>
          <w:lang w:val="en-US"/>
        </w:rPr>
        <w:t xml:space="preserve"> (top right)  marked “</w:t>
      </w:r>
      <w:r w:rsidRPr="000F6ED8">
        <w:rPr>
          <w:rFonts w:ascii="Arial" w:hAnsi="Arial" w:cs="Arial"/>
          <w:b/>
          <w:i/>
          <w:sz w:val="28"/>
          <w:szCs w:val="28"/>
          <w:lang w:val="en-US"/>
        </w:rPr>
        <w:t>carbonaceous matter converter</w:t>
      </w:r>
      <w:r w:rsidRPr="003D5C95">
        <w:rPr>
          <w:rFonts w:ascii="Arial" w:hAnsi="Arial" w:cs="Arial"/>
          <w:b/>
          <w:i/>
          <w:szCs w:val="24"/>
          <w:lang w:val="en-US"/>
        </w:rPr>
        <w:t xml:space="preserve"> (BIOMASS).</w:t>
      </w:r>
    </w:p>
    <w:p w:rsidR="00567B68" w:rsidRPr="00E07A54" w:rsidRDefault="00567B68" w:rsidP="00567B68">
      <w:pPr>
        <w:pStyle w:val="Vorgabetext"/>
        <w:numPr>
          <w:ilvl w:val="0"/>
          <w:numId w:val="32"/>
        </w:numPr>
        <w:rPr>
          <w:rFonts w:ascii="Arial" w:hAnsi="Arial" w:cs="Arial"/>
          <w:szCs w:val="24"/>
          <w:lang w:val="en-US"/>
        </w:rPr>
      </w:pPr>
      <w:r>
        <w:rPr>
          <w:rFonts w:ascii="Arial" w:hAnsi="Arial" w:cs="Arial"/>
          <w:szCs w:val="24"/>
          <w:lang w:val="en-US"/>
        </w:rPr>
        <w:t xml:space="preserve">the </w:t>
      </w:r>
      <w:r w:rsidRPr="006C04E0">
        <w:rPr>
          <w:rFonts w:ascii="Arial" w:hAnsi="Arial" w:cs="Arial"/>
          <w:b/>
          <w:szCs w:val="24"/>
          <w:lang w:val="en-US"/>
        </w:rPr>
        <w:t>block</w:t>
      </w:r>
      <w:r>
        <w:rPr>
          <w:rFonts w:ascii="Arial" w:hAnsi="Arial" w:cs="Arial"/>
          <w:szCs w:val="24"/>
          <w:lang w:val="en-US"/>
        </w:rPr>
        <w:t xml:space="preserve"> marked </w:t>
      </w:r>
      <w:r w:rsidRPr="00F36306">
        <w:rPr>
          <w:rFonts w:ascii="Arial" w:hAnsi="Arial" w:cs="Arial"/>
          <w:b/>
          <w:szCs w:val="24"/>
          <w:lang w:val="en-US"/>
        </w:rPr>
        <w:t>ENERGY PHOTOSYNTHESIS (green)</w:t>
      </w:r>
      <w:r>
        <w:rPr>
          <w:rFonts w:ascii="Arial" w:hAnsi="Arial" w:cs="Arial"/>
          <w:szCs w:val="24"/>
          <w:lang w:val="en-US"/>
        </w:rPr>
        <w:t xml:space="preserve"> whereby the energy for photosynthesising light generation is supplied by a power station supplied with methane from the anaerobic digestion of biomass fuel from </w:t>
      </w:r>
      <w:r w:rsidRPr="006C04E0">
        <w:rPr>
          <w:rFonts w:ascii="Arial" w:hAnsi="Arial" w:cs="Arial"/>
          <w:b/>
          <w:szCs w:val="24"/>
          <w:lang w:val="en-US"/>
        </w:rPr>
        <w:t>block 1</w:t>
      </w:r>
      <w:r>
        <w:rPr>
          <w:rFonts w:ascii="Arial" w:hAnsi="Arial" w:cs="Arial"/>
          <w:b/>
          <w:szCs w:val="24"/>
          <w:lang w:val="en-US"/>
        </w:rPr>
        <w:t>),</w:t>
      </w:r>
    </w:p>
    <w:p w:rsidR="00567B68" w:rsidRPr="006C04E0" w:rsidRDefault="00567B68" w:rsidP="00567B68">
      <w:pPr>
        <w:pStyle w:val="Vorgabetext"/>
        <w:rPr>
          <w:rFonts w:ascii="Arial" w:hAnsi="Arial" w:cs="Arial"/>
          <w:szCs w:val="24"/>
          <w:lang w:val="en-US"/>
        </w:rPr>
      </w:pPr>
      <w:r>
        <w:rPr>
          <w:rFonts w:ascii="Arial" w:hAnsi="Arial" w:cs="Arial"/>
          <w:szCs w:val="24"/>
          <w:lang w:val="en-US"/>
        </w:rPr>
        <w:t xml:space="preserve">thus demonstrating the basic carbon recycling process of possible human habitats, </w:t>
      </w:r>
      <w:r w:rsidRPr="003D5C95">
        <w:rPr>
          <w:rFonts w:ascii="Arial" w:hAnsi="Arial" w:cs="Arial"/>
          <w:b/>
          <w:i/>
          <w:szCs w:val="24"/>
          <w:lang w:val="en-US"/>
        </w:rPr>
        <w:t>whereby all carbonaceous waste is recycled with zero emissions into the environment</w:t>
      </w:r>
      <w:r>
        <w:rPr>
          <w:rFonts w:ascii="Arial" w:hAnsi="Arial" w:cs="Arial"/>
          <w:szCs w:val="24"/>
          <w:lang w:val="en-US"/>
        </w:rPr>
        <w:t>.</w:t>
      </w:r>
    </w:p>
    <w:p w:rsidR="00567B68" w:rsidRPr="007B31E8" w:rsidRDefault="00567B68" w:rsidP="00567B68">
      <w:pPr>
        <w:pStyle w:val="Vorgabetext"/>
        <w:rPr>
          <w:rFonts w:ascii="Arial" w:hAnsi="Arial" w:cs="Arial"/>
          <w:szCs w:val="24"/>
          <w:lang w:val="en-US"/>
        </w:rPr>
      </w:pPr>
      <w:r>
        <w:rPr>
          <w:rFonts w:ascii="Arial" w:hAnsi="Arial" w:cs="Arial"/>
          <w:szCs w:val="24"/>
          <w:lang w:val="en-US"/>
        </w:rPr>
        <w:t xml:space="preserve"> </w:t>
      </w:r>
      <w:r w:rsidRPr="007B31E8">
        <w:rPr>
          <w:rFonts w:ascii="Arial" w:hAnsi="Arial" w:cs="Arial"/>
          <w:b/>
          <w:sz w:val="40"/>
          <w:szCs w:val="40"/>
          <w:lang w:val="en-US"/>
        </w:rPr>
        <w:t>Fig.9</w:t>
      </w:r>
      <w:r w:rsidRPr="005911E2">
        <w:rPr>
          <w:rFonts w:ascii="Arial" w:hAnsi="Arial" w:cs="Arial"/>
          <w:b/>
          <w:lang w:val="en-US"/>
        </w:rPr>
        <w:t xml:space="preserve"> is a flow-sheet representing the autonomic recycling function of the present innovative photosynthesizing process</w:t>
      </w:r>
      <w:r>
        <w:rPr>
          <w:rFonts w:ascii="Arial" w:hAnsi="Arial" w:cs="Arial"/>
          <w:lang w:val="en-US"/>
        </w:rPr>
        <w:t>.</w:t>
      </w:r>
      <w:r w:rsidRPr="005911E2">
        <w:rPr>
          <w:rFonts w:ascii="Arial" w:hAnsi="Arial" w:cs="Arial"/>
          <w:lang w:val="en-US"/>
        </w:rPr>
        <w:t xml:space="preserve"> </w:t>
      </w:r>
    </w:p>
    <w:p w:rsidR="00567B68" w:rsidRPr="007B31E8" w:rsidRDefault="00567B68" w:rsidP="00567B68">
      <w:pPr>
        <w:rPr>
          <w:rFonts w:ascii="Arial" w:hAnsi="Arial" w:cs="Arial"/>
          <w:b/>
          <w:lang w:val="en-US"/>
        </w:rPr>
      </w:pPr>
      <w:r w:rsidRPr="005911E2">
        <w:rPr>
          <w:rFonts w:ascii="Arial" w:hAnsi="Arial" w:cs="Arial"/>
          <w:b/>
          <w:lang w:val="en-US"/>
        </w:rPr>
        <w:t xml:space="preserve">The carbon dioxide generated in bio-digestion and energy generation is entirely recycled for continuous photosynthesizing, whereby zero damaging environmental emissions exist.       </w:t>
      </w:r>
      <w:r w:rsidRPr="005911E2">
        <w:rPr>
          <w:rFonts w:ascii="Arial" w:hAnsi="Arial" w:cs="Arial"/>
          <w:b/>
          <w:noProof/>
          <w:lang w:val="en-US" w:eastAsia="en-US"/>
        </w:rPr>
        <w:t xml:space="preserve">  </w:t>
      </w:r>
      <w:r w:rsidRPr="005911E2">
        <w:rPr>
          <w:rFonts w:ascii="Arial" w:hAnsi="Arial" w:cs="Arial"/>
          <w:lang w:val="en-US"/>
        </w:rPr>
        <w:t xml:space="preserve">  </w:t>
      </w:r>
      <w:r w:rsidRPr="005911E2">
        <w:rPr>
          <w:lang w:val="en-US"/>
        </w:rPr>
        <w:t xml:space="preserve">     </w:t>
      </w:r>
      <w:r w:rsidRPr="005911E2">
        <w:rPr>
          <w:noProof/>
          <w:lang w:val="en-US" w:eastAsia="en-US"/>
        </w:rPr>
        <w:t xml:space="preserve">                                                                                        </w:t>
      </w:r>
      <w:r w:rsidRPr="005911E2">
        <w:rPr>
          <w:b/>
          <w:lang w:val="en-GB"/>
        </w:rPr>
        <w:t xml:space="preserve">                                                                      </w:t>
      </w:r>
      <w:r>
        <w:rPr>
          <w:b/>
          <w:sz w:val="44"/>
          <w:szCs w:val="44"/>
          <w:lang w:val="en-US"/>
        </w:rPr>
        <w:t xml:space="preserve">                                                                  </w:t>
      </w:r>
      <w:r>
        <w:rPr>
          <w:b/>
          <w:sz w:val="36"/>
          <w:szCs w:val="36"/>
          <w:lang w:val="en-US"/>
        </w:rPr>
        <w:t xml:space="preserve">            </w:t>
      </w:r>
    </w:p>
    <w:p w:rsidR="00567B68" w:rsidRDefault="00837741" w:rsidP="00567B68">
      <w:pPr>
        <w:rPr>
          <w:b/>
          <w:sz w:val="36"/>
          <w:szCs w:val="36"/>
          <w:lang w:val="en-US"/>
        </w:rPr>
      </w:pPr>
      <w:r>
        <w:rPr>
          <w:b/>
          <w:noProof/>
          <w:sz w:val="36"/>
          <w:szCs w:val="36"/>
          <w:lang w:val="en-US" w:eastAsia="en-US"/>
        </w:rPr>
        <w:pict>
          <v:shape id="_x0000_s1508" type="#_x0000_t202" style="position:absolute;margin-left:66pt;margin-top:5.4pt;width:311.8pt;height:427.9pt;z-index:39;mso-wrap-style:none;mso-width-relative:margin;mso-height-relative:margin">
            <v:textbox style="mso-fit-shape-to-text:t">
              <w:txbxContent>
                <w:p w:rsidR="00337CD9" w:rsidRPr="00DC6D5C" w:rsidRDefault="00891442" w:rsidP="00567B68">
                  <w:r>
                    <w:rPr>
                      <w:noProof/>
                      <w:lang w:val="en-US" w:eastAsia="en-US"/>
                    </w:rPr>
                    <w:pict>
                      <v:shape id="Bild 16" o:spid="_x0000_i1052" type="#_x0000_t75" alt="wo2gbpatukfig1a" style="width:296.6pt;height:420.2pt;visibility:visible">
                        <v:imagedata r:id="rId30" o:title="wo2gbpatukfig1a"/>
                      </v:shape>
                    </w:pict>
                  </w:r>
                </w:p>
              </w:txbxContent>
            </v:textbox>
          </v:shape>
        </w:pict>
      </w:r>
      <w:r>
        <w:rPr>
          <w:b/>
          <w:noProof/>
          <w:sz w:val="44"/>
          <w:szCs w:val="44"/>
          <w:lang w:val="en-US" w:eastAsia="zh-TW"/>
        </w:rPr>
        <w:pict>
          <v:shape id="_x0000_s1509" type="#_x0000_t202" style="position:absolute;margin-left:184.85pt;margin-top:5.4pt;width:67.3pt;height:36.2pt;z-index:40;mso-width-relative:margin;mso-height-relative:margin">
            <v:textbox>
              <w:txbxContent>
                <w:p w:rsidR="00337CD9" w:rsidRPr="007B31E8" w:rsidRDefault="00337CD9" w:rsidP="00567B68">
                  <w:pPr>
                    <w:rPr>
                      <w:b/>
                      <w:sz w:val="48"/>
                      <w:szCs w:val="48"/>
                      <w:lang w:val="en-US"/>
                    </w:rPr>
                  </w:pPr>
                  <w:r w:rsidRPr="007B31E8">
                    <w:rPr>
                      <w:b/>
                      <w:sz w:val="48"/>
                      <w:szCs w:val="48"/>
                    </w:rPr>
                    <w:t>Fig.9</w:t>
                  </w:r>
                </w:p>
              </w:txbxContent>
            </v:textbox>
          </v:shape>
        </w:pict>
      </w:r>
      <w:r w:rsidR="00567B68">
        <w:rPr>
          <w:b/>
          <w:sz w:val="36"/>
          <w:szCs w:val="36"/>
          <w:lang w:val="en-US"/>
        </w:rPr>
        <w:t xml:space="preserve">            </w:t>
      </w: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Default="00567B68" w:rsidP="00567B68">
      <w:pPr>
        <w:rPr>
          <w:b/>
          <w:sz w:val="36"/>
          <w:szCs w:val="36"/>
          <w:lang w:val="en-US"/>
        </w:rPr>
      </w:pPr>
    </w:p>
    <w:p w:rsidR="00567B68" w:rsidRPr="00AA5B5B" w:rsidRDefault="00567B68" w:rsidP="00567B68">
      <w:pPr>
        <w:rPr>
          <w:b/>
          <w:sz w:val="22"/>
          <w:szCs w:val="22"/>
          <w:lang w:val="en-US"/>
        </w:rPr>
      </w:pPr>
      <w:r>
        <w:rPr>
          <w:b/>
          <w:sz w:val="22"/>
          <w:szCs w:val="22"/>
          <w:lang w:val="en-US"/>
        </w:rPr>
        <w:br w:type="page"/>
      </w:r>
    </w:p>
    <w:p w:rsidR="00567B68" w:rsidRPr="001F54FA" w:rsidRDefault="00567B68" w:rsidP="00567B68">
      <w:pPr>
        <w:rPr>
          <w:b/>
          <w:lang w:val="en-US"/>
        </w:rPr>
      </w:pPr>
      <w:r w:rsidRPr="001F54FA">
        <w:rPr>
          <w:rFonts w:ascii="Arial" w:hAnsi="Arial" w:cs="Arial"/>
          <w:b/>
          <w:lang w:val="en-US"/>
        </w:rPr>
        <w:t xml:space="preserve">Non-carbon, zero-emission fuel (hydrogen </w:t>
      </w:r>
      <w:r w:rsidRPr="00F7120E">
        <w:rPr>
          <w:rFonts w:ascii="Arial" w:hAnsi="Arial" w:cs="Arial"/>
          <w:b/>
          <w:sz w:val="22"/>
          <w:szCs w:val="22"/>
          <w:lang w:val="en-US"/>
        </w:rPr>
        <w:t>and</w:t>
      </w:r>
      <w:r>
        <w:rPr>
          <w:rFonts w:ascii="Arial" w:hAnsi="Arial" w:cs="Arial"/>
          <w:b/>
          <w:lang w:val="en-US"/>
        </w:rPr>
        <w:t xml:space="preserve"> </w:t>
      </w:r>
      <w:r w:rsidRPr="001F54FA">
        <w:rPr>
          <w:rFonts w:ascii="Arial" w:hAnsi="Arial" w:cs="Arial"/>
          <w:b/>
          <w:lang w:val="en-US"/>
        </w:rPr>
        <w:t>oxygen) is available for external consumers. Potentially this fuel has universal application possibilities</w:t>
      </w:r>
      <w:r>
        <w:rPr>
          <w:rFonts w:ascii="Arial" w:hAnsi="Arial" w:cs="Arial"/>
          <w:b/>
          <w:lang w:val="en-US"/>
        </w:rPr>
        <w:t>.</w:t>
      </w:r>
    </w:p>
    <w:p w:rsidR="00567B68" w:rsidRPr="00F35729" w:rsidRDefault="00567B68" w:rsidP="00567B68">
      <w:pPr>
        <w:rPr>
          <w:rFonts w:ascii="Arial" w:hAnsi="Arial" w:cs="Arial"/>
          <w:lang w:val="en-GB"/>
        </w:rPr>
      </w:pPr>
      <w:r w:rsidRPr="00A53064">
        <w:rPr>
          <w:rFonts w:ascii="Arial" w:hAnsi="Arial" w:cs="Arial"/>
          <w:b/>
          <w:sz w:val="36"/>
          <w:szCs w:val="36"/>
          <w:lang w:val="en-US"/>
        </w:rPr>
        <w:t>Fig.10</w:t>
      </w:r>
      <w:r>
        <w:rPr>
          <w:rFonts w:ascii="Arial" w:hAnsi="Arial" w:cs="Arial"/>
          <w:lang w:val="en-US"/>
        </w:rPr>
        <w:t xml:space="preserve"> </w:t>
      </w:r>
      <w:r w:rsidRPr="00DF6777">
        <w:rPr>
          <w:rFonts w:ascii="Arial" w:hAnsi="Arial" w:cs="Arial"/>
          <w:lang w:val="en-US"/>
        </w:rPr>
        <w:t xml:space="preserve">illustrates a non-polluting, all-encompassing plant </w:t>
      </w:r>
      <w:r w:rsidRPr="00DF6777">
        <w:rPr>
          <w:rFonts w:ascii="Arial" w:hAnsi="Arial" w:cs="Arial"/>
          <w:i/>
          <w:lang w:val="en-US"/>
        </w:rPr>
        <w:t>(Miller Carbon/Water recycling with photosynthesized power and production systems)</w:t>
      </w:r>
      <w:r w:rsidRPr="00DF6777">
        <w:rPr>
          <w:rFonts w:ascii="Arial" w:hAnsi="Arial" w:cs="Arial"/>
          <w:lang w:val="en-US"/>
        </w:rPr>
        <w:t xml:space="preserve"> designed to operate anywhere on the face of our and outer-space planets and solve the problems of </w:t>
      </w:r>
      <w:r w:rsidRPr="00DF6777">
        <w:rPr>
          <w:rFonts w:ascii="Arial" w:hAnsi="Arial" w:cs="Arial"/>
          <w:lang w:val="en-GB"/>
        </w:rPr>
        <w:t xml:space="preserve">contemporary </w:t>
      </w:r>
      <w:r w:rsidRPr="00F35729">
        <w:rPr>
          <w:rFonts w:ascii="Arial" w:hAnsi="Arial" w:cs="Arial"/>
          <w:lang w:val="en-GB"/>
        </w:rPr>
        <w:t>sprawling</w:t>
      </w:r>
      <w:r w:rsidRPr="00DF6777">
        <w:rPr>
          <w:rFonts w:ascii="Arial" w:hAnsi="Arial" w:cs="Arial"/>
          <w:lang w:val="en-GB"/>
        </w:rPr>
        <w:t>,</w:t>
      </w:r>
      <w:r>
        <w:rPr>
          <w:rFonts w:ascii="Arial" w:hAnsi="Arial" w:cs="Arial"/>
          <w:lang w:val="en-GB"/>
        </w:rPr>
        <w:t xml:space="preserve"> </w:t>
      </w:r>
      <w:r w:rsidRPr="00DF6777">
        <w:rPr>
          <w:rFonts w:ascii="Arial" w:hAnsi="Arial" w:cs="Arial"/>
          <w:lang w:val="en-GB"/>
        </w:rPr>
        <w:t xml:space="preserve">polluting petro/plants now producing the bulk of basic </w:t>
      </w:r>
      <w:r w:rsidRPr="00F35729">
        <w:rPr>
          <w:rFonts w:ascii="Arial" w:hAnsi="Arial" w:cs="Arial"/>
          <w:lang w:val="en-GB"/>
        </w:rPr>
        <w:t xml:space="preserve">organic </w:t>
      </w:r>
      <w:r>
        <w:rPr>
          <w:rFonts w:ascii="Arial" w:hAnsi="Arial" w:cs="Arial"/>
          <w:lang w:val="en-GB"/>
        </w:rPr>
        <w:t xml:space="preserve"> </w:t>
      </w:r>
      <w:r w:rsidRPr="00F35729">
        <w:rPr>
          <w:rFonts w:ascii="Arial" w:hAnsi="Arial" w:cs="Arial"/>
          <w:lang w:val="en-GB"/>
        </w:rPr>
        <w:t>polymers,</w:t>
      </w:r>
    </w:p>
    <w:p w:rsidR="00567B68" w:rsidRDefault="00837741" w:rsidP="00567B68">
      <w:pPr>
        <w:jc w:val="center"/>
        <w:rPr>
          <w:rFonts w:ascii="Arial" w:hAnsi="Arial" w:cs="Arial"/>
          <w:b/>
          <w:lang w:val="en-GB"/>
        </w:rPr>
      </w:pPr>
      <w:r>
        <w:rPr>
          <w:b/>
          <w:noProof/>
          <w:sz w:val="36"/>
          <w:szCs w:val="36"/>
          <w:lang w:val="en-GB" w:eastAsia="zh-TW"/>
        </w:rPr>
        <w:pict>
          <v:shape id="_x0000_s1498" type="#_x0000_t202" style="position:absolute;left:0;text-align:left;margin-left:162pt;margin-top:1.15pt;width:85.45pt;height:33.65pt;z-index:31;mso-width-relative:margin;mso-height-relative:margin">
            <v:textbox>
              <w:txbxContent>
                <w:p w:rsidR="00337CD9" w:rsidRPr="004E7170" w:rsidRDefault="00337CD9" w:rsidP="00567B68">
                  <w:pPr>
                    <w:rPr>
                      <w:b/>
                      <w:sz w:val="48"/>
                      <w:szCs w:val="48"/>
                      <w:lang w:val="en-US"/>
                    </w:rPr>
                  </w:pPr>
                  <w:r w:rsidRPr="004E7170">
                    <w:rPr>
                      <w:b/>
                      <w:sz w:val="48"/>
                      <w:szCs w:val="48"/>
                      <w:lang w:val="en-US"/>
                    </w:rPr>
                    <w:t>Fig.10</w:t>
                  </w:r>
                </w:p>
              </w:txbxContent>
            </v:textbox>
          </v:shape>
        </w:pict>
      </w:r>
      <w:r>
        <w:rPr>
          <w:rFonts w:ascii="Arial" w:hAnsi="Arial" w:cs="Arial"/>
          <w:b/>
          <w:noProof/>
          <w:lang w:val="en-GB" w:eastAsia="zh-TW"/>
        </w:rPr>
        <w:pict>
          <v:shape id="_x0000_s1511" type="#_x0000_t202" style="position:absolute;left:0;text-align:left;margin-left:154.45pt;margin-top:438.6pt;width:81.45pt;height:18.2pt;z-index:42;mso-width-relative:margin;mso-height-relative:margin">
            <v:textbox>
              <w:txbxContent>
                <w:p w:rsidR="00337CD9" w:rsidRPr="0000303F" w:rsidRDefault="00337CD9" w:rsidP="00567B68">
                  <w:pPr>
                    <w:rPr>
                      <w:b/>
                      <w:sz w:val="18"/>
                      <w:szCs w:val="18"/>
                      <w:lang w:val="en-US"/>
                    </w:rPr>
                  </w:pPr>
                  <w:r w:rsidRPr="0000303F">
                    <w:rPr>
                      <w:b/>
                      <w:sz w:val="16"/>
                      <w:szCs w:val="16"/>
                      <w:lang w:val="en-US"/>
                    </w:rPr>
                    <w:t xml:space="preserve">   </w:t>
                  </w:r>
                  <w:r w:rsidRPr="0000303F">
                    <w:rPr>
                      <w:b/>
                      <w:sz w:val="18"/>
                      <w:szCs w:val="18"/>
                      <w:lang w:val="en-US"/>
                    </w:rPr>
                    <w:t>CO</w:t>
                  </w:r>
                  <w:r w:rsidRPr="00F7120E">
                    <w:rPr>
                      <w:b/>
                      <w:sz w:val="16"/>
                      <w:szCs w:val="16"/>
                      <w:lang w:val="en-US"/>
                    </w:rPr>
                    <w:t>2</w:t>
                  </w:r>
                  <w:r w:rsidRPr="0000303F">
                    <w:rPr>
                      <w:b/>
                      <w:sz w:val="18"/>
                      <w:szCs w:val="18"/>
                      <w:lang w:val="en-US"/>
                    </w:rPr>
                    <w:t xml:space="preserve"> + H</w:t>
                  </w:r>
                  <w:r w:rsidRPr="00F7120E">
                    <w:rPr>
                      <w:b/>
                      <w:sz w:val="16"/>
                      <w:szCs w:val="16"/>
                      <w:lang w:val="en-US"/>
                    </w:rPr>
                    <w:t>2</w:t>
                  </w:r>
                  <w:r w:rsidRPr="0000303F">
                    <w:rPr>
                      <w:b/>
                      <w:sz w:val="18"/>
                      <w:szCs w:val="18"/>
                      <w:lang w:val="en-US"/>
                    </w:rPr>
                    <w:t>O</w:t>
                  </w:r>
                  <w:r w:rsidRPr="0000303F">
                    <w:rPr>
                      <w:b/>
                      <w:sz w:val="18"/>
                      <w:szCs w:val="18"/>
                      <w:lang w:val="en-US"/>
                    </w:rPr>
                    <w:sym w:font="Wingdings" w:char="F0E0"/>
                  </w:r>
                </w:p>
              </w:txbxContent>
            </v:textbox>
          </v:shape>
        </w:pict>
      </w:r>
      <w:r w:rsidR="00891442">
        <w:pict>
          <v:shape id="_x0000_i1036" type="#_x0000_t75" style="width:355.7pt;height:490.05pt">
            <v:imagedata r:id="rId31" o:title="fig5end2"/>
          </v:shape>
        </w:pict>
      </w:r>
    </w:p>
    <w:p w:rsidR="00567B68" w:rsidRPr="00CD62D3" w:rsidRDefault="00567B68" w:rsidP="00567B68">
      <w:pPr>
        <w:rPr>
          <w:rFonts w:ascii="Arial" w:hAnsi="Arial" w:cs="Arial"/>
          <w:lang w:val="en-GB"/>
        </w:rPr>
      </w:pPr>
      <w:r w:rsidRPr="00CD62D3">
        <w:rPr>
          <w:rFonts w:ascii="Arial" w:hAnsi="Arial" w:cs="Arial"/>
          <w:lang w:val="en-GB"/>
        </w:rPr>
        <w:t xml:space="preserve">chemicals and consumer products based on global fossil-carbon </w:t>
      </w:r>
    </w:p>
    <w:p w:rsidR="00567B68" w:rsidRPr="00CD62D3" w:rsidRDefault="00567B68" w:rsidP="00567B68">
      <w:pPr>
        <w:rPr>
          <w:rFonts w:ascii="Arial" w:hAnsi="Arial" w:cs="Arial"/>
          <w:lang w:val="en-GB"/>
        </w:rPr>
      </w:pPr>
      <w:r w:rsidRPr="00CD62D3">
        <w:rPr>
          <w:rFonts w:ascii="Arial" w:hAnsi="Arial" w:cs="Arial"/>
          <w:lang w:val="en-GB"/>
        </w:rPr>
        <w:t xml:space="preserve">deposits and used as raw materials by thousands of small or large </w:t>
      </w:r>
    </w:p>
    <w:p w:rsidR="00567B68" w:rsidRPr="00CD62D3" w:rsidRDefault="00567B68" w:rsidP="00567B68">
      <w:pPr>
        <w:rPr>
          <w:rFonts w:ascii="Arial" w:hAnsi="Arial" w:cs="Arial"/>
          <w:lang w:val="en-GB"/>
        </w:rPr>
      </w:pPr>
      <w:r>
        <w:rPr>
          <w:rFonts w:ascii="Arial" w:hAnsi="Arial" w:cs="Arial"/>
          <w:b/>
          <w:lang w:val="en-GB"/>
        </w:rPr>
        <w:br w:type="page"/>
      </w:r>
      <w:r w:rsidRPr="00CD62D3">
        <w:rPr>
          <w:rFonts w:ascii="Arial" w:hAnsi="Arial" w:cs="Arial"/>
          <w:lang w:val="en-GB"/>
        </w:rPr>
        <w:lastRenderedPageBreak/>
        <w:t>facilities for the production of a huge range chemicals, plastic-</w:t>
      </w:r>
    </w:p>
    <w:p w:rsidR="00567B68" w:rsidRPr="00CD62D3" w:rsidRDefault="00567B68" w:rsidP="00567B68">
      <w:pPr>
        <w:rPr>
          <w:rFonts w:ascii="Arial" w:hAnsi="Arial" w:cs="Arial"/>
          <w:lang w:val="en-GB"/>
        </w:rPr>
      </w:pPr>
      <w:r w:rsidRPr="00CD62D3">
        <w:rPr>
          <w:rFonts w:ascii="Arial" w:hAnsi="Arial" w:cs="Arial"/>
          <w:lang w:val="en-GB"/>
        </w:rPr>
        <w:t xml:space="preserve">polymers, pharmaceutical specialties and many other products destined to be dumped after use as waste to add to the enormous mounds of rubbish now covering the face of the earth. </w:t>
      </w:r>
    </w:p>
    <w:p w:rsidR="00567B68" w:rsidRDefault="00567B68" w:rsidP="00567B68">
      <w:pPr>
        <w:rPr>
          <w:rFonts w:ascii="Arial" w:hAnsi="Arial" w:cs="Arial"/>
          <w:bCs/>
          <w:sz w:val="22"/>
          <w:szCs w:val="22"/>
          <w:lang w:val="en-GB"/>
        </w:rPr>
      </w:pPr>
      <w:r w:rsidRPr="00595B3D">
        <w:rPr>
          <w:rFonts w:ascii="Arial" w:hAnsi="Arial" w:cs="Arial"/>
          <w:b/>
          <w:lang w:val="en-GB"/>
        </w:rPr>
        <w:t>The Miller Systems provide solutions to these burgeoning problems.</w:t>
      </w:r>
      <w:r w:rsidRPr="004258B1">
        <w:rPr>
          <w:b/>
          <w:lang w:val="en-GB"/>
        </w:rPr>
        <w:t xml:space="preserve">                                                                     </w:t>
      </w:r>
      <w:r>
        <w:rPr>
          <w:rFonts w:ascii="Arial" w:hAnsi="Arial" w:cs="Arial"/>
          <w:b/>
          <w:bCs/>
          <w:sz w:val="48"/>
          <w:szCs w:val="48"/>
          <w:lang w:val="en-GB"/>
        </w:rPr>
        <w:t xml:space="preserve">                   </w:t>
      </w:r>
      <w:r w:rsidRPr="00A537BC">
        <w:rPr>
          <w:rFonts w:ascii="Arial" w:hAnsi="Arial" w:cs="Arial"/>
          <w:bCs/>
          <w:sz w:val="22"/>
          <w:szCs w:val="22"/>
          <w:lang w:val="en-GB"/>
        </w:rPr>
        <w:t xml:space="preserve">                                   </w:t>
      </w:r>
      <w:r>
        <w:rPr>
          <w:rFonts w:ascii="Arial" w:hAnsi="Arial" w:cs="Arial"/>
          <w:bCs/>
          <w:sz w:val="22"/>
          <w:szCs w:val="22"/>
          <w:lang w:val="en-GB"/>
        </w:rPr>
        <w:t xml:space="preserve">           </w:t>
      </w:r>
    </w:p>
    <w:p w:rsidR="00567B68" w:rsidRDefault="00567B68" w:rsidP="00567B68">
      <w:pPr>
        <w:rPr>
          <w:rFonts w:ascii="Arial" w:hAnsi="Arial" w:cs="Arial"/>
          <w:bCs/>
          <w:sz w:val="22"/>
          <w:szCs w:val="22"/>
          <w:lang w:val="en-GB"/>
        </w:rPr>
      </w:pPr>
    </w:p>
    <w:p w:rsidR="00567B68" w:rsidRPr="00595B3D" w:rsidRDefault="00567B68" w:rsidP="00567B68">
      <w:pPr>
        <w:rPr>
          <w:rFonts w:ascii="Arial" w:hAnsi="Arial" w:cs="Arial"/>
          <w:b/>
          <w:lang w:val="en-GB"/>
        </w:rPr>
      </w:pPr>
      <w:r>
        <w:rPr>
          <w:rFonts w:ascii="Arial" w:hAnsi="Arial" w:cs="Arial"/>
          <w:b/>
          <w:bCs/>
          <w:sz w:val="32"/>
          <w:szCs w:val="32"/>
          <w:lang w:val="en-GB"/>
        </w:rPr>
        <w:t>Fig.11,</w:t>
      </w:r>
      <w:r w:rsidRPr="00CD62D3">
        <w:rPr>
          <w:rFonts w:ascii="Arial" w:hAnsi="Arial" w:cs="Arial"/>
          <w:b/>
          <w:bCs/>
          <w:sz w:val="32"/>
          <w:szCs w:val="32"/>
          <w:lang w:val="en-GB"/>
        </w:rPr>
        <w:t>Stage 6</w:t>
      </w:r>
      <w:r>
        <w:rPr>
          <w:rFonts w:ascii="Arial" w:hAnsi="Arial" w:cs="Arial"/>
          <w:b/>
          <w:bCs/>
          <w:sz w:val="36"/>
          <w:szCs w:val="36"/>
          <w:lang w:val="en-GB"/>
        </w:rPr>
        <w:t xml:space="preserve">  </w:t>
      </w:r>
      <w:r w:rsidRPr="00CD62D3">
        <w:rPr>
          <w:rFonts w:ascii="Arial" w:hAnsi="Arial" w:cs="Arial"/>
          <w:b/>
          <w:bCs/>
          <w:sz w:val="28"/>
          <w:szCs w:val="28"/>
          <w:lang w:val="en-GB"/>
        </w:rPr>
        <w:t xml:space="preserve">  </w:t>
      </w:r>
      <w:r w:rsidRPr="009F47BB">
        <w:rPr>
          <w:rFonts w:ascii="Arial" w:hAnsi="Arial" w:cs="Arial"/>
          <w:b/>
          <w:bCs/>
          <w:sz w:val="28"/>
          <w:szCs w:val="28"/>
          <w:lang w:val="en-GB"/>
        </w:rPr>
        <w:t xml:space="preserve"> </w:t>
      </w:r>
      <w:r w:rsidRPr="008F21AF">
        <w:rPr>
          <w:rFonts w:ascii="Arial" w:hAnsi="Arial" w:cs="Arial"/>
          <w:b/>
          <w:bCs/>
          <w:sz w:val="28"/>
          <w:szCs w:val="28"/>
          <w:lang w:val="en-GB"/>
        </w:rPr>
        <w:t xml:space="preserve">(“WASTE SORTING &amp; RECYCLING”) </w:t>
      </w:r>
    </w:p>
    <w:p w:rsidR="00567B68" w:rsidRPr="008F21AF" w:rsidRDefault="00567B68" w:rsidP="00567B68">
      <w:pPr>
        <w:pStyle w:val="Header"/>
        <w:tabs>
          <w:tab w:val="left" w:pos="720"/>
        </w:tabs>
        <w:rPr>
          <w:rFonts w:ascii="Arial" w:hAnsi="Arial" w:cs="Arial"/>
          <w:lang w:val="en-GB"/>
        </w:rPr>
      </w:pPr>
      <w:r w:rsidRPr="008F21AF">
        <w:rPr>
          <w:rFonts w:ascii="Arial" w:hAnsi="Arial" w:cs="Arial"/>
          <w:lang w:val="en-GB"/>
        </w:rPr>
        <w:t xml:space="preserve">Similarly and simultaneously </w:t>
      </w:r>
      <w:r w:rsidRPr="008F21AF">
        <w:rPr>
          <w:rFonts w:ascii="Arial" w:hAnsi="Arial" w:cs="Arial"/>
          <w:bCs/>
          <w:i/>
          <w:iCs/>
          <w:lang w:val="en-GB"/>
        </w:rPr>
        <w:t>recycled</w:t>
      </w:r>
      <w:r w:rsidRPr="008F21AF">
        <w:rPr>
          <w:rFonts w:ascii="Arial" w:hAnsi="Arial" w:cs="Arial"/>
          <w:lang w:val="en-GB"/>
        </w:rPr>
        <w:t xml:space="preserve"> communal carbonaceous waste material is first delivered to separate “sorting” departments after which selected material with recycled water is fed to a “disintegrator” and thence to a Miller-Filter-Press-Drier before conveyance to the power plant for incineration, power generation with carbon dioxide and water recycling.</w:t>
      </w:r>
    </w:p>
    <w:p w:rsidR="00567B68" w:rsidRDefault="00567B68" w:rsidP="00567B68">
      <w:pPr>
        <w:pStyle w:val="Header"/>
        <w:tabs>
          <w:tab w:val="left" w:pos="720"/>
        </w:tabs>
        <w:rPr>
          <w:rFonts w:ascii="Arial" w:hAnsi="Arial" w:cs="Arial"/>
          <w:lang w:val="en-GB"/>
        </w:rPr>
      </w:pPr>
      <w:r w:rsidRPr="008F21AF">
        <w:rPr>
          <w:rFonts w:ascii="Arial" w:hAnsi="Arial" w:cs="Arial"/>
          <w:lang w:val="en-GB"/>
        </w:rPr>
        <w:t xml:space="preserve">Although large automated systems are already available for sorting metropolis waste a comprehensive recovery and recycling of the components of the waste material is still at an infancy stage. </w:t>
      </w:r>
    </w:p>
    <w:p w:rsidR="00567B68" w:rsidRPr="00CD62D3" w:rsidRDefault="00567B68" w:rsidP="00567B68">
      <w:pPr>
        <w:pStyle w:val="Header"/>
        <w:tabs>
          <w:tab w:val="left" w:pos="720"/>
        </w:tabs>
        <w:rPr>
          <w:rFonts w:ascii="Arial" w:hAnsi="Arial" w:cs="Arial"/>
          <w:b/>
          <w:lang w:val="en-GB"/>
        </w:rPr>
      </w:pPr>
      <w:r w:rsidRPr="00CD62D3">
        <w:rPr>
          <w:rFonts w:ascii="Arial" w:hAnsi="Arial" w:cs="Arial"/>
          <w:b/>
          <w:lang w:val="en-GB"/>
        </w:rPr>
        <w:t xml:space="preserve">This can only become a reality with an integrated control of both the production and waste recovery operations. </w:t>
      </w:r>
    </w:p>
    <w:p w:rsidR="00567B68" w:rsidRDefault="00567B68" w:rsidP="00567B68">
      <w:pPr>
        <w:pStyle w:val="Header"/>
        <w:tabs>
          <w:tab w:val="left" w:pos="720"/>
        </w:tabs>
        <w:rPr>
          <w:rFonts w:ascii="Arial" w:hAnsi="Arial" w:cs="Arial"/>
          <w:b/>
          <w:lang w:val="en-GB"/>
        </w:rPr>
      </w:pPr>
    </w:p>
    <w:p w:rsidR="00567B68" w:rsidRPr="001F54FA" w:rsidRDefault="00837741" w:rsidP="00567B68">
      <w:pPr>
        <w:pStyle w:val="Header"/>
        <w:tabs>
          <w:tab w:val="left" w:pos="720"/>
        </w:tabs>
        <w:rPr>
          <w:rFonts w:ascii="Arial" w:hAnsi="Arial" w:cs="Arial"/>
          <w:b/>
          <w:lang w:val="en-GB"/>
        </w:rPr>
      </w:pPr>
      <w:r>
        <w:rPr>
          <w:noProof/>
          <w:lang w:val="en-US" w:eastAsia="zh-TW"/>
        </w:rPr>
        <w:pict>
          <v:shape id="_x0000_s1510" type="#_x0000_t202" style="position:absolute;margin-left:177.7pt;margin-top:12.15pt;width:91.25pt;height:34.75pt;z-index:41;mso-width-relative:margin;mso-height-relative:margin">
            <v:textbox>
              <w:txbxContent>
                <w:p w:rsidR="00337CD9" w:rsidRPr="000527FB" w:rsidRDefault="00337CD9" w:rsidP="00567B68">
                  <w:pPr>
                    <w:rPr>
                      <w:lang w:val="en-US"/>
                    </w:rPr>
                  </w:pPr>
                  <w:r w:rsidRPr="00B835AA">
                    <w:rPr>
                      <w:rFonts w:ascii="Arial" w:hAnsi="Arial" w:cs="Arial"/>
                      <w:b/>
                      <w:sz w:val="40"/>
                      <w:szCs w:val="40"/>
                      <w:lang w:val="en-GB"/>
                    </w:rPr>
                    <w:t>Fig. 11</w:t>
                  </w:r>
                </w:p>
              </w:txbxContent>
            </v:textbox>
          </v:shape>
        </w:pict>
      </w:r>
      <w:r>
        <w:rPr>
          <w:rFonts w:ascii="Arial" w:hAnsi="Arial" w:cs="Arial"/>
          <w:b/>
          <w:bCs/>
          <w:noProof/>
          <w:lang w:val="en-US" w:eastAsia="en-US"/>
        </w:rPr>
        <w:pict>
          <v:shape id="_x0000_s1503" type="#_x0000_t202" style="position:absolute;margin-left:-.8pt;margin-top:12.15pt;width:420.2pt;height:338pt;z-index:34;mso-width-relative:margin;mso-height-relative:margin">
            <v:textbox style="mso-next-textbox:#_x0000_s1503">
              <w:txbxContent>
                <w:p w:rsidR="00337CD9" w:rsidRPr="00BA5161" w:rsidRDefault="00337CD9" w:rsidP="00567B68">
                  <w:pPr>
                    <w:pStyle w:val="Header"/>
                    <w:tabs>
                      <w:tab w:val="left" w:pos="708"/>
                    </w:tabs>
                    <w:rPr>
                      <w:sz w:val="18"/>
                      <w:szCs w:val="18"/>
                      <w:lang w:val="en-GB"/>
                    </w:rPr>
                  </w:pPr>
                  <w:r w:rsidRPr="00BA5161">
                    <w:rPr>
                      <w:sz w:val="18"/>
                      <w:szCs w:val="18"/>
                      <w:lang w:val="en-GB"/>
                    </w:rPr>
                    <w:t> </w:t>
                  </w:r>
                </w:p>
                <w:p w:rsidR="00337CD9" w:rsidRPr="00742D97" w:rsidRDefault="00891442" w:rsidP="00567B68">
                  <w:pPr>
                    <w:rPr>
                      <w:lang w:val="en-US"/>
                    </w:rPr>
                  </w:pPr>
                  <w:r>
                    <w:rPr>
                      <w:rFonts w:ascii="Arial" w:hAnsi="Arial" w:cs="Arial"/>
                      <w:noProof/>
                      <w:lang w:val="en-US" w:eastAsia="en-US"/>
                    </w:rPr>
                    <w:pict>
                      <v:shape id="Bild 110" o:spid="_x0000_i1053" type="#_x0000_t75" alt="stage6" style="width:415.9pt;height:317pt;visibility:visible">
                        <v:imagedata r:id="rId32" o:title="stage6"/>
                      </v:shape>
                    </w:pict>
                  </w:r>
                </w:p>
              </w:txbxContent>
            </v:textbox>
          </v:shape>
        </w:pict>
      </w:r>
    </w:p>
    <w:p w:rsidR="00567B68" w:rsidRPr="00C41DCA" w:rsidRDefault="00567B68" w:rsidP="00567B68">
      <w:pPr>
        <w:pStyle w:val="Header"/>
        <w:tabs>
          <w:tab w:val="left" w:pos="720"/>
        </w:tabs>
        <w:rPr>
          <w:rFonts w:ascii="Arial" w:hAnsi="Arial" w:cs="Arial"/>
          <w:sz w:val="22"/>
          <w:szCs w:val="22"/>
          <w:lang w:val="en-GB"/>
        </w:rPr>
      </w:pPr>
    </w:p>
    <w:p w:rsidR="00567B68" w:rsidRPr="0028010C" w:rsidRDefault="00567B68" w:rsidP="00567B68">
      <w:pPr>
        <w:pStyle w:val="Header"/>
        <w:tabs>
          <w:tab w:val="left" w:pos="720"/>
        </w:tabs>
        <w:rPr>
          <w:rFonts w:ascii="Arial" w:hAnsi="Arial" w:cs="Arial"/>
          <w:lang w:val="en-US"/>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Pr="00AA5B5B" w:rsidRDefault="00567B68" w:rsidP="00567B68">
      <w:pPr>
        <w:pStyle w:val="Header"/>
        <w:tabs>
          <w:tab w:val="left" w:pos="720"/>
        </w:tabs>
        <w:rPr>
          <w:rFonts w:ascii="Arial" w:hAnsi="Arial" w:cs="Arial"/>
          <w:lang w:val="en-GB"/>
        </w:rPr>
      </w:pPr>
      <w:r>
        <w:rPr>
          <w:rFonts w:ascii="Arial" w:hAnsi="Arial" w:cs="Arial"/>
          <w:lang w:val="en-GB"/>
        </w:rPr>
        <w:t xml:space="preserve">                                                       -29-</w:t>
      </w: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r>
        <w:rPr>
          <w:b/>
          <w:sz w:val="40"/>
          <w:szCs w:val="40"/>
          <w:lang w:val="en-GB"/>
        </w:rPr>
        <w:br w:type="page"/>
      </w:r>
      <w:r w:rsidR="00837741">
        <w:rPr>
          <w:b/>
          <w:noProof/>
          <w:sz w:val="40"/>
          <w:szCs w:val="40"/>
          <w:lang w:val="en-GB" w:eastAsia="zh-TW"/>
        </w:rPr>
        <w:lastRenderedPageBreak/>
        <w:pict>
          <v:shape id="_x0000_s1507" type="#_x0000_t202" style="position:absolute;margin-left:-5.15pt;margin-top:8.15pt;width:475pt;height:194.55pt;z-index:38;mso-width-relative:margin;mso-height-relative:margin">
            <v:textbox>
              <w:txbxContent>
                <w:p w:rsidR="00337CD9" w:rsidRDefault="00337CD9" w:rsidP="00567B68">
                  <w:pPr>
                    <w:rPr>
                      <w:rFonts w:ascii="Arial" w:hAnsi="Arial" w:cs="Arial"/>
                      <w:b/>
                      <w:color w:val="C00000"/>
                      <w:sz w:val="40"/>
                      <w:szCs w:val="40"/>
                      <w:lang w:val="en-GB"/>
                    </w:rPr>
                  </w:pPr>
                  <w:r>
                    <w:rPr>
                      <w:rFonts w:ascii="Arial" w:hAnsi="Arial" w:cs="Arial"/>
                      <w:b/>
                      <w:sz w:val="40"/>
                      <w:szCs w:val="40"/>
                      <w:lang w:val="en-GB"/>
                    </w:rPr>
                    <w:t xml:space="preserve">                                 </w:t>
                  </w:r>
                  <w:r>
                    <w:rPr>
                      <w:rFonts w:ascii="Arial" w:hAnsi="Arial" w:cs="Arial"/>
                      <w:b/>
                      <w:color w:val="C00000"/>
                      <w:sz w:val="40"/>
                      <w:szCs w:val="40"/>
                      <w:lang w:val="en-GB"/>
                    </w:rPr>
                    <w:t xml:space="preserve">Claim 10 </w:t>
                  </w:r>
                </w:p>
                <w:p w:rsidR="00337CD9" w:rsidRPr="004905BD" w:rsidRDefault="00337CD9" w:rsidP="00567B68">
                  <w:pPr>
                    <w:rPr>
                      <w:rFonts w:ascii="Arial" w:hAnsi="Arial" w:cs="Arial"/>
                      <w:b/>
                      <w:color w:val="C00000"/>
                      <w:sz w:val="40"/>
                      <w:szCs w:val="40"/>
                      <w:lang w:val="en-GB"/>
                    </w:rPr>
                  </w:pPr>
                  <w:r w:rsidRPr="007B31E8">
                    <w:rPr>
                      <w:rFonts w:ascii="Arial" w:hAnsi="Arial" w:cs="Arial"/>
                      <w:b/>
                      <w:color w:val="C00000"/>
                      <w:sz w:val="36"/>
                      <w:szCs w:val="36"/>
                      <w:lang w:val="en-GB"/>
                    </w:rPr>
                    <w:t>Figs.7-11</w:t>
                  </w:r>
                  <w:r w:rsidRPr="007B31E8">
                    <w:rPr>
                      <w:rFonts w:ascii="Arial" w:hAnsi="Arial" w:cs="Arial"/>
                      <w:b/>
                      <w:color w:val="C00000"/>
                      <w:sz w:val="32"/>
                      <w:szCs w:val="32"/>
                      <w:lang w:val="en-GB"/>
                    </w:rPr>
                    <w:t xml:space="preserve"> </w:t>
                  </w:r>
                  <w:r w:rsidRPr="00130DB2">
                    <w:rPr>
                      <w:rFonts w:ascii="Arial" w:hAnsi="Arial" w:cs="Arial"/>
                      <w:b/>
                      <w:color w:val="C00000"/>
                      <w:sz w:val="28"/>
                      <w:szCs w:val="28"/>
                      <w:lang w:val="en-GB"/>
                    </w:rPr>
                    <w:t xml:space="preserve">illustrate the full extent of the present invention that can be described as a </w:t>
                  </w:r>
                  <w:r w:rsidRPr="00130DB2">
                    <w:rPr>
                      <w:rFonts w:ascii="Arial" w:hAnsi="Arial" w:cs="Arial"/>
                      <w:b/>
                      <w:i/>
                      <w:color w:val="C00000"/>
                      <w:sz w:val="28"/>
                      <w:szCs w:val="28"/>
                      <w:lang w:val="en-GB"/>
                    </w:rPr>
                    <w:t>global production system for individual communities but includes the means for total carbon and water recycling c</w:t>
                  </w:r>
                  <w:r>
                    <w:rPr>
                      <w:rFonts w:ascii="Arial" w:hAnsi="Arial" w:cs="Arial"/>
                      <w:b/>
                      <w:i/>
                      <w:color w:val="C00000"/>
                      <w:sz w:val="28"/>
                      <w:szCs w:val="28"/>
                      <w:lang w:val="en-GB"/>
                    </w:rPr>
                    <w:t>ombined with non-carbon power in systems</w:t>
                  </w:r>
                  <w:r>
                    <w:rPr>
                      <w:rFonts w:ascii="Arial" w:hAnsi="Arial" w:cs="Arial"/>
                      <w:b/>
                      <w:color w:val="C00000"/>
                      <w:sz w:val="28"/>
                      <w:szCs w:val="28"/>
                      <w:lang w:val="en-GB"/>
                    </w:rPr>
                    <w:t xml:space="preserve"> according to  claims 1 &amp; 9</w:t>
                  </w:r>
                  <w:r w:rsidRPr="00130DB2">
                    <w:rPr>
                      <w:rFonts w:ascii="Arial" w:hAnsi="Arial" w:cs="Arial"/>
                      <w:b/>
                      <w:color w:val="C00000"/>
                      <w:sz w:val="28"/>
                      <w:szCs w:val="28"/>
                      <w:lang w:val="en-GB"/>
                    </w:rPr>
                    <w:t xml:space="preserve"> whereby </w:t>
                  </w:r>
                  <w:r w:rsidRPr="00130DB2">
                    <w:rPr>
                      <w:rFonts w:ascii="Arial" w:hAnsi="Arial" w:cs="Arial"/>
                      <w:b/>
                      <w:i/>
                      <w:color w:val="C00000"/>
                      <w:sz w:val="28"/>
                      <w:szCs w:val="28"/>
                      <w:lang w:val="en-GB"/>
                    </w:rPr>
                    <w:t>global carbonaceous waste</w:t>
                  </w:r>
                  <w:r w:rsidRPr="00130DB2">
                    <w:rPr>
                      <w:rFonts w:ascii="Arial" w:hAnsi="Arial" w:cs="Arial"/>
                      <w:b/>
                      <w:color w:val="C00000"/>
                      <w:sz w:val="28"/>
                      <w:szCs w:val="28"/>
                      <w:lang w:val="en-GB"/>
                    </w:rPr>
                    <w:t xml:space="preserve"> after sorting, disintegration and separation in a “filter-press-drier”(Fig.11</w:t>
                  </w:r>
                  <w:r>
                    <w:rPr>
                      <w:rFonts w:ascii="Arial" w:hAnsi="Arial" w:cs="Arial"/>
                      <w:b/>
                      <w:color w:val="C00000"/>
                      <w:sz w:val="28"/>
                      <w:szCs w:val="28"/>
                      <w:lang w:val="en-GB"/>
                    </w:rPr>
                    <w:t>, p33</w:t>
                  </w:r>
                  <w:r w:rsidRPr="00130DB2">
                    <w:rPr>
                      <w:rFonts w:ascii="Arial" w:hAnsi="Arial" w:cs="Arial"/>
                      <w:b/>
                      <w:color w:val="C00000"/>
                      <w:sz w:val="28"/>
                      <w:szCs w:val="28"/>
                      <w:lang w:val="en-GB"/>
                    </w:rPr>
                    <w:t>) for delivery as a “dry cake” fuel for separate power stations producing as by-product condensed water for purification and recycling in plant</w:t>
                  </w:r>
                  <w:r>
                    <w:rPr>
                      <w:rFonts w:ascii="Arial" w:hAnsi="Arial" w:cs="Arial"/>
                      <w:b/>
                      <w:color w:val="C00000"/>
                      <w:sz w:val="28"/>
                      <w:szCs w:val="28"/>
                      <w:lang w:val="en-GB"/>
                    </w:rPr>
                    <w:t xml:space="preserve"> illustrated in Figs 12a,b, (p.45-6).</w:t>
                  </w:r>
                  <w:r w:rsidRPr="007D243E">
                    <w:rPr>
                      <w:rFonts w:ascii="Arial" w:hAnsi="Arial" w:cs="Arial"/>
                      <w:b/>
                      <w:color w:val="C00000"/>
                      <w:sz w:val="28"/>
                      <w:szCs w:val="28"/>
                      <w:lang w:val="en-GB"/>
                    </w:rPr>
                    <w:t xml:space="preserve"> </w:t>
                  </w:r>
                </w:p>
              </w:txbxContent>
            </v:textbox>
          </v:shape>
        </w:pict>
      </w: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p>
    <w:p w:rsidR="00567B68" w:rsidRDefault="00567B68" w:rsidP="00567B68">
      <w:pPr>
        <w:rPr>
          <w:b/>
          <w:sz w:val="40"/>
          <w:szCs w:val="40"/>
          <w:lang w:val="en-GB"/>
        </w:rPr>
      </w:pPr>
      <w:r>
        <w:rPr>
          <w:b/>
          <w:sz w:val="40"/>
          <w:szCs w:val="40"/>
          <w:lang w:val="en-GB"/>
        </w:rPr>
        <w:t xml:space="preserve">                                         </w:t>
      </w:r>
    </w:p>
    <w:p w:rsidR="00567B68" w:rsidRPr="00BE1C25" w:rsidRDefault="00567B68" w:rsidP="00567B68">
      <w:pPr>
        <w:rPr>
          <w:b/>
          <w:sz w:val="52"/>
          <w:szCs w:val="52"/>
          <w:lang w:val="en-GB"/>
        </w:rPr>
      </w:pPr>
      <w:r>
        <w:rPr>
          <w:b/>
          <w:sz w:val="40"/>
          <w:szCs w:val="40"/>
          <w:lang w:val="en-GB"/>
        </w:rPr>
        <w:t xml:space="preserve">                      </w:t>
      </w:r>
      <w:r w:rsidRPr="00364CDC">
        <w:rPr>
          <w:b/>
          <w:sz w:val="48"/>
          <w:szCs w:val="48"/>
          <w:lang w:val="en-GB"/>
        </w:rPr>
        <w:t xml:space="preserve">Stages 1&amp;2   </w:t>
      </w:r>
    </w:p>
    <w:p w:rsidR="00567B68" w:rsidRPr="00F33C44" w:rsidRDefault="00567B68" w:rsidP="00567B68">
      <w:pPr>
        <w:pStyle w:val="Heading4"/>
        <w:rPr>
          <w:rFonts w:ascii="Arial" w:eastAsia="Arial Unicode MS" w:hAnsi="Arial" w:cs="Arial"/>
          <w:b w:val="0"/>
          <w:bCs w:val="0"/>
          <w:szCs w:val="32"/>
        </w:rPr>
      </w:pPr>
      <w:r w:rsidRPr="00F33C44">
        <w:rPr>
          <w:rFonts w:ascii="Arial" w:hAnsi="Arial" w:cs="Arial"/>
          <w:b w:val="0"/>
          <w:bCs w:val="0"/>
          <w:szCs w:val="32"/>
        </w:rPr>
        <w:t>Description</w:t>
      </w:r>
    </w:p>
    <w:p w:rsidR="00567B68" w:rsidRPr="00AB29A5" w:rsidRDefault="00567B68" w:rsidP="00567B68">
      <w:pPr>
        <w:rPr>
          <w:rFonts w:ascii="Arial" w:hAnsi="Arial" w:cs="Arial"/>
          <w:sz w:val="32"/>
          <w:szCs w:val="32"/>
          <w:lang w:val="en-GB"/>
        </w:rPr>
      </w:pPr>
      <w:r w:rsidRPr="001F54FA">
        <w:rPr>
          <w:rFonts w:ascii="Arial" w:hAnsi="Arial" w:cs="Arial"/>
          <w:lang w:val="en-GB"/>
        </w:rPr>
        <w:t>Seeded carbonated water is passed through a series of interconnected stirred photosynthesising vessels at a constant rate preferably provided with light reflecting inner surfaces. The vessels are fitted with candle- or plate-shaped e-powered radiating elements to produce either pulsed LASER, LED beams or any other forms of intensified light radiation with a frequency range suitable for the photosynthesis of plant life.</w:t>
      </w:r>
      <w:r w:rsidRPr="00F33C44">
        <w:rPr>
          <w:rFonts w:ascii="Arial" w:hAnsi="Arial" w:cs="Arial"/>
          <w:sz w:val="32"/>
          <w:szCs w:val="32"/>
          <w:lang w:val="en-GB"/>
        </w:rPr>
        <w:t xml:space="preserve">                                                   </w:t>
      </w:r>
      <w:r w:rsidRPr="00F33C44">
        <w:rPr>
          <w:noProof/>
          <w:sz w:val="32"/>
          <w:szCs w:val="32"/>
          <w:lang w:val="en-US" w:eastAsia="en-US"/>
        </w:rPr>
        <w:t xml:space="preserve">        </w:t>
      </w:r>
      <w:r w:rsidR="00891442">
        <w:rPr>
          <w:rStyle w:val="BookTitle"/>
        </w:rPr>
        <w:pict>
          <v:shape id="Picture 1" o:spid="_x0000_i1037" type="#_x0000_t75" style="width:469.6pt;height:242.85pt;visibility:visible">
            <v:imagedata r:id="rId33" o:title="Copy of stages1&amp;2col"/>
          </v:shape>
        </w:pict>
      </w:r>
    </w:p>
    <w:p w:rsidR="00567B68" w:rsidRDefault="00567B68" w:rsidP="00567B68">
      <w:pPr>
        <w:rPr>
          <w:rFonts w:ascii="Arial" w:hAnsi="Arial" w:cs="Arial"/>
          <w:lang w:val="en-GB"/>
        </w:rPr>
      </w:pPr>
    </w:p>
    <w:p w:rsidR="00567B68" w:rsidRDefault="00567B68" w:rsidP="00567B68">
      <w:pPr>
        <w:rPr>
          <w:rFonts w:ascii="Arial" w:hAnsi="Arial" w:cs="Arial"/>
          <w:lang w:val="en-GB"/>
        </w:rPr>
      </w:pPr>
      <w:r w:rsidRPr="001F54FA">
        <w:rPr>
          <w:rFonts w:ascii="Arial" w:hAnsi="Arial" w:cs="Arial"/>
          <w:lang w:val="en-GB"/>
        </w:rPr>
        <w:t>Importantly, the set-up is designed to cope with either intended or unintended shut-downs. Agitating propellers are designed to prevent or dislodge and resuspend any settled p</w:t>
      </w:r>
      <w:r>
        <w:rPr>
          <w:rFonts w:ascii="Arial" w:hAnsi="Arial" w:cs="Arial"/>
          <w:lang w:val="en-GB"/>
        </w:rPr>
        <w:t>hotosynthesised material and</w:t>
      </w:r>
      <w:r w:rsidRPr="001F54FA">
        <w:rPr>
          <w:rFonts w:ascii="Arial" w:hAnsi="Arial" w:cs="Arial"/>
          <w:lang w:val="en-GB"/>
        </w:rPr>
        <w:t xml:space="preserve"> other extraneous </w:t>
      </w:r>
    </w:p>
    <w:p w:rsidR="00567B68" w:rsidRPr="00130DB2" w:rsidRDefault="00567B68" w:rsidP="00567B68">
      <w:pPr>
        <w:rPr>
          <w:rFonts w:ascii="Arial" w:hAnsi="Arial" w:cs="Arial"/>
          <w:lang w:val="en-GB"/>
        </w:rPr>
      </w:pPr>
      <w:r>
        <w:rPr>
          <w:rFonts w:ascii="Arial" w:hAnsi="Arial" w:cs="Arial"/>
          <w:lang w:val="en-GB"/>
        </w:rPr>
        <w:br w:type="page"/>
      </w:r>
      <w:r w:rsidRPr="001F54FA">
        <w:rPr>
          <w:rFonts w:ascii="Arial" w:hAnsi="Arial" w:cs="Arial"/>
          <w:lang w:val="en-GB"/>
        </w:rPr>
        <w:lastRenderedPageBreak/>
        <w:t xml:space="preserve">matter lying or tending to </w:t>
      </w:r>
      <w:r w:rsidRPr="00130DB2">
        <w:rPr>
          <w:rFonts w:ascii="Arial" w:hAnsi="Arial" w:cs="Arial"/>
          <w:lang w:val="en-GB"/>
        </w:rPr>
        <w:t xml:space="preserve">adhere to </w:t>
      </w:r>
      <w:r w:rsidRPr="00372404">
        <w:rPr>
          <w:rFonts w:ascii="Arial" w:hAnsi="Arial" w:cs="Arial"/>
          <w:lang w:val="en-GB"/>
        </w:rPr>
        <w:t xml:space="preserve">the internal surfaces of the reactor vessels or radiating candles. </w:t>
      </w:r>
    </w:p>
    <w:p w:rsidR="00567B68" w:rsidRPr="00372404" w:rsidRDefault="00567B68" w:rsidP="00567B68">
      <w:pPr>
        <w:rPr>
          <w:rFonts w:ascii="Arial" w:hAnsi="Arial" w:cs="Arial"/>
          <w:lang w:val="en-GB"/>
        </w:rPr>
      </w:pPr>
      <w:r w:rsidRPr="00372404">
        <w:rPr>
          <w:rFonts w:ascii="Arial" w:hAnsi="Arial" w:cs="Arial"/>
          <w:lang w:val="en-GB"/>
        </w:rPr>
        <w:t>This is an important feature of the overall design as many state-of-the-art photosynthesising devices fail due to persistent stagnation, unsanitary conditions and inadequate cleaning provisions.</w:t>
      </w:r>
    </w:p>
    <w:p w:rsidR="00567B68" w:rsidRPr="00372404" w:rsidRDefault="00567B68" w:rsidP="00567B68">
      <w:pPr>
        <w:rPr>
          <w:rFonts w:ascii="Arial" w:hAnsi="Arial" w:cs="Arial"/>
          <w:lang w:val="en-GB"/>
        </w:rPr>
      </w:pPr>
      <w:r w:rsidRPr="00372404">
        <w:rPr>
          <w:rFonts w:ascii="Arial" w:hAnsi="Arial" w:cs="Arial"/>
          <w:lang w:val="en-GB"/>
        </w:rPr>
        <w:t>The production of biomass lies at the heart of the new technology.</w:t>
      </w:r>
    </w:p>
    <w:p w:rsidR="00567B68" w:rsidRPr="00780DEA" w:rsidRDefault="00567B68" w:rsidP="00567B68">
      <w:pPr>
        <w:rPr>
          <w:rFonts w:ascii="Arial" w:hAnsi="Arial" w:cs="Arial"/>
          <w:sz w:val="18"/>
          <w:szCs w:val="18"/>
          <w:lang w:val="en-GB"/>
        </w:rPr>
      </w:pPr>
      <w:r w:rsidRPr="00372404">
        <w:rPr>
          <w:rFonts w:ascii="Arial" w:hAnsi="Arial" w:cs="Arial"/>
          <w:lang w:val="en-GB"/>
        </w:rPr>
        <w:t xml:space="preserve">The growth of biomass is normally associated </w:t>
      </w:r>
      <w:r w:rsidRPr="00780DEA">
        <w:rPr>
          <w:rFonts w:ascii="Arial" w:hAnsi="Arial" w:cs="Arial"/>
          <w:lang w:val="en-GB"/>
        </w:rPr>
        <w:t xml:space="preserve">with </w:t>
      </w:r>
      <w:r w:rsidRPr="00EB5510">
        <w:rPr>
          <w:rFonts w:ascii="Arial" w:hAnsi="Arial" w:cs="Arial"/>
          <w:b/>
          <w:sz w:val="20"/>
          <w:szCs w:val="20"/>
          <w:lang w:val="en-GB"/>
        </w:rPr>
        <w:t>SOLAR PHOTOSYNTHESIS</w:t>
      </w:r>
      <w:r>
        <w:rPr>
          <w:rFonts w:ascii="Arial" w:hAnsi="Arial" w:cs="Arial"/>
          <w:b/>
          <w:sz w:val="18"/>
          <w:szCs w:val="18"/>
          <w:lang w:val="en-GB"/>
        </w:rPr>
        <w:t>.</w:t>
      </w:r>
    </w:p>
    <w:p w:rsidR="00567B68" w:rsidRPr="00372404" w:rsidRDefault="00567B68" w:rsidP="00567B68">
      <w:pPr>
        <w:rPr>
          <w:lang w:val="en-GB"/>
        </w:rPr>
      </w:pPr>
      <w:r w:rsidRPr="00372404">
        <w:rPr>
          <w:rFonts w:ascii="Arial" w:hAnsi="Arial" w:cs="Arial"/>
          <w:lang w:val="en-GB"/>
        </w:rPr>
        <w:t xml:space="preserve">However it is now widely recognized that in large areas of the temperate zones of the earth adverse seasonal weather conditions prevent an acceptable degree of sustainability to render solar-based biomass production operations commercially viable. </w:t>
      </w:r>
    </w:p>
    <w:p w:rsidR="00567B68" w:rsidRPr="00D53DB8" w:rsidRDefault="00567B68" w:rsidP="00567B68">
      <w:pPr>
        <w:rPr>
          <w:rFonts w:ascii="Arial" w:hAnsi="Arial" w:cs="Arial"/>
          <w:lang w:val="en-GB"/>
        </w:rPr>
      </w:pPr>
      <w:r w:rsidRPr="00D53DB8">
        <w:rPr>
          <w:rFonts w:ascii="Arial" w:hAnsi="Arial" w:cs="Arial"/>
          <w:lang w:val="en-GB"/>
        </w:rPr>
        <w:t>Illu</w:t>
      </w:r>
      <w:r>
        <w:rPr>
          <w:rFonts w:ascii="Arial" w:hAnsi="Arial" w:cs="Arial"/>
          <w:lang w:val="en-GB"/>
        </w:rPr>
        <w:t xml:space="preserve">strated in </w:t>
      </w:r>
      <w:r w:rsidRPr="00EB5510">
        <w:rPr>
          <w:rFonts w:ascii="Arial" w:hAnsi="Arial" w:cs="Arial"/>
          <w:b/>
          <w:lang w:val="en-GB"/>
        </w:rPr>
        <w:t>Stages 1, 2</w:t>
      </w:r>
      <w:r>
        <w:rPr>
          <w:rFonts w:ascii="Arial" w:hAnsi="Arial" w:cs="Arial"/>
          <w:lang w:val="en-GB"/>
        </w:rPr>
        <w:t xml:space="preserve"> </w:t>
      </w:r>
      <w:r w:rsidRPr="00D53DB8">
        <w:rPr>
          <w:rFonts w:ascii="Arial" w:hAnsi="Arial" w:cs="Arial"/>
          <w:lang w:val="en-GB"/>
        </w:rPr>
        <w:t>are quantities of stored compounds Inherent to the whole system.</w:t>
      </w:r>
    </w:p>
    <w:p w:rsidR="00567B68" w:rsidRDefault="00567B68" w:rsidP="00567B68">
      <w:pPr>
        <w:rPr>
          <w:rFonts w:ascii="Arial" w:hAnsi="Arial" w:cs="Arial"/>
          <w:lang w:val="en-GB"/>
        </w:rPr>
      </w:pPr>
    </w:p>
    <w:p w:rsidR="00567B68" w:rsidRPr="00372404" w:rsidRDefault="00567B68" w:rsidP="00567B68">
      <w:pPr>
        <w:rPr>
          <w:rFonts w:ascii="Arial" w:hAnsi="Arial" w:cs="Arial"/>
          <w:lang w:val="en-GB"/>
        </w:rPr>
      </w:pPr>
      <w:r w:rsidRPr="00D53DB8">
        <w:rPr>
          <w:rFonts w:ascii="Arial" w:hAnsi="Arial" w:cs="Arial"/>
          <w:lang w:val="en-GB"/>
        </w:rPr>
        <w:t xml:space="preserve">This is the requirement for obtaining and storing “replenishment and buffer” quantities of essential intermediate products as contributions to the whole autonomic process. </w:t>
      </w:r>
      <w:r>
        <w:rPr>
          <w:rFonts w:ascii="Arial" w:hAnsi="Arial" w:cs="Arial"/>
          <w:lang w:val="en-GB"/>
        </w:rPr>
        <w:t xml:space="preserve">                                                        </w:t>
      </w:r>
      <w:r w:rsidRPr="00372404">
        <w:rPr>
          <w:rFonts w:ascii="Arial" w:hAnsi="Arial" w:cs="Arial"/>
          <w:lang w:val="en-GB"/>
        </w:rPr>
        <w:t xml:space="preserve"> </w:t>
      </w:r>
    </w:p>
    <w:p w:rsidR="00567B68" w:rsidRDefault="00567B68" w:rsidP="00567B68">
      <w:pPr>
        <w:numPr>
          <w:ilvl w:val="0"/>
          <w:numId w:val="2"/>
        </w:numPr>
        <w:rPr>
          <w:rFonts w:ascii="Arial" w:hAnsi="Arial" w:cs="Arial"/>
          <w:lang w:val="en-GB"/>
        </w:rPr>
      </w:pPr>
      <w:r w:rsidRPr="00372404">
        <w:rPr>
          <w:rFonts w:ascii="Arial" w:hAnsi="Arial" w:cs="Arial"/>
          <w:lang w:val="en-GB"/>
        </w:rPr>
        <w:t xml:space="preserve">carbon dioxide (CO2) </w:t>
      </w:r>
    </w:p>
    <w:p w:rsidR="00567B68" w:rsidRPr="00394E35" w:rsidRDefault="00567B68" w:rsidP="00567B68">
      <w:pPr>
        <w:numPr>
          <w:ilvl w:val="0"/>
          <w:numId w:val="2"/>
        </w:numPr>
        <w:rPr>
          <w:rFonts w:ascii="Arial" w:hAnsi="Arial" w:cs="Arial"/>
          <w:lang w:val="en-GB"/>
        </w:rPr>
      </w:pPr>
      <w:r w:rsidRPr="00394E35">
        <w:rPr>
          <w:rFonts w:ascii="Arial" w:hAnsi="Arial" w:cs="Arial"/>
          <w:lang w:val="en-GB"/>
        </w:rPr>
        <w:t xml:space="preserve">methane (CH4). </w:t>
      </w:r>
    </w:p>
    <w:p w:rsidR="00567B68" w:rsidRPr="00372404" w:rsidRDefault="00567B68" w:rsidP="00567B68">
      <w:pPr>
        <w:numPr>
          <w:ilvl w:val="0"/>
          <w:numId w:val="2"/>
        </w:numPr>
        <w:rPr>
          <w:rFonts w:ascii="Arial" w:hAnsi="Arial" w:cs="Arial"/>
        </w:rPr>
      </w:pPr>
      <w:r w:rsidRPr="00372404">
        <w:rPr>
          <w:rFonts w:ascii="Arial" w:hAnsi="Arial" w:cs="Arial"/>
        </w:rPr>
        <w:t>ethylene (C2H4)</w:t>
      </w:r>
    </w:p>
    <w:p w:rsidR="00567B68" w:rsidRPr="00372404" w:rsidRDefault="00567B68" w:rsidP="00567B68">
      <w:pPr>
        <w:numPr>
          <w:ilvl w:val="0"/>
          <w:numId w:val="2"/>
        </w:numPr>
        <w:rPr>
          <w:rFonts w:ascii="Arial" w:hAnsi="Arial" w:cs="Arial"/>
        </w:rPr>
      </w:pPr>
      <w:r w:rsidRPr="00372404">
        <w:rPr>
          <w:rFonts w:ascii="Arial" w:hAnsi="Arial" w:cs="Arial"/>
        </w:rPr>
        <w:t>oxygen (O2)</w:t>
      </w:r>
    </w:p>
    <w:p w:rsidR="00567B68" w:rsidRPr="00372404" w:rsidRDefault="00567B68" w:rsidP="00567B68">
      <w:pPr>
        <w:numPr>
          <w:ilvl w:val="0"/>
          <w:numId w:val="2"/>
        </w:numPr>
        <w:rPr>
          <w:rFonts w:ascii="Arial" w:hAnsi="Arial" w:cs="Arial"/>
        </w:rPr>
      </w:pPr>
      <w:r w:rsidRPr="00372404">
        <w:rPr>
          <w:rFonts w:ascii="Arial" w:hAnsi="Arial" w:cs="Arial"/>
        </w:rPr>
        <w:t>hydrogen (H2).</w:t>
      </w:r>
    </w:p>
    <w:p w:rsidR="00567B68" w:rsidRPr="00372404" w:rsidRDefault="00567B68" w:rsidP="00567B68">
      <w:pPr>
        <w:numPr>
          <w:ilvl w:val="0"/>
          <w:numId w:val="2"/>
        </w:numPr>
        <w:rPr>
          <w:rFonts w:ascii="Arial" w:hAnsi="Arial" w:cs="Arial"/>
        </w:rPr>
      </w:pPr>
      <w:r w:rsidRPr="00372404">
        <w:rPr>
          <w:rFonts w:ascii="Arial" w:hAnsi="Arial" w:cs="Arial"/>
        </w:rPr>
        <w:t>water (H2O)</w:t>
      </w:r>
    </w:p>
    <w:p w:rsidR="00567B68" w:rsidRDefault="00567B68" w:rsidP="00567B68">
      <w:pPr>
        <w:rPr>
          <w:rFonts w:ascii="Arial" w:hAnsi="Arial" w:cs="Arial"/>
          <w:lang w:val="en-GB"/>
        </w:rPr>
      </w:pPr>
    </w:p>
    <w:p w:rsidR="00567B68" w:rsidRPr="00372404" w:rsidRDefault="00567B68" w:rsidP="00567B68">
      <w:pPr>
        <w:rPr>
          <w:rFonts w:ascii="Arial" w:hAnsi="Arial" w:cs="Arial"/>
          <w:lang w:val="en-GB"/>
        </w:rPr>
      </w:pPr>
      <w:r w:rsidRPr="00372404">
        <w:rPr>
          <w:rFonts w:ascii="Arial" w:hAnsi="Arial" w:cs="Arial"/>
          <w:lang w:val="en-GB"/>
        </w:rPr>
        <w:t xml:space="preserve">These “replenishment and buffer” quantities are sized to counter  </w:t>
      </w:r>
    </w:p>
    <w:p w:rsidR="00567B68" w:rsidRPr="00372404" w:rsidRDefault="00567B68" w:rsidP="00567B68">
      <w:pPr>
        <w:numPr>
          <w:ilvl w:val="0"/>
          <w:numId w:val="3"/>
        </w:numPr>
        <w:rPr>
          <w:rFonts w:ascii="Arial" w:hAnsi="Arial" w:cs="Arial"/>
          <w:lang w:val="en-GB"/>
        </w:rPr>
      </w:pPr>
      <w:r w:rsidRPr="00372404">
        <w:rPr>
          <w:rFonts w:ascii="Arial" w:hAnsi="Arial" w:cs="Arial"/>
          <w:lang w:val="en-GB"/>
        </w:rPr>
        <w:t>the requirements of the 2</w:t>
      </w:r>
      <w:r w:rsidRPr="00372404">
        <w:rPr>
          <w:rFonts w:ascii="Arial" w:hAnsi="Arial" w:cs="Arial"/>
          <w:vertAlign w:val="superscript"/>
          <w:lang w:val="en-GB"/>
        </w:rPr>
        <w:t>nd</w:t>
      </w:r>
      <w:r w:rsidRPr="00372404">
        <w:rPr>
          <w:rFonts w:ascii="Arial" w:hAnsi="Arial" w:cs="Arial"/>
          <w:lang w:val="en-GB"/>
        </w:rPr>
        <w:t xml:space="preserve"> Law of Thermodynamic concerning the ine</w:t>
      </w:r>
      <w:r>
        <w:rPr>
          <w:rFonts w:ascii="Arial" w:hAnsi="Arial" w:cs="Arial"/>
          <w:lang w:val="en-GB"/>
        </w:rPr>
        <w:t>vitable continuous increase in e</w:t>
      </w:r>
      <w:r w:rsidRPr="00372404">
        <w:rPr>
          <w:rFonts w:ascii="Arial" w:hAnsi="Arial" w:cs="Arial"/>
          <w:lang w:val="en-GB"/>
        </w:rPr>
        <w:t>ntropy of closed thermal systems</w:t>
      </w:r>
    </w:p>
    <w:p w:rsidR="00567B68" w:rsidRPr="00372404" w:rsidRDefault="00567B68" w:rsidP="00567B68">
      <w:pPr>
        <w:ind w:left="360"/>
        <w:rPr>
          <w:rFonts w:ascii="Arial" w:hAnsi="Arial" w:cs="Arial"/>
          <w:lang w:val="en-GB"/>
        </w:rPr>
      </w:pPr>
      <w:r w:rsidRPr="00372404">
        <w:rPr>
          <w:rFonts w:ascii="Arial" w:hAnsi="Arial" w:cs="Arial"/>
          <w:lang w:val="en-GB"/>
        </w:rPr>
        <w:t xml:space="preserve">and  </w:t>
      </w:r>
    </w:p>
    <w:p w:rsidR="00567B68" w:rsidRPr="00372404" w:rsidRDefault="00567B68" w:rsidP="00567B68">
      <w:pPr>
        <w:numPr>
          <w:ilvl w:val="0"/>
          <w:numId w:val="3"/>
        </w:numPr>
        <w:rPr>
          <w:rFonts w:ascii="Arial" w:hAnsi="Arial" w:cs="Arial"/>
          <w:lang w:val="en-GB"/>
        </w:rPr>
      </w:pPr>
      <w:r w:rsidRPr="00372404">
        <w:rPr>
          <w:rFonts w:ascii="Arial" w:hAnsi="Arial" w:cs="Arial"/>
          <w:lang w:val="en-GB"/>
        </w:rPr>
        <w:t>the worst case scenarios of</w:t>
      </w:r>
      <w:r>
        <w:rPr>
          <w:rFonts w:ascii="Arial" w:hAnsi="Arial" w:cs="Arial"/>
          <w:lang w:val="en-GB"/>
        </w:rPr>
        <w:t xml:space="preserve"> failing sunshine to actuate any solar powered bioreactors,</w:t>
      </w:r>
      <w:r w:rsidRPr="00372404">
        <w:rPr>
          <w:rFonts w:ascii="Arial" w:hAnsi="Arial" w:cs="Arial"/>
          <w:lang w:val="en-GB"/>
        </w:rPr>
        <w:t xml:space="preserve"> fluctuations in the internal and external demand for electric power and the </w:t>
      </w:r>
      <w:r w:rsidR="008B0BA3" w:rsidRPr="00372404">
        <w:rPr>
          <w:rFonts w:ascii="Arial" w:hAnsi="Arial" w:cs="Arial"/>
          <w:lang w:val="en-GB"/>
        </w:rPr>
        <w:t>dictates</w:t>
      </w:r>
      <w:r w:rsidRPr="00372404">
        <w:rPr>
          <w:rFonts w:ascii="Arial" w:hAnsi="Arial" w:cs="Arial"/>
          <w:lang w:val="en-GB"/>
        </w:rPr>
        <w:t xml:space="preserve"> of the laws of thermodynamics. </w:t>
      </w:r>
    </w:p>
    <w:p w:rsidR="00567B68" w:rsidRDefault="00567B68" w:rsidP="00567B68">
      <w:pPr>
        <w:rPr>
          <w:rFonts w:ascii="Arial" w:hAnsi="Arial" w:cs="Arial"/>
          <w:lang w:val="en-GB"/>
        </w:rPr>
      </w:pPr>
    </w:p>
    <w:p w:rsidR="00567B68" w:rsidRDefault="00567B68" w:rsidP="00567B68">
      <w:pPr>
        <w:rPr>
          <w:rFonts w:ascii="Arial" w:hAnsi="Arial" w:cs="Arial"/>
          <w:lang w:val="en-GB"/>
        </w:rPr>
      </w:pPr>
    </w:p>
    <w:p w:rsidR="00567B68" w:rsidRDefault="00567B68" w:rsidP="00567B68">
      <w:pPr>
        <w:rPr>
          <w:rFonts w:ascii="Arial" w:hAnsi="Arial" w:cs="Arial"/>
          <w:lang w:val="en-GB"/>
        </w:rPr>
      </w:pPr>
    </w:p>
    <w:p w:rsidR="00567B68" w:rsidRDefault="00567B68" w:rsidP="00567B68">
      <w:pPr>
        <w:rPr>
          <w:rFonts w:ascii="Arial" w:hAnsi="Arial" w:cs="Arial"/>
          <w:lang w:val="en-GB"/>
        </w:rPr>
      </w:pPr>
    </w:p>
    <w:p w:rsidR="00567B68" w:rsidRPr="00833EDA" w:rsidRDefault="00567B68" w:rsidP="00567B68">
      <w:pPr>
        <w:rPr>
          <w:rFonts w:ascii="Arial" w:hAnsi="Arial" w:cs="Arial"/>
          <w:lang w:val="en-GB"/>
        </w:rPr>
      </w:pPr>
      <w:r w:rsidRPr="008F4636">
        <w:rPr>
          <w:rFonts w:ascii="Arial" w:hAnsi="Arial" w:cs="Arial"/>
          <w:b/>
          <w:bCs/>
          <w:sz w:val="32"/>
          <w:szCs w:val="32"/>
          <w:lang w:val="en-GB"/>
        </w:rPr>
        <w:t>Stage 2</w:t>
      </w:r>
      <w:r w:rsidRPr="00372404">
        <w:rPr>
          <w:rFonts w:ascii="Arial" w:hAnsi="Arial" w:cs="Arial"/>
          <w:lang w:val="en-GB"/>
        </w:rPr>
        <w:t xml:space="preserve"> </w:t>
      </w:r>
      <w:r w:rsidRPr="00372404">
        <w:rPr>
          <w:rFonts w:ascii="Arial" w:hAnsi="Arial" w:cs="Arial"/>
          <w:b/>
          <w:lang w:val="en-GB"/>
        </w:rPr>
        <w:t>(“</w:t>
      </w:r>
      <w:r w:rsidRPr="00372404">
        <w:rPr>
          <w:rFonts w:ascii="Arial" w:hAnsi="Arial" w:cs="Arial"/>
          <w:b/>
          <w:bCs/>
          <w:lang w:val="en-GB"/>
        </w:rPr>
        <w:t>BIODIGESTION”</w:t>
      </w:r>
      <w:r w:rsidRPr="00372404">
        <w:rPr>
          <w:rFonts w:ascii="Arial" w:hAnsi="Arial" w:cs="Arial"/>
          <w:b/>
          <w:lang w:val="en-GB"/>
        </w:rPr>
        <w:t>)</w:t>
      </w:r>
      <w:r w:rsidRPr="00B06B60">
        <w:rPr>
          <w:rFonts w:ascii="Arial" w:hAnsi="Arial" w:cs="Arial"/>
          <w:b/>
          <w:bCs/>
          <w:sz w:val="22"/>
          <w:szCs w:val="22"/>
          <w:lang w:val="en-GB"/>
        </w:rPr>
        <w:t xml:space="preserve"> </w:t>
      </w:r>
      <w:r w:rsidRPr="00833EDA">
        <w:rPr>
          <w:rFonts w:ascii="Arial" w:hAnsi="Arial" w:cs="Arial"/>
          <w:lang w:val="en-GB"/>
        </w:rPr>
        <w:t>is dedicated to a process widely employed by perhaps many millions of sewage treatment works around the globe for the degradation (“bio-digestion”) of organic waste material of human settlements and industrial complexes. Methane as the main b</w:t>
      </w:r>
      <w:r>
        <w:rPr>
          <w:rFonts w:ascii="Arial" w:hAnsi="Arial" w:cs="Arial"/>
          <w:lang w:val="en-GB"/>
        </w:rPr>
        <w:t>y-product</w:t>
      </w:r>
      <w:r w:rsidRPr="00833EDA">
        <w:rPr>
          <w:rFonts w:ascii="Arial" w:hAnsi="Arial" w:cs="Arial"/>
          <w:lang w:val="en-GB"/>
        </w:rPr>
        <w:t xml:space="preserve"> of this process is often collected and used for energy generation and as fuel.</w:t>
      </w:r>
    </w:p>
    <w:p w:rsidR="00567B68" w:rsidRPr="00833EDA" w:rsidRDefault="00567B68" w:rsidP="00567B68">
      <w:pPr>
        <w:rPr>
          <w:rFonts w:ascii="Arial" w:hAnsi="Arial" w:cs="Arial"/>
          <w:lang w:val="en-GB"/>
        </w:rPr>
      </w:pPr>
      <w:r>
        <w:rPr>
          <w:rFonts w:ascii="Arial" w:hAnsi="Arial" w:cs="Arial"/>
          <w:lang w:val="en-GB"/>
        </w:rPr>
        <w:t>The</w:t>
      </w:r>
      <w:r w:rsidRPr="00833EDA">
        <w:rPr>
          <w:rFonts w:ascii="Arial" w:hAnsi="Arial" w:cs="Arial"/>
          <w:lang w:val="en-GB"/>
        </w:rPr>
        <w:t xml:space="preserve"> process can be plagued by sewage impurities that threaten the well-being of mainly bacterial microbes responsible for the breakdown of carbohydrates, fats, etc. </w:t>
      </w:r>
    </w:p>
    <w:p w:rsidR="00567B68" w:rsidRPr="00833EDA" w:rsidRDefault="00567B68" w:rsidP="00567B68">
      <w:pPr>
        <w:rPr>
          <w:rFonts w:ascii="Arial" w:hAnsi="Arial" w:cs="Arial"/>
          <w:lang w:val="en-GB"/>
        </w:rPr>
      </w:pPr>
      <w:r>
        <w:rPr>
          <w:rFonts w:ascii="Arial" w:hAnsi="Arial" w:cs="Arial"/>
          <w:lang w:val="en-GB"/>
        </w:rPr>
        <w:br w:type="page"/>
      </w:r>
      <w:r w:rsidRPr="00833EDA">
        <w:rPr>
          <w:rFonts w:ascii="Arial" w:hAnsi="Arial" w:cs="Arial"/>
          <w:lang w:val="en-GB"/>
        </w:rPr>
        <w:lastRenderedPageBreak/>
        <w:t xml:space="preserve">The present project will not normally be involved directly with the treatment of human or animal sewage. Although a plethora of technological studies and know-how are available on this topic there remains one key drawback that urgently requires correction: </w:t>
      </w:r>
    </w:p>
    <w:p w:rsidR="00567B68" w:rsidRPr="00833EDA" w:rsidRDefault="00567B68" w:rsidP="00567B68">
      <w:pPr>
        <w:pStyle w:val="Header"/>
        <w:tabs>
          <w:tab w:val="left" w:pos="720"/>
        </w:tabs>
        <w:rPr>
          <w:rFonts w:ascii="Arial" w:hAnsi="Arial" w:cs="Arial"/>
          <w:lang w:val="en-GB"/>
        </w:rPr>
      </w:pPr>
      <w:r w:rsidRPr="00833EDA">
        <w:rPr>
          <w:rFonts w:ascii="Arial" w:hAnsi="Arial" w:cs="Arial"/>
          <w:lang w:val="en-GB"/>
        </w:rPr>
        <w:t xml:space="preserve">The topic is known as </w:t>
      </w:r>
      <w:r w:rsidRPr="00A41D8B">
        <w:rPr>
          <w:rFonts w:ascii="Arial" w:hAnsi="Arial" w:cs="Arial"/>
          <w:b/>
          <w:lang w:val="en-GB"/>
        </w:rPr>
        <w:t>“grey water</w:t>
      </w:r>
      <w:r w:rsidRPr="00833EDA">
        <w:rPr>
          <w:rFonts w:ascii="Arial" w:hAnsi="Arial" w:cs="Arial"/>
          <w:lang w:val="en-GB"/>
        </w:rPr>
        <w:t xml:space="preserve">” and can be described as the best available quality of the bulk of the aqueous sewage after bulk “aeration” and settling and removal as a thickened suspension that is subjected to bio-digestion with the evolution of methane and carbon dioxide gases. </w:t>
      </w: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r w:rsidRPr="00833EDA">
        <w:rPr>
          <w:rFonts w:ascii="Arial" w:hAnsi="Arial" w:cs="Arial"/>
          <w:lang w:val="en-GB"/>
        </w:rPr>
        <w:t xml:space="preserve">Left over on a global basis are enormous quantities of this so-called </w:t>
      </w:r>
      <w:r w:rsidRPr="00A41D8B">
        <w:rPr>
          <w:rFonts w:ascii="Arial" w:hAnsi="Arial" w:cs="Arial"/>
          <w:b/>
          <w:lang w:val="en-GB"/>
        </w:rPr>
        <w:t>“grey water”</w:t>
      </w:r>
      <w:r w:rsidRPr="00833EDA">
        <w:rPr>
          <w:rFonts w:ascii="Arial" w:hAnsi="Arial" w:cs="Arial"/>
          <w:lang w:val="en-GB"/>
        </w:rPr>
        <w:t xml:space="preserve"> that are often discharged into the nearest natural water ways, lakes </w:t>
      </w:r>
    </w:p>
    <w:p w:rsidR="00567B68" w:rsidRPr="00833EDA" w:rsidRDefault="00567B68" w:rsidP="00567B68">
      <w:pPr>
        <w:pStyle w:val="Header"/>
        <w:tabs>
          <w:tab w:val="left" w:pos="720"/>
        </w:tabs>
        <w:rPr>
          <w:rFonts w:ascii="Arial" w:hAnsi="Arial" w:cs="Arial"/>
          <w:lang w:val="en-GB"/>
        </w:rPr>
      </w:pPr>
      <w:r w:rsidRPr="00833EDA">
        <w:rPr>
          <w:rFonts w:ascii="Arial" w:hAnsi="Arial" w:cs="Arial"/>
          <w:lang w:val="en-GB"/>
        </w:rPr>
        <w:t xml:space="preserve">and oceans of the earth to the detriment of humanity but especially fish-life (a rough estimate of the </w:t>
      </w:r>
      <w:r w:rsidRPr="00833EDA">
        <w:rPr>
          <w:rFonts w:ascii="Arial" w:hAnsi="Arial" w:cs="Arial"/>
          <w:u w:val="single"/>
          <w:lang w:val="en-GB"/>
        </w:rPr>
        <w:t>daily global volume</w:t>
      </w:r>
      <w:r w:rsidRPr="00833EDA">
        <w:rPr>
          <w:rFonts w:ascii="Arial" w:hAnsi="Arial" w:cs="Arial"/>
          <w:lang w:val="en-GB"/>
        </w:rPr>
        <w:t xml:space="preserve"> dumped into the environment is of the order 50 million m</w:t>
      </w:r>
      <w:r w:rsidRPr="00833EDA">
        <w:rPr>
          <w:rFonts w:ascii="Arial" w:hAnsi="Arial" w:cs="Arial"/>
          <w:vertAlign w:val="superscript"/>
          <w:lang w:val="en-GB"/>
        </w:rPr>
        <w:t xml:space="preserve">3 </w:t>
      </w:r>
      <w:r w:rsidRPr="00833EDA">
        <w:rPr>
          <w:rFonts w:ascii="Arial" w:hAnsi="Arial" w:cs="Arial"/>
          <w:lang w:val="en-GB"/>
        </w:rPr>
        <w:t>).</w:t>
      </w:r>
    </w:p>
    <w:p w:rsidR="00567B68" w:rsidRDefault="00567B68" w:rsidP="00567B68">
      <w:pPr>
        <w:pStyle w:val="Header"/>
        <w:tabs>
          <w:tab w:val="left" w:pos="720"/>
        </w:tabs>
        <w:rPr>
          <w:rFonts w:ascii="Arial" w:hAnsi="Arial" w:cs="Arial"/>
          <w:lang w:val="en-GB"/>
        </w:rPr>
      </w:pPr>
      <w:r w:rsidRPr="00833EDA">
        <w:rPr>
          <w:rFonts w:ascii="Arial" w:hAnsi="Arial" w:cs="Arial"/>
          <w:lang w:val="en-GB"/>
        </w:rPr>
        <w:t xml:space="preserve"> An important aspect of the present invention (</w:t>
      </w:r>
      <w:r w:rsidRPr="00833EDA">
        <w:rPr>
          <w:rFonts w:ascii="Arial" w:hAnsi="Arial" w:cs="Arial"/>
          <w:b/>
          <w:lang w:val="en-GB"/>
        </w:rPr>
        <w:t>stage 8</w:t>
      </w:r>
      <w:r w:rsidRPr="00833EDA">
        <w:rPr>
          <w:rFonts w:ascii="Arial" w:hAnsi="Arial" w:cs="Arial"/>
          <w:lang w:val="en-GB"/>
        </w:rPr>
        <w:t xml:space="preserve">) is the purification of this “grey water” to potable water standards. This is one of the central aspects of the recycling plan of the present disclosure. </w:t>
      </w:r>
    </w:p>
    <w:p w:rsidR="00567B68" w:rsidRPr="005C531F" w:rsidRDefault="00837741" w:rsidP="00567B68">
      <w:pPr>
        <w:pStyle w:val="Header"/>
        <w:tabs>
          <w:tab w:val="left" w:pos="720"/>
        </w:tabs>
        <w:rPr>
          <w:rFonts w:ascii="Arial" w:hAnsi="Arial" w:cs="Arial"/>
          <w:lang w:val="en-GB"/>
        </w:rPr>
      </w:pPr>
      <w:r>
        <w:rPr>
          <w:noProof/>
          <w:lang w:val="en-US" w:eastAsia="zh-TW"/>
        </w:rPr>
        <w:pict>
          <v:shape id="_x0000_s1499" type="#_x0000_t202" style="position:absolute;margin-left:214pt;margin-top:83.1pt;width:61.5pt;height:29.25pt;z-index:32;mso-width-relative:margin;mso-height-relative:margin">
            <v:textbox>
              <w:txbxContent>
                <w:p w:rsidR="00337CD9" w:rsidRPr="00F70ECC" w:rsidRDefault="00337CD9" w:rsidP="00567B68">
                  <w:pPr>
                    <w:rPr>
                      <w:b/>
                      <w:sz w:val="44"/>
                      <w:szCs w:val="44"/>
                      <w:lang w:val="en-US"/>
                    </w:rPr>
                  </w:pPr>
                  <w:r>
                    <w:rPr>
                      <w:b/>
                      <w:sz w:val="44"/>
                      <w:szCs w:val="44"/>
                      <w:lang w:val="en-US"/>
                    </w:rPr>
                    <w:t>3</w:t>
                  </w:r>
                  <w:r w:rsidRPr="00587B8D">
                    <w:rPr>
                      <w:b/>
                      <w:sz w:val="32"/>
                      <w:szCs w:val="32"/>
                      <w:lang w:val="en-US"/>
                    </w:rPr>
                    <w:t>&amp;</w:t>
                  </w:r>
                  <w:r w:rsidRPr="00F70ECC">
                    <w:rPr>
                      <w:b/>
                      <w:sz w:val="44"/>
                      <w:szCs w:val="44"/>
                      <w:lang w:val="en-US"/>
                    </w:rPr>
                    <w:t>4</w:t>
                  </w:r>
                </w:p>
              </w:txbxContent>
            </v:textbox>
          </v:shape>
        </w:pict>
      </w:r>
      <w:r w:rsidR="00567B68">
        <w:rPr>
          <w:noProof/>
          <w:lang w:val="en-US" w:eastAsia="en-US"/>
        </w:rPr>
        <w:t xml:space="preserve">      </w:t>
      </w:r>
      <w:r w:rsidR="00891442">
        <w:rPr>
          <w:noProof/>
          <w:lang w:val="en-US" w:eastAsia="en-US"/>
        </w:rPr>
        <w:pict>
          <v:shape id="Bild 20" o:spid="_x0000_i1038" type="#_x0000_t75" alt="stages2-4" style="width:442.75pt;height:291.2pt;visibility:visible">
            <v:imagedata r:id="rId34" o:title="stages2-4" cropbottom="38793f"/>
          </v:shape>
        </w:pict>
      </w:r>
    </w:p>
    <w:p w:rsidR="00567B68" w:rsidRPr="00372404" w:rsidRDefault="00567B68" w:rsidP="00567B68">
      <w:pPr>
        <w:pStyle w:val="Header"/>
        <w:tabs>
          <w:tab w:val="left" w:pos="720"/>
        </w:tabs>
        <w:rPr>
          <w:rFonts w:ascii="Arial" w:hAnsi="Arial" w:cs="Arial"/>
          <w:b/>
          <w:bCs/>
          <w:lang w:val="en-GB"/>
        </w:rPr>
      </w:pPr>
      <w:r>
        <w:rPr>
          <w:rFonts w:ascii="Arial" w:hAnsi="Arial" w:cs="Arial"/>
          <w:b/>
          <w:sz w:val="40"/>
          <w:szCs w:val="40"/>
          <w:lang w:val="en-GB"/>
        </w:rPr>
        <w:br w:type="page"/>
      </w:r>
      <w:r w:rsidRPr="001B261B">
        <w:rPr>
          <w:rFonts w:ascii="Arial" w:hAnsi="Arial" w:cs="Arial"/>
          <w:b/>
          <w:sz w:val="40"/>
          <w:szCs w:val="40"/>
          <w:lang w:val="en-GB"/>
        </w:rPr>
        <w:lastRenderedPageBreak/>
        <w:t>Stage 3</w:t>
      </w:r>
      <w:r w:rsidRPr="00372404">
        <w:rPr>
          <w:rFonts w:ascii="Arial" w:hAnsi="Arial" w:cs="Arial"/>
          <w:b/>
          <w:sz w:val="28"/>
          <w:szCs w:val="28"/>
          <w:lang w:val="en-GB"/>
        </w:rPr>
        <w:t>, catalytic reforming unit-operation</w:t>
      </w:r>
      <w:r w:rsidRPr="00372404">
        <w:rPr>
          <w:rFonts w:ascii="Arial" w:hAnsi="Arial" w:cs="Arial"/>
          <w:lang w:val="en-GB"/>
        </w:rPr>
        <w:t xml:space="preserve"> is itself well known in fossil fuel refining and petrochemical plants across the globe. The application of a regenerative thermal heat-exchange function for this application is unknown to the present applicant. In respect to the present invention however a favourable overall energy efficiency of the entire system is of vital importance whereas such niceties are unlikely to be of the first order of priorities in fossil fuel refineries. </w:t>
      </w:r>
    </w:p>
    <w:p w:rsidR="00567B68" w:rsidRPr="00372404" w:rsidRDefault="00567B68" w:rsidP="00567B68">
      <w:pPr>
        <w:pStyle w:val="Header"/>
        <w:tabs>
          <w:tab w:val="left" w:pos="720"/>
        </w:tabs>
        <w:rPr>
          <w:rFonts w:ascii="Arial" w:hAnsi="Arial" w:cs="Arial"/>
          <w:lang w:val="en-GB"/>
        </w:rPr>
      </w:pPr>
      <w:r w:rsidRPr="00372404">
        <w:rPr>
          <w:rFonts w:ascii="Arial" w:hAnsi="Arial" w:cs="Arial"/>
          <w:lang w:val="en-GB"/>
        </w:rPr>
        <w:t>Illustrated is the separation of the components of the yield from the catalytic reforming process, namely, hydrogen and ethylene and their storage in buffer tanks for “buffering” purposes.</w:t>
      </w:r>
    </w:p>
    <w:p w:rsidR="00567B68" w:rsidRPr="00372404" w:rsidRDefault="00567B68" w:rsidP="00567B68">
      <w:pPr>
        <w:pStyle w:val="Header"/>
        <w:tabs>
          <w:tab w:val="left" w:pos="720"/>
        </w:tabs>
        <w:rPr>
          <w:rFonts w:ascii="Arial" w:hAnsi="Arial" w:cs="Arial"/>
          <w:lang w:val="en-GB"/>
        </w:rPr>
      </w:pPr>
      <w:r w:rsidRPr="00372404">
        <w:rPr>
          <w:rFonts w:ascii="Arial" w:hAnsi="Arial" w:cs="Arial"/>
          <w:lang w:val="en-GB"/>
        </w:rPr>
        <w:t xml:space="preserve">The fortuitous by-products </w:t>
      </w:r>
      <w:r w:rsidRPr="00372404">
        <w:rPr>
          <w:rFonts w:ascii="Arial" w:hAnsi="Arial" w:cs="Arial"/>
          <w:b/>
          <w:lang w:val="en-GB"/>
        </w:rPr>
        <w:t>oxygen and hydrogen</w:t>
      </w:r>
      <w:r w:rsidRPr="00372404">
        <w:rPr>
          <w:rFonts w:ascii="Arial" w:hAnsi="Arial" w:cs="Arial"/>
          <w:lang w:val="en-GB"/>
        </w:rPr>
        <w:t xml:space="preserve"> from stages 1, 3 supply the fuel for the generation of electricity, heat and power for external consumption. </w:t>
      </w:r>
    </w:p>
    <w:p w:rsidR="00567B68" w:rsidRDefault="00567B68" w:rsidP="00567B68">
      <w:pPr>
        <w:pStyle w:val="Header"/>
        <w:tabs>
          <w:tab w:val="left" w:pos="720"/>
        </w:tabs>
        <w:rPr>
          <w:rFonts w:ascii="Arial" w:hAnsi="Arial" w:cs="Arial"/>
          <w:lang w:val="en-GB"/>
        </w:rPr>
      </w:pPr>
      <w:r w:rsidRPr="00372404">
        <w:rPr>
          <w:rFonts w:ascii="Arial" w:hAnsi="Arial" w:cs="Arial"/>
          <w:lang w:val="en-GB"/>
        </w:rPr>
        <w:t> Hereby, efficiencies of power generation seldom if ever achieved by contemporary polluting fossil carbon fired power station can reduce the price</w:t>
      </w:r>
      <w:r>
        <w:rPr>
          <w:rFonts w:ascii="Arial" w:hAnsi="Arial" w:cs="Arial"/>
          <w:lang w:val="en-GB"/>
        </w:rPr>
        <w:t xml:space="preserve"> </w:t>
      </w:r>
    </w:p>
    <w:p w:rsidR="00567B68" w:rsidRPr="00372404" w:rsidRDefault="00567B68" w:rsidP="00567B68">
      <w:pPr>
        <w:pStyle w:val="Header"/>
        <w:tabs>
          <w:tab w:val="left" w:pos="720"/>
        </w:tabs>
        <w:rPr>
          <w:rFonts w:ascii="Arial" w:hAnsi="Arial" w:cs="Arial"/>
          <w:lang w:val="en-GB"/>
        </w:rPr>
      </w:pPr>
      <w:r w:rsidRPr="00372404">
        <w:rPr>
          <w:rFonts w:ascii="Arial" w:hAnsi="Arial" w:cs="Arial"/>
          <w:lang w:val="en-GB"/>
        </w:rPr>
        <w:t xml:space="preserve">of power to consumers considerably and simultaneously reduce the pollution of the environment to zero as water vapour is the sole emission. The present </w:t>
      </w:r>
    </w:p>
    <w:p w:rsidR="00567B68" w:rsidRPr="00372404" w:rsidRDefault="00567B68" w:rsidP="00567B68">
      <w:pPr>
        <w:pStyle w:val="Header"/>
        <w:tabs>
          <w:tab w:val="left" w:pos="720"/>
        </w:tabs>
        <w:rPr>
          <w:rFonts w:ascii="Arial" w:hAnsi="Arial" w:cs="Arial"/>
          <w:lang w:val="en-GB"/>
        </w:rPr>
      </w:pPr>
      <w:r w:rsidRPr="00372404">
        <w:rPr>
          <w:rFonts w:ascii="Arial" w:hAnsi="Arial" w:cs="Arial"/>
          <w:lang w:val="en-GB"/>
        </w:rPr>
        <w:t xml:space="preserve">project will not directly deal with the primary treatment of human or animal sewage. </w:t>
      </w:r>
    </w:p>
    <w:p w:rsidR="00567B68" w:rsidRDefault="00567B68" w:rsidP="00567B68">
      <w:pPr>
        <w:pStyle w:val="Header"/>
        <w:tabs>
          <w:tab w:val="left" w:pos="720"/>
        </w:tabs>
        <w:rPr>
          <w:rFonts w:ascii="Arial" w:hAnsi="Arial" w:cs="Arial"/>
          <w:lang w:val="en-GB"/>
        </w:rPr>
      </w:pPr>
    </w:p>
    <w:p w:rsidR="00567B68" w:rsidRPr="008E1B5C" w:rsidRDefault="00567B68" w:rsidP="00567B68">
      <w:pPr>
        <w:pStyle w:val="Header"/>
        <w:tabs>
          <w:tab w:val="left" w:pos="720"/>
        </w:tabs>
        <w:rPr>
          <w:rFonts w:ascii="Arial" w:hAnsi="Arial" w:cs="Arial"/>
          <w:lang w:val="en-GB"/>
        </w:rPr>
      </w:pPr>
      <w:r w:rsidRPr="00372404">
        <w:rPr>
          <w:rFonts w:ascii="Arial" w:hAnsi="Arial" w:cs="Arial"/>
          <w:lang w:val="en-GB"/>
        </w:rPr>
        <w:t> </w:t>
      </w:r>
      <w:r w:rsidRPr="0046726A">
        <w:rPr>
          <w:rFonts w:ascii="Arial" w:hAnsi="Arial" w:cs="Arial"/>
          <w:b/>
          <w:bCs/>
          <w:sz w:val="40"/>
          <w:szCs w:val="40"/>
          <w:lang w:val="en-GB"/>
        </w:rPr>
        <w:t>Stage 4</w:t>
      </w:r>
      <w:r w:rsidRPr="0046726A">
        <w:rPr>
          <w:rFonts w:ascii="Arial" w:hAnsi="Arial" w:cs="Arial"/>
          <w:sz w:val="40"/>
          <w:szCs w:val="40"/>
          <w:lang w:val="en-GB"/>
        </w:rPr>
        <w:t xml:space="preserve"> (“</w:t>
      </w:r>
      <w:r w:rsidRPr="00372404">
        <w:rPr>
          <w:rFonts w:ascii="Arial" w:hAnsi="Arial" w:cs="Arial"/>
          <w:b/>
          <w:bCs/>
          <w:sz w:val="28"/>
          <w:szCs w:val="28"/>
          <w:lang w:val="en-GB"/>
        </w:rPr>
        <w:t>POLYMERISATION</w:t>
      </w:r>
      <w:r w:rsidRPr="00372404">
        <w:rPr>
          <w:rFonts w:ascii="Arial" w:hAnsi="Arial" w:cs="Arial"/>
          <w:sz w:val="28"/>
          <w:szCs w:val="28"/>
          <w:lang w:val="en-GB"/>
        </w:rPr>
        <w:t>”)</w:t>
      </w:r>
      <w:r w:rsidRPr="008E1B5C">
        <w:rPr>
          <w:rFonts w:ascii="Arial" w:hAnsi="Arial" w:cs="Arial"/>
          <w:sz w:val="22"/>
          <w:szCs w:val="22"/>
          <w:lang w:val="en-GB"/>
        </w:rPr>
        <w:t xml:space="preserve"> i</w:t>
      </w:r>
      <w:r w:rsidRPr="008E1B5C">
        <w:rPr>
          <w:rFonts w:ascii="Arial" w:hAnsi="Arial" w:cs="Arial"/>
          <w:lang w:val="en-GB"/>
        </w:rPr>
        <w:t xml:space="preserve">s already a rapidly </w:t>
      </w:r>
      <w:r w:rsidR="00E4640A">
        <w:rPr>
          <w:rFonts w:ascii="Arial" w:hAnsi="Arial" w:cs="Arial"/>
          <w:lang w:val="en-GB"/>
        </w:rPr>
        <w:t>expanding key chemical process</w:t>
      </w:r>
      <w:r w:rsidRPr="008E1B5C">
        <w:rPr>
          <w:rFonts w:ascii="Arial" w:hAnsi="Arial" w:cs="Arial"/>
          <w:lang w:val="en-GB"/>
        </w:rPr>
        <w:t xml:space="preserve"> now dependent on existing global petrochemical plants. </w:t>
      </w:r>
    </w:p>
    <w:p w:rsidR="00567B68" w:rsidRPr="008E1B5C" w:rsidRDefault="00567B68" w:rsidP="00567B68">
      <w:pPr>
        <w:pStyle w:val="Header"/>
        <w:tabs>
          <w:tab w:val="left" w:pos="720"/>
        </w:tabs>
        <w:rPr>
          <w:rFonts w:ascii="Arial" w:hAnsi="Arial" w:cs="Arial"/>
          <w:lang w:val="en-GB"/>
        </w:rPr>
      </w:pPr>
      <w:r w:rsidRPr="008E1B5C">
        <w:rPr>
          <w:rFonts w:ascii="Arial" w:hAnsi="Arial" w:cs="Arial"/>
          <w:lang w:val="en-GB"/>
        </w:rPr>
        <w:t>Future generations will become acquainted with an ever increasing number and quantity of products fabricated or composed of polymerised hydrocarbon material from photosynthesising sites.</w:t>
      </w:r>
    </w:p>
    <w:p w:rsidR="00567B68" w:rsidRPr="008E1B5C" w:rsidRDefault="00567B68" w:rsidP="00567B68">
      <w:pPr>
        <w:pStyle w:val="Header"/>
        <w:tabs>
          <w:tab w:val="left" w:pos="720"/>
        </w:tabs>
        <w:rPr>
          <w:rFonts w:ascii="Arial" w:hAnsi="Arial" w:cs="Arial"/>
          <w:lang w:val="en-GB"/>
        </w:rPr>
      </w:pPr>
      <w:r w:rsidRPr="008E1B5C">
        <w:rPr>
          <w:rFonts w:ascii="Arial" w:hAnsi="Arial" w:cs="Arial"/>
          <w:lang w:val="en-GB"/>
        </w:rPr>
        <w:t>The present widespread use of metals for both industrial and domestic goods can be largely replaced by synthesised carboniferous polymers reinforced with carbon fibres in an ever expanding carbon recycling marketplace.</w:t>
      </w:r>
    </w:p>
    <w:p w:rsidR="00567B68" w:rsidRPr="008E1B5C" w:rsidRDefault="00567B68" w:rsidP="00567B68">
      <w:pPr>
        <w:pStyle w:val="Header"/>
        <w:tabs>
          <w:tab w:val="left" w:pos="720"/>
        </w:tabs>
        <w:rPr>
          <w:rFonts w:ascii="Arial" w:hAnsi="Arial" w:cs="Arial"/>
          <w:i/>
          <w:iCs/>
          <w:lang w:val="en-GB"/>
        </w:rPr>
      </w:pPr>
      <w:r w:rsidRPr="008E1B5C">
        <w:rPr>
          <w:rFonts w:ascii="Arial" w:hAnsi="Arial" w:cs="Arial"/>
          <w:lang w:val="en-GB"/>
        </w:rPr>
        <w:t xml:space="preserve"> The world could be heading for a new </w:t>
      </w:r>
      <w:r w:rsidRPr="008E1B5C">
        <w:rPr>
          <w:rFonts w:ascii="Arial" w:hAnsi="Arial" w:cs="Arial"/>
          <w:i/>
          <w:iCs/>
          <w:lang w:val="en-GB"/>
        </w:rPr>
        <w:t>“carbon-age” epoch, following on from the “stone”, “copper”, “bronze”, “iron” and “steel” ages.</w:t>
      </w:r>
    </w:p>
    <w:p w:rsidR="00567B68" w:rsidRDefault="00567B68" w:rsidP="00567B68">
      <w:pPr>
        <w:pStyle w:val="Header"/>
        <w:tabs>
          <w:tab w:val="left" w:pos="720"/>
        </w:tabs>
        <w:rPr>
          <w:rFonts w:ascii="Arial" w:hAnsi="Arial" w:cs="Arial"/>
          <w:lang w:val="en-GB"/>
        </w:rPr>
      </w:pPr>
      <w:r w:rsidRPr="008E1B5C">
        <w:rPr>
          <w:rFonts w:ascii="Arial" w:hAnsi="Arial" w:cs="Arial"/>
          <w:lang w:val="en-GB"/>
        </w:rPr>
        <w:t xml:space="preserve">Global photosynthesising sites could initiate the spearhead of this new era. </w:t>
      </w:r>
    </w:p>
    <w:p w:rsidR="00567B68" w:rsidRDefault="00567B68" w:rsidP="00567B68">
      <w:pPr>
        <w:pStyle w:val="Header"/>
        <w:tabs>
          <w:tab w:val="left" w:pos="720"/>
        </w:tabs>
        <w:rPr>
          <w:rFonts w:ascii="Arial" w:hAnsi="Arial" w:cs="Arial"/>
          <w:lang w:val="en-GB"/>
        </w:rPr>
      </w:pPr>
    </w:p>
    <w:p w:rsidR="00567B68" w:rsidRDefault="00837741" w:rsidP="00567B68">
      <w:pPr>
        <w:pStyle w:val="Header"/>
        <w:tabs>
          <w:tab w:val="left" w:pos="720"/>
        </w:tabs>
        <w:rPr>
          <w:rFonts w:ascii="Arial" w:hAnsi="Arial" w:cs="Arial"/>
          <w:lang w:val="en-GB"/>
        </w:rPr>
      </w:pPr>
      <w:r>
        <w:rPr>
          <w:b/>
          <w:noProof/>
          <w:sz w:val="36"/>
          <w:szCs w:val="36"/>
          <w:lang w:val="en-US" w:eastAsia="zh-TW"/>
        </w:rPr>
        <w:pict>
          <v:shape id="_x0000_s1502" type="#_x0000_t202" style="position:absolute;margin-left:-27.65pt;margin-top:.7pt;width:494.35pt;height:126.1pt;z-index:33;mso-width-relative:margin;mso-height-relative:margin">
            <v:textbox>
              <w:txbxContent>
                <w:p w:rsidR="00337CD9" w:rsidRPr="00674086" w:rsidRDefault="00337CD9" w:rsidP="00567B68">
                  <w:pPr>
                    <w:rPr>
                      <w:rFonts w:ascii="Arial" w:hAnsi="Arial" w:cs="Arial"/>
                      <w:b/>
                      <w:color w:val="C00000"/>
                      <w:sz w:val="40"/>
                      <w:szCs w:val="40"/>
                      <w:lang w:val="en-GB"/>
                    </w:rPr>
                  </w:pPr>
                  <w:r>
                    <w:rPr>
                      <w:rFonts w:ascii="Arial" w:hAnsi="Arial" w:cs="Arial"/>
                      <w:b/>
                      <w:sz w:val="40"/>
                      <w:szCs w:val="40"/>
                      <w:lang w:val="en-GB"/>
                    </w:rPr>
                    <w:t xml:space="preserve">                           </w:t>
                  </w:r>
                  <w:r>
                    <w:rPr>
                      <w:rFonts w:ascii="Arial" w:hAnsi="Arial" w:cs="Arial"/>
                      <w:b/>
                      <w:color w:val="C00000"/>
                      <w:sz w:val="40"/>
                      <w:szCs w:val="40"/>
                      <w:lang w:val="en-GB"/>
                    </w:rPr>
                    <w:t>Claim 11</w:t>
                  </w:r>
                  <w:r w:rsidRPr="00674086">
                    <w:rPr>
                      <w:rFonts w:ascii="Arial" w:hAnsi="Arial" w:cs="Arial"/>
                      <w:b/>
                      <w:color w:val="C00000"/>
                      <w:sz w:val="40"/>
                      <w:szCs w:val="40"/>
                      <w:lang w:val="en-GB"/>
                    </w:rPr>
                    <w:t xml:space="preserve"> </w:t>
                  </w:r>
                </w:p>
                <w:p w:rsidR="00337CD9" w:rsidRPr="00EB3D07" w:rsidRDefault="00337CD9" w:rsidP="00567B68">
                  <w:pPr>
                    <w:rPr>
                      <w:rFonts w:ascii="Arial" w:hAnsi="Arial" w:cs="Arial"/>
                      <w:b/>
                      <w:color w:val="C00000"/>
                      <w:sz w:val="28"/>
                      <w:szCs w:val="28"/>
                      <w:lang w:val="en-GB"/>
                    </w:rPr>
                  </w:pPr>
                  <w:r w:rsidRPr="00EB3D07">
                    <w:rPr>
                      <w:rFonts w:ascii="Arial" w:hAnsi="Arial" w:cs="Arial"/>
                      <w:b/>
                      <w:color w:val="C00000"/>
                      <w:sz w:val="28"/>
                      <w:szCs w:val="28"/>
                      <w:lang w:val="en-GB"/>
                    </w:rPr>
                    <w:t>Stages 1-8 according to C</w:t>
                  </w:r>
                  <w:r>
                    <w:rPr>
                      <w:rFonts w:ascii="Arial" w:hAnsi="Arial" w:cs="Arial"/>
                      <w:b/>
                      <w:color w:val="C00000"/>
                      <w:sz w:val="28"/>
                      <w:szCs w:val="28"/>
                      <w:lang w:val="en-GB"/>
                    </w:rPr>
                    <w:t>laim 1 providing comprehensive f</w:t>
                  </w:r>
                  <w:r w:rsidRPr="00EB3D07">
                    <w:rPr>
                      <w:rFonts w:ascii="Arial" w:hAnsi="Arial" w:cs="Arial"/>
                      <w:b/>
                      <w:color w:val="C00000"/>
                      <w:sz w:val="28"/>
                      <w:szCs w:val="28"/>
                      <w:lang w:val="en-GB"/>
                    </w:rPr>
                    <w:t>acilities for the recycling of carbon, hydrogen and oxygen and essential nutrients together with the introduction of innovative autonomic photo</w:t>
                  </w:r>
                  <w:r>
                    <w:rPr>
                      <w:rFonts w:ascii="Arial" w:hAnsi="Arial" w:cs="Arial"/>
                      <w:b/>
                      <w:color w:val="C00000"/>
                      <w:sz w:val="28"/>
                      <w:szCs w:val="28"/>
                      <w:lang w:val="en-GB"/>
                    </w:rPr>
                    <w:t xml:space="preserve"> </w:t>
                  </w:r>
                  <w:r w:rsidRPr="00EB3D07">
                    <w:rPr>
                      <w:rFonts w:ascii="Arial" w:hAnsi="Arial" w:cs="Arial"/>
                      <w:b/>
                      <w:color w:val="C00000"/>
                      <w:sz w:val="28"/>
                      <w:szCs w:val="28"/>
                      <w:lang w:val="en-GB"/>
                    </w:rPr>
                    <w:t>synthesising systems and processes that provide an all pervasive solution to the present day rapidly worsening global environmental problems.</w:t>
                  </w:r>
                </w:p>
              </w:txbxContent>
            </v:textbox>
          </v:shape>
        </w:pict>
      </w: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b/>
          <w:sz w:val="52"/>
          <w:szCs w:val="52"/>
          <w:lang w:val="en-GB"/>
        </w:rPr>
      </w:pPr>
    </w:p>
    <w:p w:rsidR="00567B68" w:rsidRDefault="00567B68" w:rsidP="00567B68">
      <w:pPr>
        <w:pStyle w:val="Header"/>
        <w:tabs>
          <w:tab w:val="left" w:pos="720"/>
        </w:tabs>
        <w:rPr>
          <w:rFonts w:ascii="Arial" w:hAnsi="Arial" w:cs="Arial"/>
          <w:b/>
          <w:sz w:val="52"/>
          <w:szCs w:val="52"/>
          <w:lang w:val="en-GB"/>
        </w:rPr>
      </w:pPr>
    </w:p>
    <w:p w:rsidR="00567B68" w:rsidRPr="00B924C6" w:rsidRDefault="00567B68" w:rsidP="00567B68">
      <w:pPr>
        <w:pStyle w:val="Header"/>
        <w:tabs>
          <w:tab w:val="left" w:pos="720"/>
        </w:tabs>
        <w:rPr>
          <w:rFonts w:ascii="Arial" w:hAnsi="Arial" w:cs="Arial"/>
          <w:b/>
          <w:sz w:val="48"/>
          <w:szCs w:val="48"/>
          <w:lang w:val="en-GB"/>
        </w:rPr>
      </w:pPr>
      <w:r>
        <w:rPr>
          <w:rFonts w:ascii="Arial" w:hAnsi="Arial" w:cs="Arial"/>
          <w:b/>
          <w:sz w:val="52"/>
          <w:szCs w:val="52"/>
          <w:lang w:val="en-GB"/>
        </w:rPr>
        <w:br w:type="page"/>
      </w:r>
      <w:r>
        <w:rPr>
          <w:rFonts w:ascii="Arial" w:hAnsi="Arial" w:cs="Arial"/>
          <w:b/>
          <w:sz w:val="52"/>
          <w:szCs w:val="52"/>
          <w:lang w:val="en-GB"/>
        </w:rPr>
        <w:lastRenderedPageBreak/>
        <w:t xml:space="preserve">                 </w:t>
      </w:r>
      <w:r w:rsidRPr="00B924C6">
        <w:rPr>
          <w:rFonts w:ascii="Arial" w:hAnsi="Arial" w:cs="Arial"/>
          <w:b/>
          <w:sz w:val="48"/>
          <w:szCs w:val="48"/>
          <w:lang w:val="en-GB"/>
        </w:rPr>
        <w:t>Chapter 6</w:t>
      </w:r>
    </w:p>
    <w:p w:rsidR="00567B68" w:rsidRDefault="00567B68" w:rsidP="00567B68">
      <w:pPr>
        <w:pStyle w:val="Heading2"/>
        <w:rPr>
          <w:rFonts w:ascii="Arial" w:hAnsi="Arial" w:cs="Arial"/>
          <w:szCs w:val="32"/>
        </w:rPr>
      </w:pPr>
      <w:r w:rsidRPr="009D69DE">
        <w:rPr>
          <w:rFonts w:ascii="Arial" w:hAnsi="Arial" w:cs="Arial"/>
          <w:szCs w:val="32"/>
        </w:rPr>
        <w:t xml:space="preserve">    Indoors photosynthesised agricultural and </w:t>
      </w:r>
    </w:p>
    <w:p w:rsidR="00567B68" w:rsidRDefault="00567B68" w:rsidP="00567B68">
      <w:pPr>
        <w:pStyle w:val="Heading2"/>
        <w:rPr>
          <w:rFonts w:ascii="Arial" w:hAnsi="Arial" w:cs="Arial"/>
          <w:szCs w:val="32"/>
        </w:rPr>
      </w:pPr>
      <w:r>
        <w:rPr>
          <w:rFonts w:ascii="Arial" w:hAnsi="Arial" w:cs="Arial"/>
          <w:szCs w:val="32"/>
        </w:rPr>
        <w:t xml:space="preserve">      </w:t>
      </w:r>
      <w:r w:rsidRPr="009D69DE">
        <w:rPr>
          <w:rFonts w:ascii="Arial" w:hAnsi="Arial" w:cs="Arial"/>
          <w:szCs w:val="32"/>
        </w:rPr>
        <w:t xml:space="preserve">horticultural growth with recycling of all </w:t>
      </w:r>
    </w:p>
    <w:p w:rsidR="00567B68" w:rsidRDefault="00567B68" w:rsidP="00567B68">
      <w:pPr>
        <w:pStyle w:val="Heading2"/>
        <w:rPr>
          <w:rFonts w:ascii="Arial" w:hAnsi="Arial" w:cs="Arial"/>
          <w:szCs w:val="32"/>
        </w:rPr>
      </w:pPr>
      <w:r>
        <w:rPr>
          <w:rFonts w:ascii="Arial" w:hAnsi="Arial" w:cs="Arial"/>
          <w:szCs w:val="32"/>
        </w:rPr>
        <w:t xml:space="preserve">       </w:t>
      </w:r>
      <w:r w:rsidRPr="009D69DE">
        <w:rPr>
          <w:rFonts w:ascii="Arial" w:hAnsi="Arial" w:cs="Arial"/>
          <w:szCs w:val="32"/>
        </w:rPr>
        <w:t xml:space="preserve">carbonaceous and inorganic fertilizing </w:t>
      </w:r>
    </w:p>
    <w:p w:rsidR="00567B68" w:rsidRPr="009D69DE" w:rsidRDefault="00567B68" w:rsidP="00567B68">
      <w:pPr>
        <w:pStyle w:val="Heading2"/>
        <w:rPr>
          <w:rFonts w:ascii="Arial" w:hAnsi="Arial" w:cs="Arial"/>
          <w:szCs w:val="32"/>
        </w:rPr>
      </w:pPr>
      <w:r>
        <w:rPr>
          <w:rFonts w:ascii="Arial" w:hAnsi="Arial" w:cs="Arial"/>
          <w:szCs w:val="32"/>
        </w:rPr>
        <w:t xml:space="preserve">                            </w:t>
      </w:r>
      <w:r w:rsidRPr="009D69DE">
        <w:rPr>
          <w:rFonts w:ascii="Arial" w:hAnsi="Arial" w:cs="Arial"/>
          <w:szCs w:val="32"/>
        </w:rPr>
        <w:t>elements</w:t>
      </w:r>
    </w:p>
    <w:p w:rsidR="00567B68" w:rsidRDefault="00567B68" w:rsidP="00567B68">
      <w:pPr>
        <w:pStyle w:val="Heading2"/>
        <w:ind w:left="1080"/>
        <w:rPr>
          <w:rFonts w:ascii="Arial" w:hAnsi="Arial" w:cs="Arial"/>
          <w:sz w:val="40"/>
          <w:szCs w:val="40"/>
        </w:rPr>
      </w:pPr>
      <w:r>
        <w:rPr>
          <w:rFonts w:ascii="Arial" w:hAnsi="Arial" w:cs="Arial"/>
          <w:sz w:val="40"/>
          <w:szCs w:val="40"/>
        </w:rPr>
        <w:t xml:space="preserve">              Stage 5</w:t>
      </w:r>
    </w:p>
    <w:p w:rsidR="00567B68" w:rsidRPr="003A00C7" w:rsidRDefault="00567B68" w:rsidP="00567B68">
      <w:pPr>
        <w:pStyle w:val="Heading2"/>
        <w:rPr>
          <w:rFonts w:ascii="Arial" w:hAnsi="Arial" w:cs="Arial"/>
          <w:sz w:val="40"/>
          <w:szCs w:val="40"/>
        </w:rPr>
      </w:pPr>
      <w:r w:rsidRPr="001B7A17">
        <w:rPr>
          <w:rFonts w:ascii="Arial" w:hAnsi="Arial" w:cs="Arial"/>
          <w:sz w:val="40"/>
          <w:szCs w:val="40"/>
        </w:rPr>
        <w:t xml:space="preserve">   </w:t>
      </w:r>
      <w:r>
        <w:rPr>
          <w:rFonts w:ascii="Arial" w:hAnsi="Arial" w:cs="Arial"/>
          <w:sz w:val="40"/>
          <w:szCs w:val="40"/>
        </w:rPr>
        <w:t xml:space="preserve">          </w:t>
      </w:r>
      <w:r w:rsidRPr="006E40A3">
        <w:rPr>
          <w:rFonts w:ascii="Arial" w:hAnsi="Arial" w:cs="Arial"/>
          <w:bCs w:val="0"/>
          <w:szCs w:val="32"/>
        </w:rPr>
        <w:t>Refer to Figs.1</w:t>
      </w:r>
      <w:r>
        <w:rPr>
          <w:rFonts w:ascii="Arial" w:hAnsi="Arial" w:cs="Arial"/>
          <w:bCs w:val="0"/>
          <w:szCs w:val="32"/>
        </w:rPr>
        <w:t>2</w:t>
      </w:r>
      <w:r w:rsidRPr="006E40A3">
        <w:rPr>
          <w:rFonts w:ascii="Arial" w:hAnsi="Arial" w:cs="Arial"/>
          <w:bCs w:val="0"/>
          <w:szCs w:val="32"/>
        </w:rPr>
        <w:t>a,b</w:t>
      </w:r>
      <w:r>
        <w:rPr>
          <w:rFonts w:ascii="Arial" w:hAnsi="Arial" w:cs="Arial"/>
          <w:bCs w:val="0"/>
          <w:sz w:val="36"/>
          <w:szCs w:val="36"/>
        </w:rPr>
        <w:t xml:space="preserve"> </w:t>
      </w:r>
      <w:r w:rsidRPr="006E40A3">
        <w:rPr>
          <w:rFonts w:ascii="Arial" w:hAnsi="Arial" w:cs="Arial"/>
          <w:b w:val="0"/>
          <w:bCs w:val="0"/>
          <w:sz w:val="36"/>
          <w:szCs w:val="36"/>
        </w:rPr>
        <w:t>(</w:t>
      </w:r>
      <w:r w:rsidRPr="006E40A3">
        <w:rPr>
          <w:rFonts w:ascii="Arial" w:hAnsi="Arial" w:cs="Arial"/>
          <w:b w:val="0"/>
          <w:bCs w:val="0"/>
          <w:sz w:val="28"/>
          <w:szCs w:val="28"/>
        </w:rPr>
        <w:t>p</w:t>
      </w:r>
      <w:r w:rsidRPr="006E40A3">
        <w:rPr>
          <w:rFonts w:ascii="Arial" w:hAnsi="Arial" w:cs="Arial"/>
          <w:b w:val="0"/>
          <w:bCs w:val="0"/>
          <w:sz w:val="24"/>
        </w:rPr>
        <w:t>s</w:t>
      </w:r>
      <w:r>
        <w:rPr>
          <w:rFonts w:ascii="Arial" w:hAnsi="Arial" w:cs="Arial"/>
          <w:bCs w:val="0"/>
          <w:sz w:val="36"/>
          <w:szCs w:val="36"/>
        </w:rPr>
        <w:t>.</w:t>
      </w:r>
      <w:r w:rsidRPr="006130F9">
        <w:rPr>
          <w:rFonts w:ascii="Arial" w:hAnsi="Arial" w:cs="Arial"/>
          <w:bCs w:val="0"/>
          <w:sz w:val="24"/>
        </w:rPr>
        <w:t>39/40</w:t>
      </w:r>
      <w:r w:rsidRPr="006E40A3">
        <w:rPr>
          <w:rFonts w:ascii="Arial" w:hAnsi="Arial" w:cs="Arial"/>
          <w:b w:val="0"/>
          <w:bCs w:val="0"/>
          <w:sz w:val="36"/>
          <w:szCs w:val="36"/>
        </w:rPr>
        <w:t>)</w:t>
      </w:r>
      <w:r w:rsidRPr="001B7A17">
        <w:rPr>
          <w:rFonts w:ascii="Arial" w:hAnsi="Arial" w:cs="Arial"/>
          <w:szCs w:val="32"/>
        </w:rPr>
        <w:t xml:space="preserve"> </w:t>
      </w:r>
    </w:p>
    <w:p w:rsidR="00567B68" w:rsidRDefault="00567B68" w:rsidP="00567B68">
      <w:pPr>
        <w:pStyle w:val="Header"/>
        <w:tabs>
          <w:tab w:val="left" w:pos="720"/>
        </w:tabs>
        <w:rPr>
          <w:rFonts w:ascii="Arial" w:hAnsi="Arial" w:cs="Arial"/>
          <w:lang w:val="en-GB"/>
        </w:rPr>
      </w:pPr>
      <w:r w:rsidRPr="001F54FA">
        <w:rPr>
          <w:rFonts w:ascii="Arial" w:hAnsi="Arial" w:cs="Arial"/>
          <w:lang w:val="en-GB"/>
        </w:rPr>
        <w:t xml:space="preserve">This stage </w:t>
      </w:r>
      <w:r w:rsidRPr="001F54FA">
        <w:rPr>
          <w:rFonts w:ascii="Arial" w:hAnsi="Arial"/>
          <w:lang w:val="en-US"/>
        </w:rPr>
        <w:t xml:space="preserve">for contained agriculture with purification and captive recycling and reuse of circulated fluids including </w:t>
      </w:r>
      <w:r w:rsidRPr="001F54FA">
        <w:rPr>
          <w:rFonts w:ascii="Arial" w:hAnsi="Arial"/>
          <w:b/>
          <w:i/>
          <w:lang w:val="en-US"/>
        </w:rPr>
        <w:t>recycled dissolved fertilizers, nutrients and carbon dioxide</w:t>
      </w:r>
      <w:r w:rsidRPr="001F54FA">
        <w:rPr>
          <w:rFonts w:ascii="Arial" w:hAnsi="Arial" w:cs="Arial"/>
          <w:lang w:val="en-GB"/>
        </w:rPr>
        <w:t xml:space="preserve"> has the aspect of side-show. However this side-show could turn into one of the major attractions in a global recycling world. </w:t>
      </w:r>
    </w:p>
    <w:p w:rsidR="00567B68" w:rsidRPr="006130F9" w:rsidRDefault="00567B68" w:rsidP="00567B68">
      <w:pPr>
        <w:pStyle w:val="Header"/>
        <w:tabs>
          <w:tab w:val="left" w:pos="720"/>
        </w:tabs>
        <w:rPr>
          <w:rFonts w:ascii="Arial" w:hAnsi="Arial" w:cs="Arial"/>
          <w:lang w:val="en-GB"/>
        </w:rPr>
      </w:pPr>
      <w:r w:rsidRPr="006130F9">
        <w:rPr>
          <w:rFonts w:ascii="Arial" w:hAnsi="Arial" w:cs="Arial"/>
          <w:i/>
          <w:lang w:val="en-GB"/>
        </w:rPr>
        <w:t>For instance a wel</w:t>
      </w:r>
      <w:r>
        <w:rPr>
          <w:rFonts w:ascii="Arial" w:hAnsi="Arial" w:cs="Arial"/>
          <w:i/>
          <w:lang w:val="en-GB"/>
        </w:rPr>
        <w:t xml:space="preserve">l organised Genome Manipulation </w:t>
      </w:r>
      <w:r w:rsidRPr="006130F9">
        <w:rPr>
          <w:rFonts w:ascii="Arial" w:hAnsi="Arial" w:cs="Arial"/>
          <w:i/>
          <w:lang w:val="en-GB"/>
        </w:rPr>
        <w:t>R&amp;D program aimed at a 10-100 fold increase in the speed of photosynthesising processes under</w:t>
      </w:r>
      <w:r>
        <w:rPr>
          <w:rFonts w:ascii="Arial" w:hAnsi="Arial" w:cs="Arial"/>
          <w:i/>
          <w:lang w:val="en-GB"/>
        </w:rPr>
        <w:t xml:space="preserve">- </w:t>
      </w:r>
      <w:r w:rsidRPr="006130F9">
        <w:rPr>
          <w:rFonts w:ascii="Arial" w:hAnsi="Arial" w:cs="Arial"/>
          <w:i/>
          <w:lang w:val="en-GB"/>
        </w:rPr>
        <w:t>pinning and leading to the direct growth and combustion of biomass for power generation as depicted in this stage could become a major feature of future carbon recycling facilities</w:t>
      </w:r>
      <w:r w:rsidRPr="006130F9">
        <w:rPr>
          <w:rFonts w:ascii="Arial" w:hAnsi="Arial" w:cs="Arial"/>
          <w:lang w:val="en-GB"/>
        </w:rPr>
        <w:t>.</w:t>
      </w:r>
    </w:p>
    <w:p w:rsidR="00567B68" w:rsidRPr="005907BB"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b/>
          <w:i/>
          <w:szCs w:val="24"/>
          <w:lang w:val="en-US"/>
        </w:rPr>
      </w:pPr>
      <w:r w:rsidRPr="006130F9">
        <w:rPr>
          <w:rFonts w:ascii="Arial" w:hAnsi="Arial"/>
          <w:szCs w:val="24"/>
          <w:lang w:val="en-US"/>
        </w:rPr>
        <w:t xml:space="preserve">This goal requires the realization of the important </w:t>
      </w:r>
      <w:r w:rsidRPr="005907BB">
        <w:rPr>
          <w:rFonts w:ascii="Arial" w:hAnsi="Arial"/>
          <w:b/>
          <w:i/>
          <w:szCs w:val="24"/>
          <w:lang w:val="en-US"/>
        </w:rPr>
        <w:t>interconnected technology</w:t>
      </w:r>
      <w:r w:rsidRPr="005907BB">
        <w:rPr>
          <w:rFonts w:ascii="Arial" w:hAnsi="Arial"/>
          <w:b/>
          <w:szCs w:val="24"/>
          <w:lang w:val="en-US"/>
        </w:rPr>
        <w:t xml:space="preserve"> </w:t>
      </w:r>
      <w:r w:rsidRPr="005907BB">
        <w:rPr>
          <w:rFonts w:ascii="Arial" w:hAnsi="Arial"/>
          <w:b/>
          <w:i/>
          <w:szCs w:val="24"/>
          <w:lang w:val="en-US"/>
        </w:rPr>
        <w:t>of the present disclosures in Chapter 2:</w:t>
      </w: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1F54FA">
        <w:rPr>
          <w:rFonts w:ascii="Arial" w:hAnsi="Arial"/>
          <w:b/>
          <w:i/>
          <w:szCs w:val="24"/>
          <w:lang w:val="en-US"/>
        </w:rPr>
        <w:t xml:space="preserve"> </w:t>
      </w:r>
      <w:r>
        <w:rPr>
          <w:rFonts w:ascii="Arial" w:hAnsi="Arial"/>
          <w:b/>
          <w:i/>
          <w:szCs w:val="24"/>
          <w:lang w:val="en-US"/>
        </w:rPr>
        <w:t xml:space="preserve">       </w:t>
      </w:r>
      <w:r w:rsidRPr="001F54FA">
        <w:rPr>
          <w:rFonts w:ascii="Arial" w:hAnsi="Arial"/>
          <w:b/>
          <w:i/>
          <w:szCs w:val="24"/>
          <w:lang w:val="en-US"/>
        </w:rPr>
        <w:t>“The realization of advanced</w:t>
      </w:r>
      <w:r>
        <w:rPr>
          <w:rFonts w:ascii="Arial" w:hAnsi="Arial"/>
          <w:b/>
          <w:i/>
          <w:szCs w:val="24"/>
          <w:lang w:val="en-US"/>
        </w:rPr>
        <w:t xml:space="preserve"> industrialized photo-synthesis”</w:t>
      </w: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1F54FA">
        <w:rPr>
          <w:rFonts w:ascii="Arial" w:hAnsi="Arial"/>
          <w:szCs w:val="24"/>
          <w:lang w:val="en-US"/>
        </w:rPr>
        <w:t xml:space="preserve">The crops are completely sealed off from the external environment as well as the strata on which they rest which is covered and sealed by an </w:t>
      </w:r>
      <w:r w:rsidRPr="005907BB">
        <w:rPr>
          <w:rFonts w:ascii="Arial" w:hAnsi="Arial"/>
          <w:i/>
          <w:szCs w:val="24"/>
          <w:lang w:val="en-US"/>
        </w:rPr>
        <w:t>impervious layer</w:t>
      </w:r>
      <w:r w:rsidRPr="005907BB">
        <w:rPr>
          <w:rFonts w:ascii="Arial" w:hAnsi="Arial"/>
          <w:szCs w:val="24"/>
          <w:lang w:val="en-US"/>
        </w:rPr>
        <w:t xml:space="preserve"> </w:t>
      </w:r>
      <w:r w:rsidRPr="001F54FA">
        <w:rPr>
          <w:rFonts w:ascii="Arial" w:hAnsi="Arial"/>
          <w:szCs w:val="24"/>
          <w:lang w:val="en-US"/>
        </w:rPr>
        <w:t xml:space="preserve">such as concrete. </w:t>
      </w: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1F54FA">
        <w:rPr>
          <w:rFonts w:ascii="Arial" w:hAnsi="Arial"/>
          <w:szCs w:val="24"/>
          <w:lang w:val="en-US"/>
        </w:rPr>
        <w:t xml:space="preserve">The plant root systems are embedded in a resistant aggregate with a suitable range of grain sizes to provide the necessary root support supplied with </w:t>
      </w:r>
      <w:r w:rsidRPr="005907BB">
        <w:rPr>
          <w:rFonts w:ascii="Arial" w:hAnsi="Arial"/>
          <w:i/>
          <w:szCs w:val="24"/>
          <w:lang w:val="en-US"/>
        </w:rPr>
        <w:t>carbonated water</w:t>
      </w:r>
      <w:r w:rsidRPr="001F54FA">
        <w:rPr>
          <w:rFonts w:ascii="Arial" w:hAnsi="Arial"/>
          <w:szCs w:val="24"/>
          <w:lang w:val="en-US"/>
        </w:rPr>
        <w:t xml:space="preserve"> containing all dissolved  essential </w:t>
      </w:r>
      <w:r>
        <w:rPr>
          <w:rFonts w:ascii="Arial" w:hAnsi="Arial"/>
          <w:szCs w:val="24"/>
          <w:lang w:val="en-US"/>
        </w:rPr>
        <w:t xml:space="preserve"> </w:t>
      </w:r>
      <w:r w:rsidRPr="001F54FA">
        <w:rPr>
          <w:rFonts w:ascii="Arial" w:hAnsi="Arial"/>
          <w:szCs w:val="24"/>
          <w:lang w:val="en-US"/>
        </w:rPr>
        <w:t xml:space="preserve">nutrients continuously fed to and distributed throughout the entire aggregate layer. The crops are sealed under removable </w:t>
      </w:r>
      <w:r w:rsidRPr="005907BB">
        <w:rPr>
          <w:rFonts w:ascii="Arial" w:hAnsi="Arial"/>
          <w:i/>
          <w:szCs w:val="24"/>
          <w:lang w:val="en-US"/>
        </w:rPr>
        <w:t xml:space="preserve">hinged covers internally fitted with </w:t>
      </w:r>
      <w:r>
        <w:rPr>
          <w:rFonts w:ascii="Arial" w:hAnsi="Arial"/>
          <w:i/>
          <w:szCs w:val="24"/>
          <w:lang w:val="en-US"/>
        </w:rPr>
        <w:t>LASER</w:t>
      </w:r>
      <w:r>
        <w:rPr>
          <w:rFonts w:ascii="Arial" w:hAnsi="Arial"/>
          <w:b/>
          <w:i/>
          <w:szCs w:val="24"/>
          <w:lang w:val="en-US"/>
        </w:rPr>
        <w:t xml:space="preserve"> or LED </w:t>
      </w:r>
      <w:r w:rsidRPr="005907BB">
        <w:rPr>
          <w:rFonts w:ascii="Arial" w:hAnsi="Arial"/>
          <w:i/>
          <w:szCs w:val="24"/>
          <w:lang w:val="en-US"/>
        </w:rPr>
        <w:t>radiating elements</w:t>
      </w:r>
      <w:r w:rsidRPr="005907BB">
        <w:rPr>
          <w:rFonts w:ascii="Arial" w:hAnsi="Arial"/>
          <w:szCs w:val="24"/>
          <w:lang w:val="en-US"/>
        </w:rPr>
        <w:t>.</w:t>
      </w:r>
      <w:r w:rsidRPr="001F54FA">
        <w:rPr>
          <w:rFonts w:ascii="Arial" w:hAnsi="Arial"/>
          <w:szCs w:val="24"/>
          <w:lang w:val="en-US"/>
        </w:rPr>
        <w:t xml:space="preserve"> </w:t>
      </w: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 w:val="28"/>
          <w:szCs w:val="28"/>
          <w:lang w:val="en-GB"/>
        </w:rPr>
      </w:pPr>
    </w:p>
    <w:p w:rsidR="00567B68" w:rsidRPr="005907BB"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Cs w:val="24"/>
          <w:lang w:val="en-US"/>
        </w:rPr>
      </w:pPr>
      <w:r w:rsidRPr="001F54FA">
        <w:rPr>
          <w:rFonts w:ascii="Arial" w:hAnsi="Arial" w:cs="Arial"/>
          <w:szCs w:val="24"/>
          <w:lang w:val="en-GB"/>
        </w:rPr>
        <w:t>Compared with bio-digestion, the direct route of the</w:t>
      </w:r>
      <w:r>
        <w:rPr>
          <w:rFonts w:ascii="Arial" w:hAnsi="Arial" w:cs="Arial"/>
          <w:szCs w:val="24"/>
          <w:lang w:val="en-GB"/>
        </w:rPr>
        <w:t xml:space="preserve"> </w:t>
      </w:r>
      <w:r w:rsidRPr="001F54FA">
        <w:rPr>
          <w:rFonts w:ascii="Arial" w:hAnsi="Arial" w:cs="Arial"/>
          <w:lang w:val="en-GB"/>
        </w:rPr>
        <w:t xml:space="preserve">combustion of carbohydrates for energy generation and carbon dioxide recovery and recycling is potentially far more productive and straight forward. </w:t>
      </w:r>
    </w:p>
    <w:p w:rsidR="00567B68" w:rsidRPr="005907BB" w:rsidRDefault="00567B68" w:rsidP="00567B68">
      <w:pPr>
        <w:rPr>
          <w:rFonts w:ascii="Arial" w:hAnsi="Arial" w:cs="Arial"/>
          <w:lang w:val="en-GB"/>
        </w:rPr>
      </w:pPr>
      <w:r w:rsidRPr="005907BB">
        <w:rPr>
          <w:rFonts w:ascii="Arial" w:hAnsi="Arial" w:cs="Arial"/>
          <w:lang w:val="en-GB"/>
        </w:rPr>
        <w:t>A central goal of the present project is to develop the schemes illustrated below whereby all future agriculture and horticulture will be carried out in a contained carbon dioxide gaseous and aqueous environment with artificial light and total recycling and reuse of nutrient solutions.</w:t>
      </w:r>
    </w:p>
    <w:p w:rsidR="00567B68" w:rsidRDefault="00567B68" w:rsidP="00567B68">
      <w:pPr>
        <w:rPr>
          <w:rFonts w:ascii="Arial" w:hAnsi="Arial" w:cs="Arial"/>
          <w:lang w:val="en-GB"/>
        </w:rPr>
      </w:pPr>
      <w:r w:rsidRPr="001F54FA">
        <w:rPr>
          <w:rFonts w:ascii="Arial" w:hAnsi="Arial" w:cs="Arial"/>
          <w:lang w:val="en-GB"/>
        </w:rPr>
        <w:t xml:space="preserve">Further, the circulating carbon dioxide and nutrients will be maintained at a high level of quality, cleanliness and sterility by universal fluid purification </w:t>
      </w:r>
    </w:p>
    <w:p w:rsidR="00567B68" w:rsidRPr="00CC3B3A" w:rsidRDefault="00567B68" w:rsidP="00567B68">
      <w:pPr>
        <w:rPr>
          <w:rFonts w:ascii="Arial" w:hAnsi="Arial" w:cs="Arial"/>
          <w:lang w:val="en-GB"/>
        </w:rPr>
      </w:pPr>
      <w:r>
        <w:rPr>
          <w:rFonts w:ascii="Arial" w:hAnsi="Arial" w:cs="Arial"/>
          <w:lang w:val="en-GB"/>
        </w:rPr>
        <w:br w:type="page"/>
      </w:r>
      <w:r w:rsidR="00891442">
        <w:rPr>
          <w:rFonts w:ascii="Arial" w:hAnsi="Arial" w:cs="Arial"/>
          <w:noProof/>
          <w:lang w:val="en-GB" w:eastAsia="en-GB" w:bidi="hi-IN"/>
        </w:rPr>
        <w:lastRenderedPageBreak/>
        <w:pict>
          <v:shape id="_x0000_s1562" type="#_x0000_t202" style="position:absolute;margin-left:179.4pt;margin-top:37.4pt;width:89.1pt;height:39.75pt;z-index:57;mso-width-relative:margin;mso-height-relative:margin">
            <v:textbox style="mso-next-textbox:#_x0000_s1562">
              <w:txbxContent>
                <w:p w:rsidR="00891442" w:rsidRPr="007F69FC" w:rsidRDefault="00891442" w:rsidP="00891442">
                  <w:pPr>
                    <w:rPr>
                      <w:b/>
                      <w:sz w:val="44"/>
                      <w:szCs w:val="44"/>
                      <w:lang w:val="en-US"/>
                    </w:rPr>
                  </w:pPr>
                  <w:r>
                    <w:rPr>
                      <w:b/>
                      <w:sz w:val="44"/>
                      <w:szCs w:val="44"/>
                    </w:rPr>
                    <w:t>Fig.12a</w:t>
                  </w:r>
                </w:p>
              </w:txbxContent>
            </v:textbox>
          </v:shape>
        </w:pict>
      </w:r>
      <w:r w:rsidR="00891442">
        <w:rPr>
          <w:rFonts w:ascii="Arial" w:hAnsi="Arial" w:cs="Arial"/>
          <w:noProof/>
          <w:lang w:val="en-GB" w:eastAsia="en-GB" w:bidi="hi-IN"/>
        </w:rPr>
        <w:pict>
          <v:shape id="_x0000_s1561" type="#_x0000_t202" style="position:absolute;margin-left:52.9pt;margin-top:53.5pt;width:317.9pt;height:447.15pt;z-index:56;mso-width-relative:margin;mso-height-relative:margin">
            <v:textbox style="mso-next-textbox:#_x0000_s1561">
              <w:txbxContent>
                <w:p w:rsidR="00891442" w:rsidRPr="0067495D" w:rsidRDefault="00891442" w:rsidP="00891442">
                  <w:pPr>
                    <w:rPr>
                      <w:lang w:val="en-US"/>
                    </w:rPr>
                  </w:pPr>
                  <w:r>
                    <w:rPr>
                      <w:noProof/>
                      <w:lang w:val="en-US" w:eastAsia="en-US"/>
                    </w:rPr>
                    <w:pict>
                      <v:shape id="_x0000_i1054" type="#_x0000_t75" alt="wo2gbpatukfig2NEW" style="width:301.95pt;height:427.7pt;visibility:visible">
                        <v:imagedata r:id="rId35" o:title="wo2gbpatukfig2NEW"/>
                      </v:shape>
                    </w:pict>
                  </w:r>
                </w:p>
              </w:txbxContent>
            </v:textbox>
          </v:shape>
        </w:pict>
      </w:r>
      <w:r w:rsidRPr="001F54FA">
        <w:rPr>
          <w:rFonts w:ascii="Arial" w:hAnsi="Arial" w:cs="Arial"/>
          <w:lang w:val="en-GB"/>
        </w:rPr>
        <w:t>plants whereby provision of mechanical indoor harvesting facilities is also envisaged.</w:t>
      </w:r>
    </w:p>
    <w:p w:rsidR="00567B68" w:rsidRPr="00795435"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32"/>
          <w:szCs w:val="32"/>
          <w:lang w:val="en-GB"/>
        </w:rPr>
      </w:pPr>
    </w:p>
    <w:p w:rsidR="00567B68" w:rsidRDefault="00567B68" w:rsidP="00567B68">
      <w:pPr>
        <w:pStyle w:val="Header"/>
        <w:tabs>
          <w:tab w:val="left" w:pos="720"/>
        </w:tabs>
        <w:rPr>
          <w:rFonts w:ascii="Arial" w:hAnsi="Arial" w:cs="Arial"/>
          <w:sz w:val="32"/>
          <w:szCs w:val="32"/>
          <w:lang w:val="en-GB"/>
        </w:rPr>
      </w:pPr>
    </w:p>
    <w:p w:rsidR="00567B68" w:rsidRDefault="00567B68" w:rsidP="00567B68">
      <w:pPr>
        <w:pStyle w:val="Header"/>
        <w:tabs>
          <w:tab w:val="left" w:pos="720"/>
        </w:tabs>
        <w:rPr>
          <w:rFonts w:ascii="Arial" w:hAnsi="Arial" w:cs="Arial"/>
          <w:sz w:val="32"/>
          <w:szCs w:val="32"/>
          <w:lang w:val="en-GB"/>
        </w:rPr>
      </w:pPr>
    </w:p>
    <w:p w:rsidR="00567B68" w:rsidRDefault="00567B68" w:rsidP="00567B68">
      <w:pPr>
        <w:pStyle w:val="Header"/>
        <w:tabs>
          <w:tab w:val="left" w:pos="720"/>
        </w:tabs>
        <w:rPr>
          <w:rFonts w:ascii="Arial" w:hAnsi="Arial" w:cs="Arial"/>
          <w:sz w:val="32"/>
          <w:szCs w:val="32"/>
          <w:lang w:val="en-GB"/>
        </w:rPr>
      </w:pPr>
    </w:p>
    <w:p w:rsidR="00567B68" w:rsidRDefault="00567B68" w:rsidP="00567B68">
      <w:pPr>
        <w:pStyle w:val="Header"/>
        <w:tabs>
          <w:tab w:val="left" w:pos="720"/>
        </w:tabs>
        <w:rPr>
          <w:rFonts w:ascii="Arial" w:hAnsi="Arial" w:cs="Arial"/>
          <w:sz w:val="32"/>
          <w:szCs w:val="32"/>
          <w:lang w:val="en-GB"/>
        </w:rPr>
      </w:pPr>
    </w:p>
    <w:p w:rsidR="00567B68" w:rsidRDefault="00567B68" w:rsidP="00567B68">
      <w:pPr>
        <w:pStyle w:val="Header"/>
        <w:tabs>
          <w:tab w:val="left" w:pos="720"/>
        </w:tabs>
        <w:rPr>
          <w:rFonts w:ascii="Arial" w:hAnsi="Arial" w:cs="Arial"/>
          <w:sz w:val="32"/>
          <w:szCs w:val="32"/>
          <w:lang w:val="en-GB"/>
        </w:rPr>
      </w:pPr>
      <w:bookmarkStart w:id="0" w:name="_GoBack"/>
      <w:bookmarkEnd w:id="0"/>
    </w:p>
    <w:p w:rsidR="00567B68" w:rsidRPr="00795435" w:rsidRDefault="00567B68" w:rsidP="00567B68">
      <w:pPr>
        <w:pStyle w:val="Header"/>
        <w:tabs>
          <w:tab w:val="left" w:pos="720"/>
        </w:tabs>
        <w:rPr>
          <w:rFonts w:ascii="Arial" w:hAnsi="Arial" w:cs="Arial"/>
          <w:sz w:val="32"/>
          <w:szCs w:val="32"/>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837741" w:rsidP="00567B68">
      <w:pPr>
        <w:pStyle w:val="Header"/>
        <w:tabs>
          <w:tab w:val="left" w:pos="720"/>
        </w:tabs>
        <w:rPr>
          <w:rFonts w:ascii="Arial" w:hAnsi="Arial" w:cs="Arial"/>
          <w:lang w:val="en-GB"/>
        </w:rPr>
      </w:pPr>
      <w:r>
        <w:rPr>
          <w:rFonts w:ascii="Arial" w:hAnsi="Arial" w:cs="Arial"/>
          <w:noProof/>
          <w:lang w:val="en-US" w:eastAsia="en-US"/>
        </w:rPr>
        <w:pict>
          <v:shape id="_x0000_s1504" type="#_x0000_t202" style="position:absolute;margin-left:239.9pt;margin-top:497.35pt;width:239.65pt;height:259.45pt;z-index:35;mso-width-relative:margin;mso-height-relative:margin">
            <v:textbox style="mso-next-textbox:#_x0000_s1504">
              <w:txbxContent>
                <w:p w:rsidR="00337CD9" w:rsidRPr="0067495D" w:rsidRDefault="00337CD9" w:rsidP="00567B68">
                  <w:pPr>
                    <w:rPr>
                      <w:lang w:val="en-US"/>
                    </w:rPr>
                  </w:pPr>
                  <w:r w:rsidRPr="0067495D">
                    <w:rPr>
                      <w:lang w:val="en-US"/>
                    </w:rPr>
                    <w:t>[</w:t>
                  </w:r>
                  <w:r w:rsidR="00837741">
                    <w:rPr>
                      <w:noProof/>
                      <w:lang w:val="en-US" w:eastAsia="en-US"/>
                    </w:rPr>
                    <w:pict>
                      <v:shape id="_x0000_i1055" type="#_x0000_t75" alt="wo3gbpatukfig7b" style="width:212.8pt;height:238.55pt;visibility:visible"/>
                    </w:pict>
                  </w:r>
                </w:p>
              </w:txbxContent>
            </v:textbox>
          </v:shape>
        </w:pict>
      </w: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Pr="005907BB" w:rsidRDefault="00567B68" w:rsidP="00567B68">
      <w:pPr>
        <w:pStyle w:val="Header"/>
        <w:tabs>
          <w:tab w:val="left" w:pos="720"/>
        </w:tabs>
        <w:rPr>
          <w:rFonts w:ascii="Arial" w:hAnsi="Arial" w:cs="Arial"/>
          <w:sz w:val="28"/>
          <w:szCs w:val="28"/>
          <w:lang w:val="en-GB"/>
        </w:rPr>
      </w:pPr>
      <w:r w:rsidRPr="001F54FA">
        <w:rPr>
          <w:rFonts w:ascii="Arial" w:hAnsi="Arial" w:cs="Arial"/>
          <w:lang w:val="en-GB"/>
        </w:rPr>
        <w:t xml:space="preserve">Contemporary farming methods have changed little since the days of the pharaohs as still today the Nile provides the fertiliser nutrients on a regular and automatic basis, whereas in less fortunate parts of the world the bulk of NPK  produced in large chemical plants eventually ends up either contaminating the earth’s crust or supporting the growth of plankton in the </w:t>
      </w:r>
    </w:p>
    <w:p w:rsidR="00567B68" w:rsidRDefault="00567B68" w:rsidP="00567B68">
      <w:pPr>
        <w:pStyle w:val="Header"/>
        <w:tabs>
          <w:tab w:val="left" w:pos="720"/>
        </w:tabs>
        <w:rPr>
          <w:rFonts w:ascii="Arial" w:hAnsi="Arial" w:cs="Arial"/>
          <w:lang w:val="en-GB"/>
        </w:rPr>
      </w:pPr>
      <w:r w:rsidRPr="001F54FA">
        <w:rPr>
          <w:rFonts w:ascii="Arial" w:hAnsi="Arial" w:cs="Arial"/>
          <w:lang w:val="en-GB"/>
        </w:rPr>
        <w:t xml:space="preserve">world’s oceans while simultaneously the deposits of phosphorous and potassium in the earth’s crust are still sharing the destiny of fossil carbon and a host of other disappearing elements listed in the Table of Elements. </w:t>
      </w:r>
    </w:p>
    <w:p w:rsidR="00567B68" w:rsidRPr="001F54FA" w:rsidRDefault="00567B68" w:rsidP="00567B68">
      <w:pPr>
        <w:pStyle w:val="Header"/>
        <w:tabs>
          <w:tab w:val="left" w:pos="720"/>
        </w:tabs>
        <w:rPr>
          <w:rFonts w:ascii="Arial" w:hAnsi="Arial" w:cs="Arial"/>
          <w:lang w:val="en-GB"/>
        </w:rPr>
      </w:pPr>
      <w:r>
        <w:rPr>
          <w:rFonts w:ascii="Arial" w:hAnsi="Arial" w:cs="Arial"/>
          <w:lang w:val="en-GB"/>
        </w:rPr>
        <w:br w:type="page"/>
      </w:r>
      <w:r>
        <w:rPr>
          <w:rFonts w:ascii="Arial" w:hAnsi="Arial" w:cs="Arial"/>
          <w:lang w:val="en-GB"/>
        </w:rPr>
        <w:lastRenderedPageBreak/>
        <w:t>A</w:t>
      </w:r>
      <w:r w:rsidRPr="001F54FA">
        <w:rPr>
          <w:rFonts w:ascii="Arial" w:hAnsi="Arial" w:cs="Arial"/>
          <w:lang w:val="en-GB"/>
        </w:rPr>
        <w:t xml:space="preserve"> further looming crisis is developing due to the disappe</w:t>
      </w:r>
      <w:r>
        <w:rPr>
          <w:rFonts w:ascii="Arial" w:hAnsi="Arial" w:cs="Arial"/>
          <w:lang w:val="en-GB"/>
        </w:rPr>
        <w:t>arance of increasingly rare</w:t>
      </w:r>
      <w:r w:rsidRPr="001F54FA">
        <w:rPr>
          <w:rFonts w:ascii="Arial" w:hAnsi="Arial" w:cs="Arial"/>
          <w:lang w:val="en-GB"/>
        </w:rPr>
        <w:t xml:space="preserve"> raw materials with no sign of a solution.</w:t>
      </w:r>
    </w:p>
    <w:p w:rsidR="00567B68" w:rsidRPr="001F54FA" w:rsidRDefault="00567B68" w:rsidP="00567B68">
      <w:pPr>
        <w:pStyle w:val="Header"/>
        <w:tabs>
          <w:tab w:val="left" w:pos="720"/>
        </w:tabs>
        <w:rPr>
          <w:rFonts w:ascii="Arial" w:hAnsi="Arial" w:cs="Arial"/>
          <w:lang w:val="en-GB"/>
        </w:rPr>
      </w:pPr>
      <w:r w:rsidRPr="001F54FA">
        <w:rPr>
          <w:rFonts w:ascii="Arial" w:hAnsi="Arial" w:cs="Arial"/>
          <w:lang w:val="en-GB"/>
        </w:rPr>
        <w:t xml:space="preserve">Compared with bio-digestion, the direct route of the combustion of carbohydrates for energy generation and carbon dioxide recycling is potentially more productive and straight forward. </w:t>
      </w: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r w:rsidRPr="001F54FA">
        <w:rPr>
          <w:rFonts w:ascii="Arial" w:hAnsi="Arial" w:cs="Arial"/>
          <w:b/>
          <w:szCs w:val="24"/>
          <w:lang w:val="en-US"/>
        </w:rPr>
        <w:t xml:space="preserve">                           </w:t>
      </w:r>
      <w:r w:rsidRPr="001F54FA">
        <w:rPr>
          <w:rFonts w:ascii="Arial" w:hAnsi="Arial"/>
          <w:szCs w:val="24"/>
          <w:lang w:val="en-US"/>
        </w:rPr>
        <w:t>.</w:t>
      </w:r>
      <w:r w:rsidRPr="001F54FA">
        <w:rPr>
          <w:rFonts w:ascii="Arial" w:hAnsi="Arial"/>
          <w:b/>
          <w:szCs w:val="24"/>
          <w:lang w:val="en-US"/>
        </w:rPr>
        <w:t xml:space="preserve">       </w:t>
      </w:r>
      <w:r w:rsidRPr="001F54FA">
        <w:rPr>
          <w:b/>
          <w:szCs w:val="24"/>
          <w:lang w:val="en-US"/>
        </w:rPr>
        <w:t xml:space="preserve">                                                           </w:t>
      </w:r>
      <w:r w:rsidRPr="001F54FA">
        <w:rPr>
          <w:rFonts w:ascii="Arial" w:hAnsi="Arial" w:cs="Arial"/>
          <w:szCs w:val="24"/>
          <w:lang w:val="en-GB"/>
        </w:rPr>
        <w:t xml:space="preserve">                                                                                           </w:t>
      </w:r>
    </w:p>
    <w:p w:rsidR="00567B68" w:rsidRDefault="00837741"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Pr>
          <w:rFonts w:ascii="Arial" w:hAnsi="Arial"/>
          <w:noProof/>
          <w:szCs w:val="24"/>
          <w:lang w:val="en-US" w:eastAsia="en-US"/>
        </w:rPr>
        <w:pict>
          <v:shape id="_x0000_s1505" type="#_x0000_t202" style="position:absolute;margin-left:38.95pt;margin-top:5.35pt;width:329.9pt;height:350.65pt;z-index:36;mso-width-relative:margin;mso-height-relative:margin">
            <v:textbox style="mso-next-textbox:#_x0000_s1505">
              <w:txbxContent>
                <w:p w:rsidR="00337CD9" w:rsidRPr="0067495D" w:rsidRDefault="00891442" w:rsidP="00567B68">
                  <w:pPr>
                    <w:rPr>
                      <w:lang w:val="en-US"/>
                    </w:rPr>
                  </w:pPr>
                  <w:r>
                    <w:rPr>
                      <w:noProof/>
                      <w:lang w:val="en-US" w:eastAsia="en-US"/>
                    </w:rPr>
                    <w:pict>
                      <v:shape id="_x0000_i1056" type="#_x0000_t75" alt="wo3gbpatukfig7b" style="width:314.85pt;height:352.5pt;visibility:visible">
                        <v:imagedata r:id="rId36" o:title="wo3gbpatukfig7b"/>
                      </v:shape>
                    </w:pict>
                  </w:r>
                </w:p>
              </w:txbxContent>
            </v:textbox>
          </v:shape>
        </w:pict>
      </w: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837741"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Pr>
          <w:rFonts w:ascii="Arial" w:hAnsi="Arial"/>
          <w:noProof/>
          <w:sz w:val="28"/>
          <w:szCs w:val="28"/>
          <w:lang w:val="en-US" w:eastAsia="en-US"/>
        </w:rPr>
        <w:pict>
          <v:shape id="_x0000_s1506" type="#_x0000_t202" style="position:absolute;margin-left:38.95pt;margin-top:.25pt;width:89.1pt;height:39.75pt;z-index:37;mso-width-relative:margin;mso-height-relative:margin">
            <v:textbox style="mso-next-textbox:#_x0000_s1506">
              <w:txbxContent>
                <w:p w:rsidR="00337CD9" w:rsidRPr="007F69FC" w:rsidRDefault="00337CD9" w:rsidP="00567B68">
                  <w:pPr>
                    <w:rPr>
                      <w:b/>
                      <w:sz w:val="44"/>
                      <w:szCs w:val="44"/>
                      <w:lang w:val="en-US"/>
                    </w:rPr>
                  </w:pPr>
                  <w:r>
                    <w:rPr>
                      <w:b/>
                      <w:sz w:val="44"/>
                      <w:szCs w:val="44"/>
                    </w:rPr>
                    <w:t>Fig.12b</w:t>
                  </w:r>
                </w:p>
              </w:txbxContent>
            </v:textbox>
          </v:shape>
        </w:pict>
      </w: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Pr>
          <w:rFonts w:ascii="Arial" w:hAnsi="Arial"/>
          <w:szCs w:val="24"/>
          <w:lang w:val="en-US"/>
        </w:rPr>
        <w:t xml:space="preserve"> </w:t>
      </w:r>
    </w:p>
    <w:p w:rsidR="00567B68" w:rsidRPr="00FF1934"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FF1934">
        <w:rPr>
          <w:rFonts w:ascii="Arial" w:hAnsi="Arial" w:cs="Arial"/>
          <w:b/>
          <w:lang w:val="en-US"/>
        </w:rPr>
        <w:t xml:space="preserve">Due to worldwide ignorance on the part of governments and industries </w:t>
      </w:r>
      <w:r w:rsidRPr="00FF1934">
        <w:rPr>
          <w:rFonts w:ascii="Arial" w:hAnsi="Arial" w:cs="Arial"/>
          <w:i/>
          <w:lang w:val="en-US"/>
        </w:rPr>
        <w:t xml:space="preserve">it has become fashionable to believe that an overall solution to the worsening environmental </w:t>
      </w:r>
      <w:r w:rsidRPr="001F54FA">
        <w:rPr>
          <w:rFonts w:ascii="Arial" w:hAnsi="Arial" w:cs="Arial"/>
          <w:i/>
          <w:lang w:val="en-US"/>
        </w:rPr>
        <w:t>problem is unaffordable and perhaps terminally damaging</w:t>
      </w:r>
      <w:r w:rsidRPr="00FF1934">
        <w:rPr>
          <w:rFonts w:ascii="Arial" w:hAnsi="Arial" w:cs="Arial"/>
          <w:i/>
          <w:lang w:val="en-US"/>
        </w:rPr>
        <w:t xml:space="preserve"> to global GDPs.</w:t>
      </w:r>
      <w:r w:rsidRPr="001F54FA">
        <w:rPr>
          <w:rFonts w:ascii="Arial" w:hAnsi="Arial"/>
          <w:lang w:val="en-US"/>
        </w:rPr>
        <w:t xml:space="preserve">                           </w:t>
      </w:r>
    </w:p>
    <w:p w:rsidR="00567B68" w:rsidRPr="001F54FA" w:rsidRDefault="00567B68" w:rsidP="00567B68">
      <w:pPr>
        <w:pStyle w:val="Header"/>
        <w:tabs>
          <w:tab w:val="left" w:pos="720"/>
        </w:tabs>
        <w:rPr>
          <w:rFonts w:ascii="Arial" w:hAnsi="Arial"/>
          <w:b/>
          <w:lang w:val="en-US"/>
        </w:rPr>
      </w:pPr>
      <w:r w:rsidRPr="001F54FA">
        <w:rPr>
          <w:rFonts w:ascii="Arial" w:hAnsi="Arial"/>
          <w:b/>
          <w:lang w:val="en-US"/>
        </w:rPr>
        <w:t xml:space="preserve">Recent international political activity points to the continuing trend of communities wanting to become independent of outside supplies of basic food and other commodities. </w:t>
      </w: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1F54FA">
        <w:rPr>
          <w:rFonts w:ascii="Arial" w:hAnsi="Arial"/>
          <w:szCs w:val="24"/>
          <w:lang w:val="en-US"/>
        </w:rPr>
        <w:t xml:space="preserve">Fulfilling this need will however for many of the regions of the planet remain wishful thinking unless new innovative infrastructure and methods of food production are realized. </w:t>
      </w:r>
    </w:p>
    <w:p w:rsidR="00567B68" w:rsidRPr="00155862"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b/>
          <w:sz w:val="32"/>
          <w:szCs w:val="32"/>
          <w:lang w:val="en-US"/>
        </w:rPr>
      </w:pPr>
    </w:p>
    <w:p w:rsidR="00567B68" w:rsidRDefault="00567B68" w:rsidP="00567B68">
      <w:pPr>
        <w:rPr>
          <w:b/>
          <w:sz w:val="32"/>
          <w:szCs w:val="32"/>
          <w:lang w:val="en-US"/>
        </w:rPr>
      </w:pP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Pr>
          <w:rFonts w:ascii="Arial" w:hAnsi="Arial" w:cs="Arial"/>
          <w:lang w:val="en-GB"/>
        </w:rPr>
        <w:br w:type="page"/>
      </w:r>
      <w:r w:rsidRPr="001F54FA">
        <w:rPr>
          <w:rFonts w:ascii="Arial" w:hAnsi="Arial"/>
          <w:szCs w:val="24"/>
          <w:lang w:val="en-US"/>
        </w:rPr>
        <w:lastRenderedPageBreak/>
        <w:t xml:space="preserve">That many parts of the world are dependent on grain deliveries from for example America and Australia for their very survival is unacceptable in an age when serious plans are being hatched for the establishment of human settlements in outer space.    </w:t>
      </w:r>
    </w:p>
    <w:p w:rsidR="00567B68" w:rsidRPr="001F54FA"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1F54FA">
        <w:rPr>
          <w:rFonts w:ascii="Arial" w:hAnsi="Arial"/>
          <w:szCs w:val="24"/>
          <w:lang w:val="en-US"/>
        </w:rPr>
        <w:t xml:space="preserve">Recent rapid increases in the global cost of primary food resources must pave the way in the search for more productive agricultural methods suitable for application anywhere on the planet. Traditional agriculture is failing in many regions of the earth due to adverse climatic conditions. With the present rapid increase in world population dire predictions of mass starvation are becoming                                     more and more credible. </w:t>
      </w:r>
    </w:p>
    <w:p w:rsidR="00567B68" w:rsidRPr="00E4751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sidRPr="001F54FA">
        <w:rPr>
          <w:rFonts w:ascii="Arial" w:hAnsi="Arial"/>
          <w:szCs w:val="24"/>
          <w:lang w:val="en-US"/>
        </w:rPr>
        <w:t xml:space="preserve">Leaving plans for human settlements in outer space aside, </w:t>
      </w:r>
      <w:r w:rsidRPr="001F54FA">
        <w:rPr>
          <w:rFonts w:ascii="Arial" w:hAnsi="Arial"/>
          <w:b/>
          <w:i/>
          <w:szCs w:val="24"/>
          <w:lang w:val="en-US"/>
        </w:rPr>
        <w:t>the priority on our planet</w:t>
      </w:r>
      <w:r w:rsidRPr="001F54FA">
        <w:rPr>
          <w:rFonts w:ascii="Arial" w:hAnsi="Arial"/>
          <w:b/>
          <w:szCs w:val="24"/>
          <w:lang w:val="en-US"/>
        </w:rPr>
        <w:t xml:space="preserve"> </w:t>
      </w:r>
      <w:r w:rsidRPr="001F54FA">
        <w:rPr>
          <w:rFonts w:ascii="Arial" w:hAnsi="Arial"/>
          <w:szCs w:val="24"/>
          <w:lang w:val="en-US"/>
        </w:rPr>
        <w:t>should be independent of the external environment and the vaga</w:t>
      </w:r>
      <w:r>
        <w:rPr>
          <w:rFonts w:ascii="Arial" w:hAnsi="Arial"/>
          <w:szCs w:val="24"/>
          <w:lang w:val="en-US"/>
        </w:rPr>
        <w:t xml:space="preserve">ries of global weather </w:t>
      </w:r>
      <w:r w:rsidR="008B0BA3">
        <w:rPr>
          <w:rFonts w:ascii="Arial" w:hAnsi="Arial"/>
          <w:szCs w:val="24"/>
          <w:lang w:val="en-US"/>
        </w:rPr>
        <w:t>patterns</w:t>
      </w:r>
      <w:r w:rsidRPr="001F54FA">
        <w:rPr>
          <w:rFonts w:ascii="Arial" w:hAnsi="Arial"/>
          <w:szCs w:val="24"/>
          <w:lang w:val="en-US"/>
        </w:rPr>
        <w:t xml:space="preserve"> to develop agricultural  systems for human settlements that are self</w:t>
      </w:r>
      <w:r>
        <w:rPr>
          <w:rFonts w:ascii="Arial" w:hAnsi="Arial"/>
          <w:szCs w:val="24"/>
          <w:lang w:val="en-US"/>
        </w:rPr>
        <w:t>-</w:t>
      </w:r>
      <w:r w:rsidRPr="001F54FA">
        <w:rPr>
          <w:rFonts w:ascii="Arial" w:hAnsi="Arial"/>
          <w:szCs w:val="24"/>
          <w:lang w:val="en-US"/>
        </w:rPr>
        <w:t xml:space="preserve">sustainable and with a </w:t>
      </w:r>
      <w:r w:rsidRPr="001F54FA">
        <w:rPr>
          <w:rFonts w:ascii="Arial" w:hAnsi="Arial" w:cs="Arial"/>
          <w:szCs w:val="24"/>
          <w:lang w:val="en-GB"/>
        </w:rPr>
        <w:t xml:space="preserve">high degree of recovery and recycling of the bulk of the growth matter for use as fuel as well as the nutrient components In the aqueous phase would be simultaneously achieved. </w:t>
      </w:r>
    </w:p>
    <w:p w:rsidR="00567B68" w:rsidRDefault="00837741"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r>
        <w:rPr>
          <w:rFonts w:ascii="Arial" w:hAnsi="Arial" w:cs="Arial"/>
          <w:noProof/>
          <w:szCs w:val="24"/>
          <w:lang w:val="en-US" w:eastAsia="en-US"/>
        </w:rPr>
        <w:pict>
          <v:shape id="_x0000_s1519" type="#_x0000_t202" style="position:absolute;margin-left:-36.25pt;margin-top:2pt;width:496.45pt;height:142.9pt;z-index:49;mso-width-relative:margin;mso-height-relative:margin">
            <v:textbox>
              <w:txbxContent>
                <w:p w:rsidR="00337CD9" w:rsidRDefault="00337CD9" w:rsidP="00567B68">
                  <w:pPr>
                    <w:rPr>
                      <w:b/>
                      <w:color w:val="C00000"/>
                      <w:sz w:val="44"/>
                      <w:szCs w:val="44"/>
                      <w:lang w:val="en-US"/>
                    </w:rPr>
                  </w:pPr>
                  <w:r>
                    <w:rPr>
                      <w:lang w:val="en-US"/>
                    </w:rPr>
                    <w:t xml:space="preserve">                                               </w:t>
                  </w:r>
                  <w:r>
                    <w:rPr>
                      <w:b/>
                      <w:color w:val="C00000"/>
                      <w:sz w:val="44"/>
                      <w:szCs w:val="44"/>
                      <w:lang w:val="en-US"/>
                    </w:rPr>
                    <w:t>Claim 12</w:t>
                  </w:r>
                  <w:r w:rsidRPr="00740CEB">
                    <w:rPr>
                      <w:b/>
                      <w:color w:val="C00000"/>
                      <w:sz w:val="44"/>
                      <w:szCs w:val="44"/>
                      <w:lang w:val="en-US"/>
                    </w:rPr>
                    <w:t xml:space="preserve">  </w:t>
                  </w:r>
                </w:p>
                <w:p w:rsidR="00337CD9" w:rsidRPr="006E2C4E" w:rsidRDefault="00337CD9" w:rsidP="00567B68">
                  <w:pPr>
                    <w:rPr>
                      <w:rFonts w:ascii="Arial" w:hAnsi="Arial" w:cs="Arial"/>
                      <w:b/>
                      <w:color w:val="C00000"/>
                      <w:lang w:val="en-US"/>
                    </w:rPr>
                  </w:pPr>
                  <w:r w:rsidRPr="006E2C4E">
                    <w:rPr>
                      <w:rFonts w:ascii="Arial" w:hAnsi="Arial" w:cs="Arial"/>
                      <w:b/>
                      <w:color w:val="C00000"/>
                      <w:lang w:val="en-US"/>
                    </w:rPr>
                    <w:t>Sealed indoor agricultural growth systems entirely separated from the external natural environment according to Figs 12a,b whereby the plan already described in Chapter 2 to replace</w:t>
                  </w:r>
                  <w:r w:rsidRPr="006E2C4E">
                    <w:rPr>
                      <w:rFonts w:ascii="Arial" w:hAnsi="Arial" w:cs="Arial"/>
                      <w:lang w:val="en-US"/>
                    </w:rPr>
                    <w:t xml:space="preserve"> </w:t>
                  </w:r>
                  <w:r w:rsidRPr="006E2C4E">
                    <w:rPr>
                      <w:rFonts w:ascii="Arial" w:hAnsi="Arial" w:cs="Arial"/>
                      <w:b/>
                      <w:color w:val="C00000"/>
                      <w:lang w:val="en-US"/>
                    </w:rPr>
                    <w:t>the consumption of fossilized carbon as the major raw material for the ever burgeoning and environmental polluting global chemical and pharmaceutical industries with LASER and LED  photo-synthesizing techniques adapted to the entire extent of the present global agricultural industries now almost wholly dependent on the vagaries of the natural environment, wher</w:t>
                  </w:r>
                  <w:r>
                    <w:rPr>
                      <w:rFonts w:ascii="Arial" w:hAnsi="Arial" w:cs="Arial"/>
                      <w:b/>
                      <w:color w:val="C00000"/>
                      <w:lang w:val="en-US"/>
                    </w:rPr>
                    <w:t>eby present agricultural land can be</w:t>
                  </w:r>
                  <w:r w:rsidRPr="006E2C4E">
                    <w:rPr>
                      <w:rFonts w:ascii="Arial" w:hAnsi="Arial" w:cs="Arial"/>
                      <w:b/>
                      <w:color w:val="C00000"/>
                      <w:lang w:val="en-US"/>
                    </w:rPr>
                    <w:t xml:space="preserve"> returned to its natural function</w:t>
                  </w:r>
                  <w:r>
                    <w:rPr>
                      <w:rFonts w:ascii="Arial" w:hAnsi="Arial" w:cs="Arial"/>
                      <w:b/>
                      <w:color w:val="C00000"/>
                      <w:lang w:val="en-US"/>
                    </w:rPr>
                    <w:t>s</w:t>
                  </w:r>
                  <w:r w:rsidRPr="006E2C4E">
                    <w:rPr>
                      <w:rFonts w:ascii="Arial" w:hAnsi="Arial" w:cs="Arial"/>
                      <w:b/>
                      <w:color w:val="C00000"/>
                      <w:lang w:val="en-US"/>
                    </w:rPr>
                    <w:t>.</w:t>
                  </w:r>
                </w:p>
                <w:p w:rsidR="00337CD9" w:rsidRDefault="00337CD9" w:rsidP="00567B68">
                  <w:pPr>
                    <w:rPr>
                      <w:rFonts w:ascii="Arial" w:hAnsi="Arial" w:cs="Arial"/>
                      <w:b/>
                      <w:color w:val="C00000"/>
                      <w:sz w:val="28"/>
                      <w:szCs w:val="28"/>
                      <w:lang w:val="en-US"/>
                    </w:rPr>
                  </w:pPr>
                </w:p>
                <w:p w:rsidR="00337CD9" w:rsidRPr="00C870DA" w:rsidRDefault="00337CD9" w:rsidP="00567B68">
                  <w:pPr>
                    <w:rPr>
                      <w:rFonts w:ascii="Arial" w:hAnsi="Arial" w:cs="Arial"/>
                      <w:b/>
                      <w:color w:val="C00000"/>
                      <w:sz w:val="28"/>
                      <w:szCs w:val="28"/>
                      <w:lang w:val="en-US"/>
                    </w:rPr>
                  </w:pPr>
                </w:p>
              </w:txbxContent>
            </v:textbox>
          </v:shape>
        </w:pict>
      </w: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p>
    <w:p w:rsidR="00567B68" w:rsidRPr="001F54FA" w:rsidRDefault="00E4640A"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szCs w:val="24"/>
          <w:lang w:val="en-US"/>
        </w:rPr>
      </w:pPr>
      <w:r>
        <w:rPr>
          <w:rFonts w:ascii="Arial" w:hAnsi="Arial" w:cs="Arial"/>
          <w:szCs w:val="24"/>
          <w:lang w:val="en-GB"/>
        </w:rPr>
        <w:t>This is</w:t>
      </w:r>
      <w:r w:rsidR="00567B68" w:rsidRPr="001F54FA">
        <w:rPr>
          <w:rFonts w:ascii="Arial" w:hAnsi="Arial" w:cs="Arial"/>
          <w:szCs w:val="24"/>
          <w:lang w:val="en-GB"/>
        </w:rPr>
        <w:t xml:space="preserve"> similar to the near autonomic agricultural and food products </w:t>
      </w:r>
      <w:r>
        <w:rPr>
          <w:rFonts w:ascii="Arial" w:hAnsi="Arial" w:cs="Arial"/>
          <w:szCs w:val="24"/>
          <w:lang w:val="en-GB"/>
        </w:rPr>
        <w:t xml:space="preserve">that </w:t>
      </w:r>
      <w:r w:rsidR="00567B68" w:rsidRPr="001F54FA">
        <w:rPr>
          <w:rFonts w:ascii="Arial" w:hAnsi="Arial" w:cs="Arial"/>
          <w:szCs w:val="24"/>
          <w:lang w:val="en-GB"/>
        </w:rPr>
        <w:t xml:space="preserve">could be produced in almost identical photo-synthesising equipment with each site eventually nourishing surrounding communities with 1-2 million inhabitants.                                                                                                                                                                                            According to the present invention NPK (nitrogen, phosphorus, potassium) will be continuously recycled in sealed automated growth systems.  </w:t>
      </w:r>
    </w:p>
    <w:p w:rsidR="00567B68" w:rsidRPr="001F54FA" w:rsidRDefault="00567B68" w:rsidP="00567B68">
      <w:pPr>
        <w:rPr>
          <w:rFonts w:ascii="Arial" w:hAnsi="Arial" w:cs="Arial"/>
          <w:lang w:val="en-GB"/>
        </w:rPr>
      </w:pPr>
      <w:r w:rsidRPr="001F54FA">
        <w:rPr>
          <w:rFonts w:ascii="Arial" w:hAnsi="Arial" w:cs="Arial"/>
          <w:lang w:val="en-GB"/>
        </w:rPr>
        <w:t>The present day situation where vast quantities of fruit, vegetables, meat, fish, etc. are carted across the face of the planet, often without refrigeration, is beyond comprehension. Often the sources of such commodities are unknown.</w:t>
      </w:r>
    </w:p>
    <w:p w:rsidR="00567B68" w:rsidRPr="001F54FA" w:rsidRDefault="00567B68" w:rsidP="00567B68">
      <w:pPr>
        <w:rPr>
          <w:rFonts w:ascii="Arial" w:hAnsi="Arial" w:cs="Arial"/>
          <w:lang w:val="en-GB"/>
        </w:rPr>
      </w:pPr>
      <w:r w:rsidRPr="001F54FA">
        <w:rPr>
          <w:rFonts w:ascii="Arial" w:hAnsi="Arial" w:cs="Arial"/>
          <w:lang w:val="en-GB"/>
        </w:rPr>
        <w:t xml:space="preserve">The technology and methods of today’s horticulture and agriculture is largely rooted in the past. </w:t>
      </w:r>
    </w:p>
    <w:p w:rsidR="00567B68" w:rsidRPr="001F54FA" w:rsidRDefault="00567B68" w:rsidP="00567B68">
      <w:pPr>
        <w:rPr>
          <w:lang w:val="en-GB"/>
        </w:rPr>
      </w:pPr>
      <w:r w:rsidRPr="001F54FA">
        <w:rPr>
          <w:rFonts w:ascii="Arial" w:hAnsi="Arial" w:cs="Arial"/>
          <w:lang w:val="en-GB"/>
        </w:rPr>
        <w:t xml:space="preserve">Present day burgeoning fish farming techniques are glaring examples of how best to poison large sections of human or animal populations. </w:t>
      </w:r>
    </w:p>
    <w:p w:rsidR="00567B68" w:rsidRDefault="00567B68" w:rsidP="00567B68">
      <w:pPr>
        <w:rPr>
          <w:rFonts w:ascii="Arial" w:hAnsi="Arial" w:cs="Arial"/>
          <w:lang w:val="en-GB"/>
        </w:rPr>
      </w:pPr>
      <w:r w:rsidRPr="009D69DE">
        <w:rPr>
          <w:rFonts w:ascii="Arial" w:hAnsi="Arial" w:cs="Arial"/>
          <w:lang w:val="en-GB"/>
        </w:rPr>
        <w:t xml:space="preserve">  Despite complaints and warnings concerning the consequences of the </w:t>
      </w:r>
    </w:p>
    <w:p w:rsidR="00567B68" w:rsidRDefault="00567B68" w:rsidP="00567B68">
      <w:pPr>
        <w:rPr>
          <w:rFonts w:ascii="Arial" w:hAnsi="Arial" w:cs="Arial"/>
          <w:lang w:val="en-GB"/>
        </w:rPr>
      </w:pPr>
      <w:r w:rsidRPr="009D69DE">
        <w:rPr>
          <w:rFonts w:ascii="Arial" w:hAnsi="Arial" w:cs="Arial"/>
          <w:lang w:val="en-GB"/>
        </w:rPr>
        <w:t xml:space="preserve">increasing pollution of the earth’s strata due to excessive use of fertilisers and pesticides and the invasion and pollution of the global ground and therefore potable water resources, little is being achieved to regulate or diminish these practices. </w:t>
      </w:r>
    </w:p>
    <w:p w:rsidR="00567B68" w:rsidRPr="00B924C6" w:rsidRDefault="00567B68" w:rsidP="00567B68">
      <w:pPr>
        <w:rPr>
          <w:rFonts w:ascii="Arial" w:hAnsi="Arial" w:cs="Arial"/>
          <w:b/>
          <w:sz w:val="48"/>
          <w:szCs w:val="48"/>
          <w:lang w:val="en-GB"/>
        </w:rPr>
      </w:pPr>
      <w:r>
        <w:rPr>
          <w:rFonts w:ascii="Arial" w:hAnsi="Arial" w:cs="Arial"/>
          <w:lang w:val="en-GB"/>
        </w:rPr>
        <w:br w:type="page"/>
      </w:r>
      <w:r>
        <w:rPr>
          <w:rFonts w:ascii="Arial" w:hAnsi="Arial" w:cs="Arial"/>
          <w:b/>
          <w:sz w:val="56"/>
          <w:szCs w:val="56"/>
          <w:lang w:val="en-GB"/>
        </w:rPr>
        <w:lastRenderedPageBreak/>
        <w:t xml:space="preserve">               </w:t>
      </w:r>
      <w:r w:rsidRPr="00B924C6">
        <w:rPr>
          <w:rFonts w:ascii="Arial" w:hAnsi="Arial" w:cs="Arial"/>
          <w:b/>
          <w:sz w:val="48"/>
          <w:szCs w:val="48"/>
          <w:lang w:val="en-GB"/>
        </w:rPr>
        <w:t>Chapter 7</w:t>
      </w:r>
    </w:p>
    <w:p w:rsidR="00567B68" w:rsidRDefault="00567B68" w:rsidP="00567B68">
      <w:pPr>
        <w:pStyle w:val="Header"/>
        <w:tabs>
          <w:tab w:val="left" w:pos="720"/>
        </w:tabs>
        <w:rPr>
          <w:rFonts w:ascii="Arial" w:hAnsi="Arial" w:cs="Arial"/>
          <w:sz w:val="32"/>
          <w:szCs w:val="32"/>
          <w:lang w:val="en-GB"/>
        </w:rPr>
      </w:pPr>
      <w:r w:rsidRPr="00720414">
        <w:rPr>
          <w:rFonts w:ascii="Arial" w:hAnsi="Arial" w:cs="Arial"/>
          <w:b/>
          <w:sz w:val="32"/>
          <w:szCs w:val="32"/>
          <w:lang w:val="en-GB"/>
        </w:rPr>
        <w:t>Global switch from metals to recyclable polymeric hydrocarbons together with automated production and recycling facilities for universal application in the whole gamut of chemical, pharmaceutical, water and food production for modern industrialized communities</w:t>
      </w:r>
      <w:r w:rsidRPr="00720414">
        <w:rPr>
          <w:rFonts w:ascii="Arial" w:hAnsi="Arial" w:cs="Arial"/>
          <w:sz w:val="32"/>
          <w:szCs w:val="32"/>
          <w:lang w:val="en-GB"/>
        </w:rPr>
        <w:t xml:space="preserve">.  </w:t>
      </w:r>
    </w:p>
    <w:p w:rsidR="00567B68" w:rsidRDefault="00567B68" w:rsidP="00567B68">
      <w:pPr>
        <w:pStyle w:val="Header"/>
        <w:tabs>
          <w:tab w:val="left" w:pos="720"/>
        </w:tabs>
        <w:rPr>
          <w:rFonts w:ascii="Arial" w:hAnsi="Arial" w:cs="Arial"/>
          <w:sz w:val="32"/>
          <w:szCs w:val="32"/>
          <w:lang w:val="en-GB"/>
        </w:rPr>
      </w:pPr>
    </w:p>
    <w:p w:rsidR="00567B68" w:rsidRPr="008A14D3" w:rsidRDefault="00567B68" w:rsidP="00567B68">
      <w:pPr>
        <w:pStyle w:val="Header"/>
        <w:tabs>
          <w:tab w:val="left" w:pos="720"/>
        </w:tabs>
        <w:rPr>
          <w:rFonts w:ascii="Arial" w:hAnsi="Arial" w:cs="Arial"/>
          <w:bCs/>
          <w:sz w:val="22"/>
          <w:szCs w:val="22"/>
          <w:lang w:val="en-GB"/>
        </w:rPr>
      </w:pPr>
      <w:r w:rsidRPr="00720414">
        <w:rPr>
          <w:rFonts w:ascii="Arial" w:hAnsi="Arial" w:cs="Arial"/>
          <w:sz w:val="28"/>
          <w:szCs w:val="28"/>
          <w:lang w:val="en-GB"/>
        </w:rPr>
        <w:t xml:space="preserve"> </w:t>
      </w:r>
      <w:r w:rsidR="008B0BA3" w:rsidRPr="00720414">
        <w:rPr>
          <w:rFonts w:ascii="Arial" w:hAnsi="Arial" w:cs="Arial"/>
          <w:sz w:val="28"/>
          <w:szCs w:val="28"/>
          <w:lang w:val="en-GB"/>
        </w:rPr>
        <w:t>Although</w:t>
      </w:r>
      <w:r w:rsidRPr="00720414">
        <w:rPr>
          <w:rFonts w:ascii="Arial" w:hAnsi="Arial" w:cs="Arial"/>
          <w:sz w:val="28"/>
          <w:szCs w:val="28"/>
          <w:lang w:val="en-GB"/>
        </w:rPr>
        <w:t xml:space="preserve"> large automated systems are already available for sorting metropolis waste a comprehensive recovery and recycling of the components of the waste material is still at an infancy stage. This can only become a reality with an integrated control of both the production and waste recovery operations. </w:t>
      </w:r>
    </w:p>
    <w:p w:rsidR="00567B68" w:rsidRDefault="00567B68" w:rsidP="00567B68">
      <w:pPr>
        <w:pStyle w:val="Header"/>
        <w:tabs>
          <w:tab w:val="left" w:pos="720"/>
        </w:tabs>
        <w:rPr>
          <w:rFonts w:ascii="Arial" w:hAnsi="Arial" w:cs="Arial"/>
          <w:sz w:val="28"/>
          <w:szCs w:val="28"/>
          <w:lang w:val="en-GB"/>
        </w:rPr>
      </w:pPr>
      <w:r w:rsidRPr="00720414">
        <w:rPr>
          <w:rFonts w:ascii="Arial" w:hAnsi="Arial" w:cs="Arial"/>
          <w:sz w:val="28"/>
          <w:szCs w:val="28"/>
          <w:lang w:val="en-GB"/>
        </w:rPr>
        <w:t xml:space="preserve">When waste disposal systems are made integral with the production </w:t>
      </w:r>
      <w:r w:rsidR="008B0BA3" w:rsidRPr="00720414">
        <w:rPr>
          <w:rFonts w:ascii="Arial" w:hAnsi="Arial" w:cs="Arial"/>
          <w:sz w:val="28"/>
          <w:szCs w:val="28"/>
          <w:lang w:val="en-GB"/>
        </w:rPr>
        <w:t>systems</w:t>
      </w:r>
      <w:r w:rsidRPr="00720414">
        <w:rPr>
          <w:rFonts w:ascii="Arial" w:hAnsi="Arial" w:cs="Arial"/>
          <w:sz w:val="28"/>
          <w:szCs w:val="28"/>
          <w:lang w:val="en-GB"/>
        </w:rPr>
        <w:t xml:space="preserve"> of proposed photosynthesising sites an increasing interest and cooperation of the populations surrounding and running these sites as well as associated industrial facilities will eventually result in the identification, recovery and recycling of </w:t>
      </w:r>
      <w:r w:rsidRPr="00720414">
        <w:rPr>
          <w:rFonts w:ascii="Arial" w:hAnsi="Arial" w:cs="Arial"/>
          <w:sz w:val="28"/>
          <w:szCs w:val="28"/>
          <w:u w:val="single"/>
          <w:lang w:val="en-GB"/>
        </w:rPr>
        <w:t>a specified number of key raw materials</w:t>
      </w:r>
      <w:r w:rsidRPr="00720414">
        <w:rPr>
          <w:rFonts w:ascii="Arial" w:hAnsi="Arial" w:cs="Arial"/>
          <w:sz w:val="28"/>
          <w:szCs w:val="28"/>
          <w:lang w:val="en-GB"/>
        </w:rPr>
        <w:t xml:space="preserve"> to end the</w:t>
      </w:r>
      <w:r w:rsidRPr="00720414">
        <w:rPr>
          <w:rFonts w:ascii="Arial" w:hAnsi="Arial" w:cs="Arial"/>
          <w:b/>
          <w:sz w:val="28"/>
          <w:szCs w:val="28"/>
          <w:lang w:val="en-GB"/>
        </w:rPr>
        <w:t xml:space="preserve"> </w:t>
      </w:r>
      <w:r w:rsidRPr="00720414">
        <w:rPr>
          <w:rFonts w:ascii="Arial" w:hAnsi="Arial" w:cs="Arial"/>
          <w:sz w:val="28"/>
          <w:szCs w:val="28"/>
          <w:lang w:val="en-GB"/>
        </w:rPr>
        <w:t xml:space="preserve">proliferation of the present plunder of the 105 elements of the periodic table still left in the earth’s crust.   </w:t>
      </w:r>
    </w:p>
    <w:p w:rsidR="00567B68" w:rsidRPr="00720414"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lang w:val="en-GB"/>
        </w:rPr>
      </w:pPr>
    </w:p>
    <w:p w:rsidR="00567B68" w:rsidRDefault="00837741" w:rsidP="00567B68">
      <w:pPr>
        <w:pStyle w:val="Header"/>
        <w:tabs>
          <w:tab w:val="left" w:pos="720"/>
        </w:tabs>
        <w:rPr>
          <w:rFonts w:ascii="Arial" w:hAnsi="Arial" w:cs="Arial"/>
          <w:lang w:val="en-GB"/>
        </w:rPr>
      </w:pPr>
      <w:r>
        <w:rPr>
          <w:rFonts w:ascii="Arial" w:hAnsi="Arial" w:cs="Arial"/>
          <w:b/>
          <w:noProof/>
          <w:lang w:val="en-GB" w:eastAsia="zh-TW"/>
        </w:rPr>
        <w:pict>
          <v:shape id="_x0000_s1513" type="#_x0000_t202" style="position:absolute;margin-left:-18.05pt;margin-top:1.6pt;width:471.75pt;height:173.3pt;z-index:44;mso-width-relative:margin;mso-height-relative:margin">
            <v:textbox>
              <w:txbxContent>
                <w:p w:rsidR="00337CD9" w:rsidRPr="00740CEB" w:rsidRDefault="00337CD9" w:rsidP="00567B68">
                  <w:pPr>
                    <w:rPr>
                      <w:rFonts w:ascii="Arial" w:hAnsi="Arial" w:cs="Arial"/>
                      <w:color w:val="C00000"/>
                      <w:sz w:val="44"/>
                      <w:szCs w:val="44"/>
                      <w:lang w:val="en-GB"/>
                    </w:rPr>
                  </w:pPr>
                  <w:r>
                    <w:rPr>
                      <w:rFonts w:ascii="Arial" w:hAnsi="Arial" w:cs="Arial"/>
                      <w:b/>
                      <w:sz w:val="36"/>
                      <w:szCs w:val="36"/>
                      <w:lang w:val="en-GB"/>
                    </w:rPr>
                    <w:t xml:space="preserve">                           </w:t>
                  </w:r>
                  <w:r>
                    <w:rPr>
                      <w:rFonts w:ascii="Arial" w:hAnsi="Arial" w:cs="Arial"/>
                      <w:b/>
                      <w:color w:val="C00000"/>
                      <w:sz w:val="44"/>
                      <w:szCs w:val="44"/>
                      <w:lang w:val="en-GB"/>
                    </w:rPr>
                    <w:t>Claim 13</w:t>
                  </w:r>
                </w:p>
                <w:p w:rsidR="00337CD9" w:rsidRPr="00720414" w:rsidRDefault="00337CD9" w:rsidP="00567B68">
                  <w:pPr>
                    <w:rPr>
                      <w:rFonts w:ascii="Arial" w:hAnsi="Arial" w:cs="Arial"/>
                      <w:b/>
                      <w:color w:val="C00000"/>
                      <w:sz w:val="28"/>
                      <w:szCs w:val="28"/>
                      <w:lang w:val="en-GB"/>
                    </w:rPr>
                  </w:pPr>
                  <w:r w:rsidRPr="00720414">
                    <w:rPr>
                      <w:rFonts w:ascii="Arial" w:hAnsi="Arial" w:cs="Arial"/>
                      <w:b/>
                      <w:color w:val="C00000"/>
                      <w:sz w:val="28"/>
                      <w:szCs w:val="28"/>
                      <w:lang w:val="en-GB"/>
                    </w:rPr>
                    <w:t xml:space="preserve">Universal carbon recycling, power, water and production systems according to Claim 1, whereby global carbonaceous waste is recycled after sorting, disintegration and separation in a “filter-press-drier” for delivery as a “dry cake” fuel for separate power stations producing as a by-product condensed water for purification in plant illustrated in Fig.18b or Fig.19 and carbon dioxide for recycling to autonom photosynthesising processes </w:t>
                  </w:r>
                </w:p>
                <w:p w:rsidR="00337CD9" w:rsidRPr="007E5532" w:rsidRDefault="00337CD9" w:rsidP="00567B68">
                  <w:pPr>
                    <w:rPr>
                      <w:b/>
                      <w:sz w:val="36"/>
                      <w:szCs w:val="36"/>
                      <w:lang w:val="en-US"/>
                    </w:rPr>
                  </w:pPr>
                  <w:r>
                    <w:rPr>
                      <w:rFonts w:ascii="Arial" w:hAnsi="Arial" w:cs="Arial"/>
                      <w:b/>
                      <w:sz w:val="36"/>
                      <w:szCs w:val="36"/>
                      <w:lang w:val="en-GB"/>
                    </w:rPr>
                    <w:t xml:space="preserve">                           </w:t>
                  </w:r>
                </w:p>
              </w:txbxContent>
            </v:textbox>
          </v:shape>
        </w:pict>
      </w:r>
    </w:p>
    <w:p w:rsidR="00567B68" w:rsidRDefault="00567B68" w:rsidP="00567B68">
      <w:pPr>
        <w:pStyle w:val="Header"/>
        <w:tabs>
          <w:tab w:val="left" w:pos="720"/>
        </w:tabs>
        <w:rPr>
          <w:rFonts w:ascii="Arial" w:hAnsi="Arial" w:cs="Arial"/>
          <w:lang w:val="en-GB"/>
        </w:rPr>
      </w:pPr>
    </w:p>
    <w:p w:rsidR="00567B68" w:rsidRPr="00720414"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Default="00567B68" w:rsidP="00567B68">
      <w:pPr>
        <w:pStyle w:val="Header"/>
        <w:tabs>
          <w:tab w:val="left" w:pos="720"/>
        </w:tabs>
        <w:rPr>
          <w:rFonts w:ascii="Arial" w:hAnsi="Arial" w:cs="Arial"/>
          <w:sz w:val="28"/>
          <w:szCs w:val="28"/>
          <w:lang w:val="en-GB"/>
        </w:rPr>
      </w:pPr>
    </w:p>
    <w:p w:rsidR="00567B68" w:rsidRPr="00E47518" w:rsidRDefault="00567B68" w:rsidP="00567B68">
      <w:pPr>
        <w:pStyle w:val="Header"/>
        <w:tabs>
          <w:tab w:val="left" w:pos="720"/>
        </w:tabs>
        <w:rPr>
          <w:rFonts w:ascii="Arial" w:hAnsi="Arial" w:cs="Arial"/>
          <w:sz w:val="28"/>
          <w:szCs w:val="28"/>
          <w:lang w:val="en-GB"/>
        </w:rPr>
      </w:pPr>
      <w:r>
        <w:rPr>
          <w:rFonts w:ascii="Arial" w:hAnsi="Arial" w:cs="Arial"/>
          <w:b/>
          <w:sz w:val="36"/>
          <w:szCs w:val="36"/>
          <w:lang w:val="en-GB"/>
        </w:rPr>
        <w:br w:type="page"/>
      </w:r>
      <w:r w:rsidRPr="00B835AA">
        <w:rPr>
          <w:rFonts w:ascii="Arial" w:hAnsi="Arial" w:cs="Arial"/>
          <w:b/>
          <w:sz w:val="36"/>
          <w:szCs w:val="36"/>
          <w:lang w:val="en-GB"/>
        </w:rPr>
        <w:lastRenderedPageBreak/>
        <w:t>Stages 7 &amp; 8</w:t>
      </w:r>
      <w:r>
        <w:rPr>
          <w:noProof/>
          <w:lang w:val="en-US" w:eastAsia="en-US"/>
        </w:rPr>
        <w:t xml:space="preserve">        </w:t>
      </w:r>
    </w:p>
    <w:p w:rsidR="00567B68" w:rsidRPr="00C44933" w:rsidRDefault="00567B68" w:rsidP="00567B68">
      <w:pPr>
        <w:rPr>
          <w:lang w:val="en-US"/>
        </w:rPr>
      </w:pPr>
      <w:r>
        <w:t xml:space="preserve">             </w:t>
      </w:r>
    </w:p>
    <w:p w:rsidR="00AA3BF2" w:rsidRPr="001B7A17" w:rsidRDefault="00837741" w:rsidP="00AA3BF2">
      <w:pPr>
        <w:pStyle w:val="Header"/>
        <w:tabs>
          <w:tab w:val="left" w:pos="720"/>
        </w:tabs>
        <w:rPr>
          <w:rFonts w:ascii="Arial" w:hAnsi="Arial" w:cs="Arial"/>
          <w:sz w:val="28"/>
          <w:szCs w:val="28"/>
          <w:lang w:val="en-GB"/>
        </w:rPr>
      </w:pPr>
      <w:r>
        <w:rPr>
          <w:rFonts w:ascii="Arial" w:hAnsi="Arial" w:cs="Arial"/>
          <w:noProof/>
          <w:lang w:val="en-GB" w:eastAsia="zh-TW"/>
        </w:rPr>
        <w:pict>
          <v:shape id="_x0000_s1525" type="#_x0000_t202" style="position:absolute;margin-left:143.8pt;margin-top:227.7pt;width:76.35pt;height:22.6pt;z-index:55;mso-width-relative:margin;mso-height-relative:margin">
            <v:textbox style="mso-next-textbox:#_x0000_s1525">
              <w:txbxContent>
                <w:p w:rsidR="00AA3BF2" w:rsidRDefault="00AA3BF2" w:rsidP="00AA3BF2">
                  <w:r w:rsidRPr="00720414">
                    <w:rPr>
                      <w:b/>
                      <w:sz w:val="18"/>
                      <w:szCs w:val="18"/>
                    </w:rPr>
                    <w:t>CO2 / H2O</w:t>
                  </w:r>
                  <w:r w:rsidRPr="00380691">
                    <w:rPr>
                      <w:b/>
                    </w:rPr>
                    <w:sym w:font="Wingdings" w:char="F0E0"/>
                  </w:r>
                </w:p>
              </w:txbxContent>
            </v:textbox>
          </v:shape>
        </w:pict>
      </w:r>
      <w:r w:rsidR="00891442">
        <w:rPr>
          <w:noProof/>
          <w:lang w:val="en-US" w:eastAsia="en-US"/>
        </w:rPr>
        <w:pict>
          <v:shape id="Bild 23" o:spid="_x0000_i1039" type="#_x0000_t75" alt="55967ea8" style="width:454.55pt;height:292.3pt;visibility:visible">
            <v:imagedata r:id="rId37" o:title="55967ea8"/>
          </v:shape>
        </w:pict>
      </w:r>
    </w:p>
    <w:p w:rsidR="00AA3BF2" w:rsidRDefault="00AA3BF2" w:rsidP="00AA3BF2">
      <w:pPr>
        <w:rPr>
          <w:rFonts w:ascii="Arial" w:hAnsi="Arial" w:cs="Arial"/>
          <w:lang w:val="en-GB"/>
        </w:rPr>
      </w:pPr>
    </w:p>
    <w:p w:rsidR="00567B68" w:rsidRPr="00FB6D3B" w:rsidRDefault="00567B68" w:rsidP="00567B68">
      <w:pPr>
        <w:rPr>
          <w:lang w:val="en-US"/>
        </w:rPr>
      </w:pPr>
      <w:r>
        <w:rPr>
          <w:rFonts w:ascii="Arial" w:hAnsi="Arial" w:cs="Arial"/>
          <w:lang w:val="en-GB"/>
        </w:rPr>
        <w:t>Although</w:t>
      </w:r>
      <w:r w:rsidRPr="0016697A">
        <w:rPr>
          <w:rFonts w:ascii="Arial" w:hAnsi="Arial" w:cs="Arial"/>
          <w:lang w:val="en-GB"/>
        </w:rPr>
        <w:t xml:space="preserve"> </w:t>
      </w:r>
      <w:r w:rsidRPr="00372404">
        <w:rPr>
          <w:rFonts w:ascii="Arial" w:hAnsi="Arial" w:cs="Arial"/>
          <w:lang w:val="en-GB"/>
        </w:rPr>
        <w:t>systems are already available for</w:t>
      </w:r>
      <w:r>
        <w:rPr>
          <w:rFonts w:ascii="Arial" w:hAnsi="Arial" w:cs="Arial"/>
          <w:lang w:val="en-GB"/>
        </w:rPr>
        <w:t xml:space="preserve"> </w:t>
      </w:r>
      <w:r w:rsidRPr="00372404">
        <w:rPr>
          <w:rFonts w:ascii="Arial" w:hAnsi="Arial" w:cs="Arial"/>
          <w:lang w:val="en-GB"/>
        </w:rPr>
        <w:t xml:space="preserve">proposed photosynthesising </w:t>
      </w:r>
      <w:r>
        <w:rPr>
          <w:rFonts w:ascii="Arial" w:hAnsi="Arial" w:cs="Arial"/>
          <w:lang w:val="en-GB"/>
        </w:rPr>
        <w:t>s</w:t>
      </w:r>
      <w:r w:rsidRPr="00372404">
        <w:rPr>
          <w:rFonts w:ascii="Arial" w:hAnsi="Arial" w:cs="Arial"/>
          <w:lang w:val="en-GB"/>
        </w:rPr>
        <w:t xml:space="preserve">ites an increasing interest and cooperation of the populations surrounding and running these sites as well as associated industrial facilities will eventually result in the identification, recovery and recycling of </w:t>
      </w:r>
      <w:r w:rsidRPr="00372404">
        <w:rPr>
          <w:rFonts w:ascii="Arial" w:hAnsi="Arial" w:cs="Arial"/>
          <w:u w:val="single"/>
          <w:lang w:val="en-GB"/>
        </w:rPr>
        <w:t>a specified number of key raw materials</w:t>
      </w:r>
      <w:r w:rsidRPr="00372404">
        <w:rPr>
          <w:rFonts w:ascii="Arial" w:hAnsi="Arial" w:cs="Arial"/>
          <w:lang w:val="en-GB"/>
        </w:rPr>
        <w:t xml:space="preserve"> suitable for recycling to reduce the proliferation of the present plunder of the 105 elements of the periodic table still left in the earth’s crust.</w:t>
      </w:r>
    </w:p>
    <w:p w:rsidR="00567B68" w:rsidRPr="00372404" w:rsidRDefault="00567B68" w:rsidP="00567B68">
      <w:pPr>
        <w:pStyle w:val="Header"/>
        <w:tabs>
          <w:tab w:val="left" w:pos="720"/>
        </w:tabs>
        <w:rPr>
          <w:rFonts w:ascii="Arial" w:hAnsi="Arial" w:cs="Arial"/>
          <w:lang w:val="en-GB"/>
        </w:rPr>
      </w:pPr>
      <w:r>
        <w:rPr>
          <w:rFonts w:ascii="Arial" w:hAnsi="Arial" w:cs="Arial"/>
          <w:lang w:val="en-GB"/>
        </w:rPr>
        <w:t>The proposed photosynthes</w:t>
      </w:r>
      <w:r w:rsidR="00E4640A">
        <w:rPr>
          <w:rFonts w:ascii="Arial" w:hAnsi="Arial" w:cs="Arial"/>
          <w:lang w:val="en-GB"/>
        </w:rPr>
        <w:t>is</w:t>
      </w:r>
      <w:r>
        <w:rPr>
          <w:rFonts w:ascii="Arial" w:hAnsi="Arial" w:cs="Arial"/>
          <w:lang w:val="en-GB"/>
        </w:rPr>
        <w:t>ing</w:t>
      </w:r>
      <w:r w:rsidRPr="00372404">
        <w:rPr>
          <w:rFonts w:ascii="Arial" w:hAnsi="Arial" w:cs="Arial"/>
          <w:lang w:val="en-GB"/>
        </w:rPr>
        <w:t xml:space="preserve"> sites also concentrate on the production of products such as pharmaceuticals, chemicals, beverages, sugars,</w:t>
      </w:r>
      <w:r>
        <w:rPr>
          <w:rFonts w:ascii="Arial" w:hAnsi="Arial" w:cs="Arial"/>
          <w:lang w:val="en-GB"/>
        </w:rPr>
        <w:t xml:space="preserve"> foodstuffs, petrochemicals and</w:t>
      </w:r>
      <w:r w:rsidRPr="00372404">
        <w:rPr>
          <w:rFonts w:ascii="Arial" w:hAnsi="Arial" w:cs="Arial"/>
          <w:lang w:val="en-GB"/>
        </w:rPr>
        <w:t xml:space="preserve"> potable water</w:t>
      </w:r>
      <w:r>
        <w:rPr>
          <w:rFonts w:ascii="Arial" w:hAnsi="Arial" w:cs="Arial"/>
          <w:lang w:val="en-GB"/>
        </w:rPr>
        <w:t xml:space="preserve">  </w:t>
      </w:r>
      <w:r w:rsidRPr="00372404">
        <w:rPr>
          <w:rFonts w:ascii="Arial" w:hAnsi="Arial" w:cs="Arial"/>
          <w:lang w:val="en-GB"/>
        </w:rPr>
        <w:t>Such products are for example now produced by a host of conventional chemical,</w:t>
      </w:r>
      <w:r>
        <w:rPr>
          <w:rFonts w:ascii="Arial" w:hAnsi="Arial" w:cs="Arial"/>
          <w:lang w:val="en-GB"/>
        </w:rPr>
        <w:t xml:space="preserve"> </w:t>
      </w:r>
      <w:r w:rsidRPr="00372404">
        <w:rPr>
          <w:rFonts w:ascii="Arial" w:hAnsi="Arial" w:cs="Arial"/>
          <w:lang w:val="en-GB"/>
        </w:rPr>
        <w:t>pharmaceutical,</w:t>
      </w:r>
      <w:r>
        <w:rPr>
          <w:rFonts w:ascii="Arial" w:hAnsi="Arial" w:cs="Arial"/>
          <w:lang w:val="en-GB"/>
        </w:rPr>
        <w:t xml:space="preserve"> </w:t>
      </w:r>
      <w:r w:rsidRPr="00372404">
        <w:rPr>
          <w:rFonts w:ascii="Arial" w:hAnsi="Arial" w:cs="Arial"/>
          <w:lang w:val="en-GB"/>
        </w:rPr>
        <w:t>beverage</w:t>
      </w:r>
      <w:r>
        <w:rPr>
          <w:rFonts w:ascii="Arial" w:hAnsi="Arial" w:cs="Arial"/>
          <w:lang w:val="en-GB"/>
        </w:rPr>
        <w:t xml:space="preserve">s, </w:t>
      </w:r>
      <w:r w:rsidRPr="00372404">
        <w:rPr>
          <w:rFonts w:ascii="Arial" w:hAnsi="Arial" w:cs="Arial"/>
          <w:lang w:val="en-GB"/>
        </w:rPr>
        <w:t>petrochemical, municipal water and other miscellaneous industries.</w:t>
      </w:r>
    </w:p>
    <w:p w:rsidR="00567B68" w:rsidRDefault="00567B68" w:rsidP="00567B68">
      <w:pPr>
        <w:pStyle w:val="Header"/>
        <w:tabs>
          <w:tab w:val="left" w:pos="720"/>
        </w:tabs>
        <w:rPr>
          <w:rFonts w:ascii="Arial" w:hAnsi="Arial" w:cs="Arial"/>
          <w:lang w:val="en-GB"/>
        </w:rPr>
      </w:pPr>
      <w:r w:rsidRPr="00372404">
        <w:rPr>
          <w:rFonts w:ascii="Arial" w:hAnsi="Arial" w:cs="Arial"/>
          <w:lang w:val="en-GB"/>
        </w:rPr>
        <w:t>These separate industries believe they are carrying</w:t>
      </w:r>
      <w:r>
        <w:rPr>
          <w:rFonts w:ascii="Arial" w:hAnsi="Arial" w:cs="Arial"/>
          <w:lang w:val="en-GB"/>
        </w:rPr>
        <w:t xml:space="preserve"> </w:t>
      </w:r>
      <w:r w:rsidRPr="00372404">
        <w:rPr>
          <w:rFonts w:ascii="Arial" w:hAnsi="Arial" w:cs="Arial"/>
          <w:lang w:val="en-GB"/>
        </w:rPr>
        <w:t xml:space="preserve">out specialised </w:t>
      </w:r>
    </w:p>
    <w:p w:rsidR="00567B68" w:rsidRPr="00372404" w:rsidRDefault="00567B68" w:rsidP="00567B68">
      <w:pPr>
        <w:pStyle w:val="Header"/>
        <w:tabs>
          <w:tab w:val="left" w:pos="720"/>
        </w:tabs>
        <w:rPr>
          <w:rFonts w:ascii="Arial" w:hAnsi="Arial" w:cs="Arial"/>
          <w:lang w:val="en-GB"/>
        </w:rPr>
      </w:pPr>
      <w:r>
        <w:rPr>
          <w:rFonts w:ascii="Arial" w:hAnsi="Arial" w:cs="Arial"/>
          <w:lang w:val="en-GB"/>
        </w:rPr>
        <w:t>operations</w:t>
      </w:r>
      <w:r w:rsidRPr="00372404">
        <w:rPr>
          <w:rFonts w:ascii="Arial" w:hAnsi="Arial" w:cs="Arial"/>
          <w:lang w:val="en-GB"/>
        </w:rPr>
        <w:t xml:space="preserve"> requiring specialised production equipment.</w:t>
      </w:r>
    </w:p>
    <w:p w:rsidR="00567B68" w:rsidRPr="00372404" w:rsidRDefault="00567B68" w:rsidP="00567B68">
      <w:pPr>
        <w:pStyle w:val="Header"/>
        <w:tabs>
          <w:tab w:val="left" w:pos="720"/>
        </w:tabs>
        <w:rPr>
          <w:rFonts w:ascii="Arial" w:hAnsi="Arial" w:cs="Arial"/>
          <w:b/>
          <w:lang w:val="en-GB"/>
        </w:rPr>
      </w:pPr>
      <w:r w:rsidRPr="00372404">
        <w:rPr>
          <w:rFonts w:ascii="Arial" w:hAnsi="Arial" w:cs="Arial"/>
          <w:b/>
          <w:lang w:val="en-GB"/>
        </w:rPr>
        <w:t>This is not the case!</w:t>
      </w:r>
    </w:p>
    <w:p w:rsidR="00567B68" w:rsidRDefault="00567B68" w:rsidP="00567B68">
      <w:pPr>
        <w:pStyle w:val="Header"/>
        <w:tabs>
          <w:tab w:val="left" w:pos="720"/>
        </w:tabs>
        <w:rPr>
          <w:rFonts w:ascii="Arial" w:hAnsi="Arial" w:cs="Arial"/>
          <w:lang w:val="en-GB"/>
        </w:rPr>
      </w:pPr>
      <w:r>
        <w:rPr>
          <w:rFonts w:ascii="Arial" w:hAnsi="Arial" w:cs="Arial"/>
          <w:lang w:val="en-GB"/>
        </w:rPr>
        <w:t xml:space="preserve">“Many of these </w:t>
      </w:r>
      <w:r w:rsidRPr="00372404">
        <w:rPr>
          <w:rFonts w:ascii="Arial" w:hAnsi="Arial" w:cs="Arial"/>
          <w:lang w:val="en-GB"/>
        </w:rPr>
        <w:t xml:space="preserve"> industries continue to be serious polluters of the environment, whereby they all claim they are following the letter and goal of the law in employing (quote)</w:t>
      </w:r>
      <w:r w:rsidRPr="00372404">
        <w:rPr>
          <w:rFonts w:ascii="Arial" w:hAnsi="Arial" w:cs="Arial"/>
          <w:i/>
          <w:iCs/>
          <w:lang w:val="en-GB"/>
        </w:rPr>
        <w:t>”.</w:t>
      </w:r>
    </w:p>
    <w:p w:rsidR="00567B68" w:rsidRPr="004C5124" w:rsidRDefault="00567B68" w:rsidP="00567B68">
      <w:pPr>
        <w:pStyle w:val="Header"/>
        <w:tabs>
          <w:tab w:val="left" w:pos="720"/>
        </w:tabs>
        <w:rPr>
          <w:rFonts w:ascii="Arial" w:hAnsi="Arial" w:cs="Arial"/>
          <w:b/>
          <w:sz w:val="36"/>
          <w:szCs w:val="36"/>
          <w:lang w:val="en-GB"/>
        </w:rPr>
      </w:pPr>
      <w:r>
        <w:rPr>
          <w:rFonts w:ascii="Arial" w:hAnsi="Arial" w:cs="Arial"/>
          <w:b/>
          <w:sz w:val="32"/>
          <w:szCs w:val="32"/>
          <w:lang w:val="en-GB"/>
        </w:rPr>
        <w:br w:type="page"/>
      </w:r>
      <w:r w:rsidRPr="004C5124">
        <w:rPr>
          <w:rFonts w:ascii="Arial" w:hAnsi="Arial" w:cs="Arial"/>
          <w:b/>
          <w:sz w:val="36"/>
          <w:szCs w:val="36"/>
          <w:lang w:val="en-GB"/>
        </w:rPr>
        <w:lastRenderedPageBreak/>
        <w:t>Buffer stocks of Carbon Dioxide, Water from the fractional refrigeration of ambient Air</w:t>
      </w:r>
    </w:p>
    <w:p w:rsidR="00567B68" w:rsidRPr="00C571F2" w:rsidRDefault="00567B68" w:rsidP="00567B68">
      <w:pPr>
        <w:pStyle w:val="Header"/>
        <w:tabs>
          <w:tab w:val="left" w:pos="720"/>
        </w:tabs>
        <w:rPr>
          <w:rFonts w:ascii="Arial" w:hAnsi="Arial" w:cs="Arial"/>
          <w:b/>
          <w:lang w:val="en-GB"/>
        </w:rPr>
      </w:pPr>
      <w:r w:rsidRPr="00372404">
        <w:rPr>
          <w:rFonts w:ascii="Arial" w:hAnsi="Arial" w:cs="Arial"/>
          <w:lang w:val="en-GB"/>
        </w:rPr>
        <w:t>Plants of the present invention are designed for “across the board”</w:t>
      </w:r>
      <w:r>
        <w:rPr>
          <w:rFonts w:ascii="Arial" w:hAnsi="Arial" w:cs="Arial"/>
          <w:lang w:val="en-GB"/>
        </w:rPr>
        <w:t xml:space="preserve"> universal application with </w:t>
      </w:r>
      <w:r w:rsidRPr="00372404">
        <w:rPr>
          <w:rFonts w:ascii="Arial" w:hAnsi="Arial" w:cs="Arial"/>
          <w:lang w:val="en-GB"/>
        </w:rPr>
        <w:t xml:space="preserve">the complete elimination of polluted fluid effluent </w:t>
      </w:r>
      <w:r>
        <w:rPr>
          <w:rFonts w:ascii="Arial" w:hAnsi="Arial" w:cs="Arial"/>
          <w:lang w:val="en-GB"/>
        </w:rPr>
        <w:t>and emissions into the environment.</w:t>
      </w:r>
      <w:r w:rsidRPr="00372404">
        <w:rPr>
          <w:rFonts w:ascii="Arial" w:hAnsi="Arial" w:cs="Arial"/>
          <w:lang w:val="en-GB"/>
        </w:rPr>
        <w:t xml:space="preserve"> </w:t>
      </w: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lang w:val="en-GB"/>
        </w:rPr>
      </w:pPr>
      <w:r w:rsidRPr="004C5124">
        <w:rPr>
          <w:rFonts w:ascii="Arial" w:hAnsi="Arial" w:cs="Arial"/>
          <w:lang w:val="en-GB"/>
        </w:rPr>
        <w:t xml:space="preserve">As an example it can be demonstrated that with a single plant when served by fully automatic cleaning (CIP) systems and backed up by liquid purification, solids recovery and recycling systems as in </w:t>
      </w:r>
      <w:r w:rsidRPr="004C5124">
        <w:rPr>
          <w:rFonts w:ascii="Arial" w:hAnsi="Arial" w:cs="Arial"/>
          <w:b/>
          <w:lang w:val="en-GB"/>
        </w:rPr>
        <w:t>Stage 8</w:t>
      </w:r>
      <w:r w:rsidRPr="004C5124">
        <w:rPr>
          <w:rFonts w:ascii="Arial" w:hAnsi="Arial" w:cs="Arial"/>
          <w:lang w:val="en-GB"/>
        </w:rPr>
        <w:t xml:space="preserve"> it is possible to produce on a weekly basis </w:t>
      </w:r>
      <w:r w:rsidRPr="004C5124">
        <w:rPr>
          <w:rFonts w:ascii="Arial" w:hAnsi="Arial"/>
          <w:lang w:val="en-GB"/>
        </w:rPr>
        <w:t xml:space="preserve">all the basic </w:t>
      </w:r>
      <w:r>
        <w:rPr>
          <w:rFonts w:ascii="Arial" w:hAnsi="Arial"/>
          <w:lang w:val="en-GB"/>
        </w:rPr>
        <w:t>buffer stocks of chemicals and products required by</w:t>
      </w:r>
      <w:r w:rsidRPr="004C5124">
        <w:rPr>
          <w:rFonts w:ascii="Arial" w:hAnsi="Arial"/>
          <w:lang w:val="en-GB"/>
        </w:rPr>
        <w:t xml:space="preserve"> </w:t>
      </w:r>
      <w:r>
        <w:rPr>
          <w:rFonts w:ascii="Arial" w:hAnsi="Arial"/>
          <w:lang w:val="en-GB"/>
        </w:rPr>
        <w:t xml:space="preserve">the </w:t>
      </w:r>
      <w:r w:rsidRPr="004C5124">
        <w:rPr>
          <w:rFonts w:ascii="Arial" w:hAnsi="Arial"/>
          <w:lang w:val="en-GB"/>
        </w:rPr>
        <w:t xml:space="preserve">photosynthesising systems described in this presentation. </w:t>
      </w:r>
    </w:p>
    <w:p w:rsidR="00567B68" w:rsidRDefault="00567B68" w:rsidP="00567B68">
      <w:pPr>
        <w:pStyle w:val="Header"/>
        <w:tabs>
          <w:tab w:val="left" w:pos="720"/>
        </w:tabs>
        <w:rPr>
          <w:rFonts w:ascii="Arial" w:hAnsi="Arial"/>
          <w:lang w:val="en-GB"/>
        </w:rPr>
      </w:pPr>
    </w:p>
    <w:p w:rsidR="00567B68" w:rsidRPr="004C5124" w:rsidRDefault="00567B68" w:rsidP="00567B68">
      <w:pPr>
        <w:pStyle w:val="Header"/>
        <w:tabs>
          <w:tab w:val="left" w:pos="720"/>
        </w:tabs>
        <w:rPr>
          <w:rFonts w:ascii="Arial" w:hAnsi="Arial" w:cs="Arial"/>
          <w:lang w:val="en-GB"/>
        </w:rPr>
      </w:pPr>
    </w:p>
    <w:p w:rsidR="00567B68" w:rsidRDefault="00837741" w:rsidP="00567B68">
      <w:pPr>
        <w:rPr>
          <w:rFonts w:ascii="Arial" w:hAnsi="Arial" w:cs="Arial"/>
          <w:lang w:val="en-GB"/>
        </w:rPr>
      </w:pPr>
      <w:r>
        <w:rPr>
          <w:rFonts w:ascii="Arial" w:hAnsi="Arial" w:cs="Arial"/>
          <w:b/>
          <w:noProof/>
          <w:sz w:val="40"/>
          <w:szCs w:val="40"/>
          <w:lang w:val="en-GB" w:eastAsia="zh-TW"/>
        </w:rPr>
        <w:pict>
          <v:shape id="_x0000_s1516" type="#_x0000_t202" style="position:absolute;margin-left:21.75pt;margin-top:7.2pt;width:394.4pt;height:184.8pt;z-index:47;mso-width-relative:margin;mso-height-relative:margin">
            <v:textbox>
              <w:txbxContent>
                <w:p w:rsidR="00337CD9" w:rsidRDefault="00337CD9" w:rsidP="00567B68">
                  <w:pPr>
                    <w:rPr>
                      <w:b/>
                      <w:sz w:val="48"/>
                      <w:szCs w:val="48"/>
                      <w:lang w:val="en-US"/>
                    </w:rPr>
                  </w:pPr>
                  <w:r>
                    <w:rPr>
                      <w:lang w:val="en-US"/>
                    </w:rPr>
                    <w:t xml:space="preserve">                                             </w:t>
                  </w:r>
                  <w:r>
                    <w:rPr>
                      <w:b/>
                      <w:sz w:val="48"/>
                      <w:szCs w:val="48"/>
                      <w:lang w:val="en-US"/>
                    </w:rPr>
                    <w:t>Claim 14</w:t>
                  </w:r>
                </w:p>
                <w:p w:rsidR="00337CD9" w:rsidRPr="00C31BE4" w:rsidRDefault="00337CD9" w:rsidP="00567B68">
                  <w:pPr>
                    <w:pStyle w:val="Header"/>
                    <w:tabs>
                      <w:tab w:val="left" w:pos="720"/>
                    </w:tabs>
                    <w:rPr>
                      <w:rFonts w:ascii="Arial" w:hAnsi="Arial" w:cs="Arial"/>
                      <w:b/>
                      <w:color w:val="C00000"/>
                      <w:sz w:val="28"/>
                      <w:szCs w:val="28"/>
                      <w:lang w:val="en-GB"/>
                    </w:rPr>
                  </w:pPr>
                  <w:r>
                    <w:rPr>
                      <w:rFonts w:ascii="Arial" w:hAnsi="Arial" w:cs="Arial"/>
                      <w:b/>
                      <w:color w:val="C00000"/>
                      <w:sz w:val="28"/>
                      <w:szCs w:val="28"/>
                      <w:lang w:val="en-GB"/>
                    </w:rPr>
                    <w:t>Essential recovery system according to Claim 1 and Stage 8 (</w:t>
                  </w:r>
                  <w:r w:rsidRPr="00976C74">
                    <w:rPr>
                      <w:rFonts w:ascii="Arial" w:hAnsi="Arial" w:cs="Arial"/>
                      <w:b/>
                      <w:color w:val="C00000"/>
                      <w:lang w:val="en-GB"/>
                    </w:rPr>
                    <w:t>p. 43</w:t>
                  </w:r>
                  <w:r>
                    <w:rPr>
                      <w:rFonts w:ascii="Arial" w:hAnsi="Arial" w:cs="Arial"/>
                      <w:b/>
                      <w:color w:val="C00000"/>
                      <w:sz w:val="28"/>
                      <w:szCs w:val="28"/>
                      <w:lang w:val="en-GB"/>
                    </w:rPr>
                    <w:t>) whereby by means of fractionised freezing, carbon dioxide and water are economically extracted from the environmental air, firstly to replenish stored stocks of these compounds to maintain the centralized photosynthesising processes and secondly to enable the ideal concentration of these compounds in the earth’s atmosphere and crust to be maintained.</w:t>
                  </w:r>
                </w:p>
                <w:p w:rsidR="00337CD9" w:rsidRPr="00380691" w:rsidRDefault="00337CD9" w:rsidP="00567B68">
                  <w:pPr>
                    <w:rPr>
                      <w:b/>
                      <w:sz w:val="48"/>
                      <w:szCs w:val="48"/>
                      <w:lang w:val="en-GB"/>
                    </w:rPr>
                  </w:pPr>
                </w:p>
              </w:txbxContent>
            </v:textbox>
          </v:shape>
        </w:pict>
      </w:r>
      <w:r w:rsidR="00567B68">
        <w:rPr>
          <w:rFonts w:ascii="Arial" w:hAnsi="Arial" w:cs="Arial"/>
          <w:lang w:val="en-GB"/>
        </w:rPr>
        <w:t xml:space="preserve"> </w:t>
      </w:r>
    </w:p>
    <w:p w:rsidR="00567B68" w:rsidRPr="00F23A4D" w:rsidRDefault="00567B68" w:rsidP="00567B68">
      <w:pPr>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Default="00567B68" w:rsidP="00567B68">
      <w:pPr>
        <w:pStyle w:val="Header"/>
        <w:tabs>
          <w:tab w:val="left" w:pos="720"/>
        </w:tabs>
        <w:rPr>
          <w:rFonts w:ascii="Arial" w:hAnsi="Arial" w:cs="Arial"/>
          <w:lang w:val="en-GB"/>
        </w:rPr>
      </w:pPr>
    </w:p>
    <w:p w:rsidR="00567B68" w:rsidRPr="00372404" w:rsidRDefault="00567B68" w:rsidP="00567B68">
      <w:pPr>
        <w:pStyle w:val="Header"/>
        <w:tabs>
          <w:tab w:val="left" w:pos="720"/>
        </w:tabs>
        <w:rPr>
          <w:rFonts w:ascii="Arial" w:hAnsi="Arial" w:cs="Arial"/>
          <w:b/>
          <w:lang w:val="en-GB"/>
        </w:rPr>
      </w:pPr>
      <w:r w:rsidRPr="00372404">
        <w:rPr>
          <w:rFonts w:ascii="Arial" w:hAnsi="Arial" w:cs="Arial"/>
          <w:lang w:val="en-GB"/>
        </w:rPr>
        <w:t xml:space="preserve">The patent specification in </w:t>
      </w:r>
      <w:r w:rsidRPr="00372404">
        <w:rPr>
          <w:rFonts w:ascii="Arial" w:hAnsi="Arial" w:cs="Arial"/>
          <w:b/>
          <w:lang w:val="en-GB"/>
        </w:rPr>
        <w:t>GB2465762: “UNIVERSAL FLUID PURIFICATION SYSTEMS”</w:t>
      </w:r>
      <w:r w:rsidRPr="00372404">
        <w:rPr>
          <w:rFonts w:ascii="Arial" w:hAnsi="Arial" w:cs="Arial"/>
          <w:lang w:val="en-GB"/>
        </w:rPr>
        <w:t xml:space="preserve"> (download</w:t>
      </w:r>
      <w:r>
        <w:rPr>
          <w:rFonts w:ascii="Arial" w:hAnsi="Arial" w:cs="Arial"/>
          <w:lang w:val="en-GB"/>
        </w:rPr>
        <w:t xml:space="preserve"> </w:t>
      </w:r>
      <w:hyperlink r:id="rId38" w:history="1">
        <w:r w:rsidRPr="00372404">
          <w:rPr>
            <w:rStyle w:val="Hyperlink"/>
            <w:rFonts w:ascii="Arial" w:hAnsi="Arial" w:cs="Arial"/>
            <w:b/>
            <w:color w:val="000000"/>
            <w:sz w:val="28"/>
            <w:szCs w:val="28"/>
            <w:lang w:val="en-GB"/>
          </w:rPr>
          <w:t>www.ipo.gov.uk</w:t>
        </w:r>
      </w:hyperlink>
      <w:r w:rsidRPr="00372404">
        <w:rPr>
          <w:rFonts w:ascii="Arial" w:hAnsi="Arial" w:cs="Arial"/>
          <w:b/>
          <w:color w:val="000000"/>
          <w:sz w:val="28"/>
          <w:szCs w:val="28"/>
          <w:lang w:val="en-GB"/>
        </w:rPr>
        <w:t>)</w:t>
      </w:r>
    </w:p>
    <w:p w:rsidR="00567B68" w:rsidRPr="00372404" w:rsidRDefault="00567B68" w:rsidP="00567B68">
      <w:pPr>
        <w:pStyle w:val="Header"/>
        <w:tabs>
          <w:tab w:val="left" w:pos="720"/>
        </w:tabs>
        <w:rPr>
          <w:rFonts w:ascii="Arial" w:hAnsi="Arial" w:cs="Arial"/>
          <w:lang w:val="en-GB"/>
        </w:rPr>
      </w:pPr>
      <w:r w:rsidRPr="00372404">
        <w:rPr>
          <w:rFonts w:ascii="Arial" w:hAnsi="Arial" w:cs="Arial"/>
          <w:lang w:val="en-GB"/>
        </w:rPr>
        <w:t xml:space="preserve"> discloses key technology at the centre of the pr</w:t>
      </w:r>
      <w:r>
        <w:rPr>
          <w:rFonts w:ascii="Arial" w:hAnsi="Arial" w:cs="Arial"/>
          <w:lang w:val="en-GB"/>
        </w:rPr>
        <w:t>oposed photosynthesising sites:</w:t>
      </w:r>
      <w:r w:rsidRPr="00372404">
        <w:rPr>
          <w:rFonts w:ascii="Arial" w:hAnsi="Arial" w:cs="Arial"/>
          <w:lang w:val="en-GB"/>
        </w:rPr>
        <w:t xml:space="preserve"> </w:t>
      </w:r>
    </w:p>
    <w:p w:rsidR="00567B68" w:rsidRPr="00372404" w:rsidRDefault="00567B68" w:rsidP="00567B68">
      <w:pPr>
        <w:pStyle w:val="Header"/>
        <w:tabs>
          <w:tab w:val="left" w:pos="720"/>
        </w:tabs>
        <w:rPr>
          <w:rFonts w:ascii="Arial" w:hAnsi="Arial" w:cs="Arial"/>
          <w:lang w:val="en-GB"/>
        </w:rPr>
      </w:pPr>
      <w:r>
        <w:rPr>
          <w:rFonts w:ascii="Arial" w:hAnsi="Arial" w:cs="Arial"/>
          <w:lang w:val="en-GB"/>
        </w:rPr>
        <w:t xml:space="preserve"> </w:t>
      </w:r>
      <w:r w:rsidRPr="00372404">
        <w:rPr>
          <w:rFonts w:ascii="Arial" w:hAnsi="Arial" w:cs="Arial"/>
          <w:lang w:val="en-GB"/>
        </w:rPr>
        <w:t xml:space="preserve">Plants of the present invention are designed for “across the board” universal application including the complete elimination of polluted fluid effluent and emissions. </w:t>
      </w:r>
    </w:p>
    <w:p w:rsidR="00567B68" w:rsidRPr="009D69DE" w:rsidRDefault="00567B68" w:rsidP="00567B68">
      <w:pPr>
        <w:pStyle w:val="Header"/>
        <w:tabs>
          <w:tab w:val="left" w:pos="720"/>
        </w:tabs>
        <w:rPr>
          <w:rFonts w:ascii="Arial" w:hAnsi="Arial" w:cs="Arial"/>
          <w:b/>
          <w:lang w:val="en-GB"/>
        </w:rPr>
      </w:pPr>
      <w:r w:rsidRPr="009D69DE">
        <w:rPr>
          <w:rFonts w:ascii="Arial" w:hAnsi="Arial" w:cs="Arial"/>
          <w:b/>
          <w:lang w:val="en-GB"/>
        </w:rPr>
        <w:t xml:space="preserve">Although large automated systems are already available for sorting metropolis waste a comprehensive recovery and recycling of the components of the waste material is still at an infancy stage. </w:t>
      </w:r>
    </w:p>
    <w:p w:rsidR="00567B68" w:rsidRPr="009D69DE" w:rsidRDefault="00567B68" w:rsidP="00567B68">
      <w:pPr>
        <w:pStyle w:val="Header"/>
        <w:tabs>
          <w:tab w:val="left" w:pos="720"/>
        </w:tabs>
        <w:rPr>
          <w:rFonts w:ascii="Arial" w:hAnsi="Arial" w:cs="Arial"/>
          <w:b/>
          <w:lang w:val="en-GB"/>
        </w:rPr>
      </w:pPr>
      <w:r w:rsidRPr="009D69DE">
        <w:rPr>
          <w:rFonts w:ascii="Arial" w:hAnsi="Arial" w:cs="Arial"/>
          <w:b/>
          <w:lang w:val="en-GB"/>
        </w:rPr>
        <w:t xml:space="preserve">This can only become a reality with </w:t>
      </w:r>
      <w:r w:rsidRPr="003C6D70">
        <w:rPr>
          <w:rFonts w:ascii="Arial" w:hAnsi="Arial" w:cs="Arial"/>
          <w:b/>
          <w:lang w:val="en-GB"/>
        </w:rPr>
        <w:t>an integrated global control of both the production and waste recovery operations</w:t>
      </w:r>
      <w:r w:rsidRPr="009D69DE">
        <w:rPr>
          <w:rFonts w:ascii="Arial" w:hAnsi="Arial" w:cs="Arial"/>
          <w:b/>
          <w:lang w:val="en-GB"/>
        </w:rPr>
        <w:t xml:space="preserve">. </w:t>
      </w:r>
    </w:p>
    <w:p w:rsidR="00567B68" w:rsidRPr="00B924C6" w:rsidRDefault="00567B68" w:rsidP="00567B68">
      <w:pPr>
        <w:pStyle w:val="Header"/>
        <w:tabs>
          <w:tab w:val="left" w:pos="708"/>
        </w:tabs>
        <w:rPr>
          <w:rFonts w:ascii="Arial" w:hAnsi="Arial" w:cs="Arial"/>
          <w:b/>
          <w:sz w:val="48"/>
          <w:szCs w:val="48"/>
          <w:lang w:val="en-GB"/>
        </w:rPr>
      </w:pPr>
      <w:r>
        <w:rPr>
          <w:rFonts w:ascii="Arial" w:hAnsi="Arial" w:cs="Arial"/>
          <w:lang w:val="en-GB"/>
        </w:rPr>
        <w:br w:type="page"/>
      </w:r>
      <w:r w:rsidRPr="00160185">
        <w:rPr>
          <w:rFonts w:ascii="Arial" w:hAnsi="Arial" w:cs="Arial"/>
          <w:b/>
          <w:sz w:val="40"/>
          <w:szCs w:val="40"/>
          <w:lang w:val="en-GB"/>
        </w:rPr>
        <w:lastRenderedPageBreak/>
        <w:t xml:space="preserve"> </w:t>
      </w:r>
      <w:r>
        <w:rPr>
          <w:rFonts w:ascii="Arial" w:hAnsi="Arial" w:cs="Arial"/>
          <w:b/>
          <w:sz w:val="40"/>
          <w:szCs w:val="40"/>
          <w:lang w:val="en-GB"/>
        </w:rPr>
        <w:t xml:space="preserve">                     </w:t>
      </w:r>
      <w:r w:rsidRPr="00B924C6">
        <w:rPr>
          <w:rFonts w:ascii="Arial" w:hAnsi="Arial" w:cs="Arial"/>
          <w:b/>
          <w:sz w:val="48"/>
          <w:szCs w:val="48"/>
          <w:lang w:val="en-GB"/>
        </w:rPr>
        <w:t xml:space="preserve">Chapter 8                                            </w:t>
      </w:r>
    </w:p>
    <w:p w:rsidR="00567B68" w:rsidRDefault="00567B68" w:rsidP="00567B68">
      <w:pPr>
        <w:pStyle w:val="Header"/>
        <w:tabs>
          <w:tab w:val="left" w:pos="720"/>
        </w:tabs>
        <w:rPr>
          <w:rFonts w:ascii="Arial" w:hAnsi="Arial" w:cs="Arial"/>
          <w:b/>
          <w:sz w:val="44"/>
          <w:szCs w:val="44"/>
          <w:lang w:val="en-GB"/>
        </w:rPr>
      </w:pPr>
      <w:r>
        <w:rPr>
          <w:rFonts w:ascii="Arial" w:hAnsi="Arial" w:cs="Arial"/>
          <w:lang w:val="en-GB"/>
        </w:rPr>
        <w:t xml:space="preserve">    </w:t>
      </w:r>
      <w:r w:rsidRPr="001275F7">
        <w:rPr>
          <w:rFonts w:ascii="Arial" w:hAnsi="Arial" w:cs="Arial"/>
          <w:b/>
          <w:sz w:val="44"/>
          <w:szCs w:val="44"/>
          <w:lang w:val="en-GB"/>
        </w:rPr>
        <w:t xml:space="preserve">Industrial and municipal waste water </w:t>
      </w:r>
    </w:p>
    <w:p w:rsidR="00567B68" w:rsidRPr="001275F7" w:rsidRDefault="00567B68" w:rsidP="00567B68">
      <w:pPr>
        <w:pStyle w:val="Header"/>
        <w:tabs>
          <w:tab w:val="left" w:pos="720"/>
        </w:tabs>
        <w:rPr>
          <w:rFonts w:ascii="Arial" w:hAnsi="Arial" w:cs="Arial"/>
          <w:sz w:val="44"/>
          <w:szCs w:val="44"/>
          <w:lang w:val="en-GB"/>
        </w:rPr>
      </w:pPr>
      <w:r>
        <w:rPr>
          <w:rFonts w:ascii="Arial" w:hAnsi="Arial" w:cs="Arial"/>
          <w:b/>
          <w:sz w:val="44"/>
          <w:szCs w:val="44"/>
          <w:lang w:val="en-GB"/>
        </w:rPr>
        <w:t xml:space="preserve">         </w:t>
      </w:r>
      <w:r w:rsidRPr="001275F7">
        <w:rPr>
          <w:rFonts w:ascii="Arial" w:hAnsi="Arial" w:cs="Arial"/>
          <w:b/>
          <w:sz w:val="44"/>
          <w:szCs w:val="44"/>
          <w:lang w:val="en-GB"/>
        </w:rPr>
        <w:t>purification and recycling</w:t>
      </w:r>
    </w:p>
    <w:p w:rsidR="00567B68" w:rsidRDefault="00567B68" w:rsidP="00567B68">
      <w:pPr>
        <w:pStyle w:val="Header"/>
        <w:tabs>
          <w:tab w:val="left" w:pos="720"/>
        </w:tabs>
        <w:rPr>
          <w:rFonts w:ascii="Arial" w:hAnsi="Arial" w:cs="Arial"/>
          <w:lang w:val="en-GB"/>
        </w:rPr>
      </w:pPr>
      <w:r w:rsidRPr="00372404">
        <w:rPr>
          <w:rFonts w:ascii="Arial" w:hAnsi="Arial" w:cs="Arial"/>
          <w:lang w:val="en-GB"/>
        </w:rPr>
        <w:t xml:space="preserve">As an example it can be demonstrated that with a single plant it is possible to produce on a weekly basis when served by fully automatic cleaning (CIP) systems and backed up by liquid purification, solids recovery and recycling systems as in </w:t>
      </w:r>
      <w:r w:rsidRPr="00372404">
        <w:rPr>
          <w:rFonts w:ascii="Arial" w:hAnsi="Arial" w:cs="Arial"/>
          <w:b/>
          <w:lang w:val="en-GB"/>
        </w:rPr>
        <w:t>Stage 8b</w:t>
      </w:r>
      <w:r w:rsidRPr="00372404">
        <w:rPr>
          <w:rFonts w:ascii="Arial" w:hAnsi="Arial" w:cs="Arial"/>
          <w:lang w:val="en-GB"/>
        </w:rPr>
        <w:t xml:space="preserve">.The patent specification in </w:t>
      </w:r>
      <w:r w:rsidRPr="00372404">
        <w:rPr>
          <w:rFonts w:ascii="Arial" w:hAnsi="Arial" w:cs="Arial"/>
          <w:b/>
          <w:lang w:val="en-GB"/>
        </w:rPr>
        <w:t>GB2465762: “UNIVERSAL FLUID PURIFICATION SYSTEMS”</w:t>
      </w:r>
      <w:r w:rsidRPr="00372404">
        <w:rPr>
          <w:rFonts w:ascii="Arial" w:hAnsi="Arial" w:cs="Arial"/>
          <w:lang w:val="en-GB"/>
        </w:rPr>
        <w:t xml:space="preserve"> (download </w:t>
      </w:r>
      <w:hyperlink r:id="rId39" w:history="1">
        <w:r w:rsidRPr="00372404">
          <w:rPr>
            <w:rStyle w:val="Hyperlink"/>
            <w:rFonts w:ascii="Arial" w:hAnsi="Arial" w:cs="Arial"/>
            <w:color w:val="000000"/>
            <w:lang w:val="en-GB"/>
          </w:rPr>
          <w:t>www.ipo.gov.uk</w:t>
        </w:r>
      </w:hyperlink>
      <w:r w:rsidRPr="00372404">
        <w:rPr>
          <w:rFonts w:ascii="Arial" w:hAnsi="Arial" w:cs="Arial"/>
          <w:color w:val="000000"/>
          <w:lang w:val="en-GB"/>
        </w:rPr>
        <w:t>)</w:t>
      </w:r>
      <w:r w:rsidRPr="00372404">
        <w:rPr>
          <w:rFonts w:ascii="Arial" w:hAnsi="Arial" w:cs="Arial"/>
          <w:lang w:val="en-GB"/>
        </w:rPr>
        <w:t xml:space="preserve"> discloses key technology at the centre of the proposed photosynthesising sites. </w:t>
      </w:r>
    </w:p>
    <w:p w:rsidR="00567B68" w:rsidRPr="005F5FAE" w:rsidRDefault="00567B68" w:rsidP="00567B68">
      <w:pPr>
        <w:pStyle w:val="Header"/>
        <w:tabs>
          <w:tab w:val="left" w:pos="708"/>
        </w:tabs>
        <w:rPr>
          <w:rFonts w:ascii="Arial" w:hAnsi="Arial" w:cs="Arial"/>
          <w:sz w:val="52"/>
          <w:szCs w:val="52"/>
          <w:lang w:val="en-GB"/>
        </w:rPr>
      </w:pPr>
      <w:r>
        <w:rPr>
          <w:b/>
          <w:sz w:val="52"/>
          <w:szCs w:val="52"/>
          <w:lang w:val="en-GB"/>
        </w:rPr>
        <w:t xml:space="preserve">                     </w:t>
      </w:r>
      <w:r w:rsidRPr="005F5FAE">
        <w:rPr>
          <w:rFonts w:ascii="Arial" w:hAnsi="Arial" w:cs="Arial"/>
          <w:b/>
          <w:sz w:val="52"/>
          <w:szCs w:val="52"/>
          <w:lang w:val="en-GB"/>
        </w:rPr>
        <w:t>Fig.12a</w:t>
      </w:r>
      <w:r w:rsidRPr="005F5FAE">
        <w:rPr>
          <w:rFonts w:ascii="Arial" w:hAnsi="Arial" w:cs="Arial"/>
          <w:b/>
          <w:sz w:val="32"/>
          <w:szCs w:val="32"/>
          <w:lang w:val="en-GB"/>
        </w:rPr>
        <w:t xml:space="preserve">             </w:t>
      </w:r>
      <w:r w:rsidRPr="005F5FAE">
        <w:rPr>
          <w:rFonts w:ascii="Arial" w:hAnsi="Arial" w:cs="Arial"/>
          <w:lang w:val="en-GB"/>
        </w:rPr>
        <w:t xml:space="preserve"> </w:t>
      </w:r>
    </w:p>
    <w:p w:rsidR="00567B68" w:rsidRDefault="00567B68" w:rsidP="00567B68">
      <w:pPr>
        <w:pStyle w:val="Header"/>
        <w:tabs>
          <w:tab w:val="left" w:pos="708"/>
        </w:tabs>
        <w:rPr>
          <w:noProof/>
          <w:sz w:val="20"/>
          <w:szCs w:val="20"/>
          <w:lang w:val="en-US" w:eastAsia="en-US"/>
        </w:rPr>
      </w:pPr>
      <w:r>
        <w:rPr>
          <w:b/>
          <w:sz w:val="32"/>
          <w:szCs w:val="32"/>
          <w:lang w:val="en-GB"/>
        </w:rPr>
        <w:t xml:space="preserve"> </w:t>
      </w:r>
      <w:r w:rsidRPr="004C5124">
        <w:rPr>
          <w:b/>
          <w:sz w:val="36"/>
          <w:szCs w:val="36"/>
          <w:lang w:val="en-GB"/>
        </w:rPr>
        <w:t xml:space="preserve">Town “grey water”    &gt;   Town “drinking water”   </w:t>
      </w:r>
      <w:r w:rsidR="00891442">
        <w:rPr>
          <w:noProof/>
          <w:sz w:val="20"/>
          <w:szCs w:val="20"/>
          <w:lang w:val="en-US" w:eastAsia="en-US"/>
        </w:rPr>
        <w:pict>
          <v:shape id="Bild 116" o:spid="_x0000_i1040" type="#_x0000_t75" alt="raw water purification" style="width:386.85pt;height:396.55pt;visibility:visible">
            <v:imagedata r:id="rId40" o:title="raw water purification" croptop="2368f" cropleft="2840f"/>
          </v:shape>
        </w:pict>
      </w:r>
      <w:r>
        <w:rPr>
          <w:noProof/>
          <w:sz w:val="20"/>
          <w:szCs w:val="20"/>
          <w:lang w:val="en-US" w:eastAsia="en-US"/>
        </w:rPr>
        <w:t xml:space="preserve">    </w:t>
      </w:r>
    </w:p>
    <w:p w:rsidR="00567B68" w:rsidRDefault="00567B68" w:rsidP="00567B68">
      <w:pPr>
        <w:pStyle w:val="Header"/>
        <w:tabs>
          <w:tab w:val="left" w:pos="708"/>
        </w:tabs>
        <w:rPr>
          <w:noProof/>
          <w:sz w:val="20"/>
          <w:szCs w:val="20"/>
          <w:lang w:val="en-US" w:eastAsia="en-US"/>
        </w:rPr>
      </w:pPr>
    </w:p>
    <w:p w:rsidR="00567B68" w:rsidRPr="00155862" w:rsidRDefault="00567B68" w:rsidP="00567B68">
      <w:pPr>
        <w:pStyle w:val="Header"/>
        <w:tabs>
          <w:tab w:val="left" w:pos="720"/>
        </w:tabs>
        <w:rPr>
          <w:b/>
          <w:lang w:val="en-GB"/>
        </w:rPr>
      </w:pPr>
      <w:r>
        <w:rPr>
          <w:b/>
          <w:sz w:val="32"/>
          <w:szCs w:val="32"/>
          <w:lang w:val="en-US"/>
        </w:rPr>
        <w:br w:type="page"/>
      </w:r>
      <w:r w:rsidRPr="00372404">
        <w:rPr>
          <w:b/>
          <w:lang w:val="en-GB"/>
        </w:rPr>
        <w:lastRenderedPageBreak/>
        <w:t xml:space="preserve"> </w:t>
      </w:r>
      <w:r w:rsidRPr="00155862">
        <w:rPr>
          <w:rFonts w:ascii="Arial" w:hAnsi="Arial" w:cs="Arial"/>
          <w:b/>
          <w:lang w:val="en-GB"/>
        </w:rPr>
        <w:t>Recycling, recovery and production processes are achieved by</w:t>
      </w:r>
    </w:p>
    <w:p w:rsidR="00567B68" w:rsidRDefault="00567B68" w:rsidP="00567B68">
      <w:pPr>
        <w:pStyle w:val="Header"/>
        <w:tabs>
          <w:tab w:val="left" w:pos="720"/>
        </w:tabs>
        <w:rPr>
          <w:rFonts w:ascii="Arial" w:hAnsi="Arial" w:cs="Arial"/>
          <w:i/>
          <w:iCs/>
          <w:lang w:val="en-GB"/>
        </w:rPr>
      </w:pPr>
      <w:r w:rsidRPr="00CE5734">
        <w:rPr>
          <w:rFonts w:ascii="Arial" w:hAnsi="Arial" w:cs="Arial"/>
          <w:lang w:val="en-GB"/>
        </w:rPr>
        <w:t>“</w:t>
      </w:r>
      <w:r w:rsidRPr="00CE5734">
        <w:rPr>
          <w:rFonts w:ascii="Arial" w:hAnsi="Arial" w:cs="Arial"/>
          <w:i/>
          <w:iCs/>
          <w:lang w:val="en-GB"/>
        </w:rPr>
        <w:t xml:space="preserve">fluid purification means consisting of contained transportable filter bands whereby fluid purification means comprising these filter bands are arranged to </w:t>
      </w:r>
    </w:p>
    <w:p w:rsidR="00567B68" w:rsidRDefault="00567B68" w:rsidP="00567B68">
      <w:pPr>
        <w:pStyle w:val="Header"/>
        <w:tabs>
          <w:tab w:val="left" w:pos="720"/>
        </w:tabs>
        <w:rPr>
          <w:rFonts w:ascii="Arial" w:hAnsi="Arial" w:cs="Arial"/>
          <w:i/>
          <w:iCs/>
          <w:lang w:val="en-GB"/>
        </w:rPr>
      </w:pPr>
      <w:r w:rsidRPr="00CE5734">
        <w:rPr>
          <w:rFonts w:ascii="Arial" w:hAnsi="Arial" w:cs="Arial"/>
          <w:i/>
          <w:iCs/>
          <w:lang w:val="en-GB"/>
        </w:rPr>
        <w:t xml:space="preserve">move intermittently over plane pervious support members that engage </w:t>
      </w:r>
    </w:p>
    <w:p w:rsidR="00567B68" w:rsidRDefault="00567B68" w:rsidP="00567B68">
      <w:pPr>
        <w:pStyle w:val="Header"/>
        <w:tabs>
          <w:tab w:val="left" w:pos="720"/>
        </w:tabs>
        <w:rPr>
          <w:rFonts w:ascii="Arial" w:hAnsi="Arial" w:cs="Arial"/>
          <w:i/>
          <w:iCs/>
          <w:lang w:val="en-GB"/>
        </w:rPr>
      </w:pPr>
      <w:r w:rsidRPr="00CE5734">
        <w:rPr>
          <w:rFonts w:ascii="Arial" w:hAnsi="Arial" w:cs="Arial"/>
          <w:i/>
          <w:iCs/>
          <w:lang w:val="en-GB"/>
        </w:rPr>
        <w:t xml:space="preserve">peripherally to seal overlying sections of the stationary filter band to form a space or spaces into which fluid is delivered and allowed to exit through the sealed section or sections of filter band by means of pressure differential, whereby a section or sections of the filter band or fluid purification </w:t>
      </w:r>
    </w:p>
    <w:p w:rsidR="00567B68" w:rsidRPr="00C5046D" w:rsidRDefault="00567B68" w:rsidP="00567B68">
      <w:pPr>
        <w:pStyle w:val="Header"/>
        <w:tabs>
          <w:tab w:val="left" w:pos="720"/>
        </w:tabs>
        <w:rPr>
          <w:rFonts w:ascii="Arial" w:hAnsi="Arial" w:cs="Arial"/>
          <w:i/>
          <w:iCs/>
          <w:lang w:val="en-GB"/>
        </w:rPr>
      </w:pPr>
    </w:p>
    <w:p w:rsidR="00567B68" w:rsidRPr="00CE5734" w:rsidRDefault="00567B68" w:rsidP="00567B68">
      <w:pPr>
        <w:pStyle w:val="Header"/>
        <w:tabs>
          <w:tab w:val="left" w:pos="720"/>
        </w:tabs>
        <w:rPr>
          <w:rFonts w:ascii="Arial" w:hAnsi="Arial" w:cs="Arial"/>
          <w:b/>
          <w:sz w:val="52"/>
          <w:szCs w:val="52"/>
          <w:lang w:val="en-GB"/>
        </w:rPr>
      </w:pPr>
      <w:r>
        <w:rPr>
          <w:rFonts w:ascii="Arial" w:hAnsi="Arial" w:cs="Arial"/>
          <w:b/>
          <w:sz w:val="52"/>
          <w:szCs w:val="52"/>
          <w:lang w:val="en-GB"/>
        </w:rPr>
        <w:t xml:space="preserve">                       </w:t>
      </w:r>
      <w:r w:rsidRPr="00CE5734">
        <w:rPr>
          <w:rFonts w:ascii="Arial" w:hAnsi="Arial" w:cs="Arial"/>
          <w:b/>
          <w:sz w:val="36"/>
          <w:szCs w:val="36"/>
          <w:lang w:val="en-GB"/>
        </w:rPr>
        <w:t xml:space="preserve">Fig.12b             </w:t>
      </w:r>
      <w:r w:rsidRPr="00CE5734">
        <w:rPr>
          <w:rFonts w:ascii="Arial" w:hAnsi="Arial" w:cs="Arial"/>
          <w:sz w:val="36"/>
          <w:szCs w:val="36"/>
          <w:lang w:val="en-GB"/>
        </w:rPr>
        <w:t xml:space="preserve">          </w:t>
      </w:r>
      <w:r w:rsidR="00891442">
        <w:rPr>
          <w:noProof/>
          <w:sz w:val="20"/>
          <w:szCs w:val="20"/>
          <w:lang w:val="en-US" w:eastAsia="en-US"/>
        </w:rPr>
        <w:pict>
          <v:shape id="Bild 125" o:spid="_x0000_i1041" type="#_x0000_t75" alt="municipal water treatment" style="width:425.55pt;height:306.25pt;visibility:visible">
            <v:imagedata r:id="rId41" o:title="municipal water treatment"/>
          </v:shape>
        </w:pict>
      </w:r>
    </w:p>
    <w:p w:rsidR="00567B68" w:rsidRDefault="00567B68" w:rsidP="00567B68">
      <w:pPr>
        <w:pStyle w:val="Header"/>
        <w:tabs>
          <w:tab w:val="left" w:pos="720"/>
        </w:tabs>
        <w:rPr>
          <w:rFonts w:ascii="Arial" w:hAnsi="Arial" w:cs="Arial"/>
          <w:i/>
          <w:iCs/>
          <w:lang w:val="en-GB"/>
        </w:rPr>
      </w:pPr>
    </w:p>
    <w:p w:rsidR="00567B68" w:rsidRDefault="00567B68" w:rsidP="00567B68">
      <w:pPr>
        <w:pStyle w:val="Header"/>
        <w:tabs>
          <w:tab w:val="left" w:pos="720"/>
        </w:tabs>
        <w:rPr>
          <w:rFonts w:ascii="Arial" w:hAnsi="Arial" w:cs="Arial"/>
          <w:i/>
          <w:iCs/>
          <w:lang w:val="en-GB"/>
        </w:rPr>
      </w:pPr>
    </w:p>
    <w:p w:rsidR="00567B68" w:rsidRPr="00CE5734" w:rsidRDefault="00567B68" w:rsidP="00567B68">
      <w:pPr>
        <w:pStyle w:val="Header"/>
        <w:tabs>
          <w:tab w:val="left" w:pos="720"/>
        </w:tabs>
        <w:rPr>
          <w:rFonts w:ascii="Arial" w:hAnsi="Arial" w:cs="Arial"/>
          <w:i/>
          <w:iCs/>
          <w:lang w:val="en-GB"/>
        </w:rPr>
      </w:pPr>
      <w:r w:rsidRPr="00CE5734">
        <w:rPr>
          <w:rFonts w:ascii="Arial" w:hAnsi="Arial" w:cs="Arial"/>
          <w:i/>
          <w:iCs/>
          <w:lang w:val="en-GB"/>
        </w:rPr>
        <w:t>members integral with sealed sections or solids material deposited on such sections are transferred to further planar support members enabling further distinctive operational procedures to be carried out</w:t>
      </w:r>
      <w:r w:rsidRPr="00CE5734">
        <w:rPr>
          <w:rFonts w:ascii="Arial" w:hAnsi="Arial" w:cs="Arial"/>
          <w:lang w:val="en-GB"/>
        </w:rPr>
        <w:t>”.</w:t>
      </w:r>
    </w:p>
    <w:p w:rsidR="00567B68" w:rsidRPr="00CE5734" w:rsidRDefault="00567B68" w:rsidP="00567B68">
      <w:pPr>
        <w:pStyle w:val="Header"/>
        <w:tabs>
          <w:tab w:val="left" w:pos="720"/>
        </w:tabs>
        <w:rPr>
          <w:rFonts w:ascii="Arial" w:hAnsi="Arial" w:cs="Arial"/>
          <w:lang w:val="en-GB"/>
        </w:rPr>
      </w:pPr>
      <w:r w:rsidRPr="00CE5734">
        <w:rPr>
          <w:rFonts w:ascii="Arial" w:hAnsi="Arial" w:cs="Arial"/>
          <w:lang w:val="en-GB"/>
        </w:rPr>
        <w:t xml:space="preserve">For centuries solutions of serious environmental pollution problems have been and still are only partially realised. The seas, waterways, earth crust and </w:t>
      </w:r>
    </w:p>
    <w:p w:rsidR="00567B68" w:rsidRPr="00CE5734" w:rsidRDefault="00567B68" w:rsidP="00567B68">
      <w:pPr>
        <w:pStyle w:val="Header"/>
        <w:tabs>
          <w:tab w:val="left" w:pos="720"/>
        </w:tabs>
        <w:rPr>
          <w:rFonts w:ascii="Arial" w:hAnsi="Arial" w:cs="Arial"/>
          <w:lang w:val="en-GB"/>
        </w:rPr>
      </w:pPr>
      <w:r w:rsidRPr="00CE5734">
        <w:rPr>
          <w:rFonts w:ascii="Arial" w:hAnsi="Arial" w:cs="Arial"/>
          <w:lang w:val="en-GB"/>
        </w:rPr>
        <w:t>atmosphere continue to be subjected to worsening largely irreversible pollution.</w:t>
      </w:r>
    </w:p>
    <w:p w:rsidR="00567B68" w:rsidRDefault="00567B68" w:rsidP="00567B68">
      <w:pPr>
        <w:pStyle w:val="Header"/>
        <w:tabs>
          <w:tab w:val="left" w:pos="720"/>
        </w:tabs>
        <w:rPr>
          <w:rFonts w:ascii="Arial" w:hAnsi="Arial" w:cs="Arial"/>
          <w:b/>
          <w:sz w:val="32"/>
          <w:szCs w:val="32"/>
          <w:lang w:val="en-GB"/>
        </w:rPr>
      </w:pPr>
      <w:r>
        <w:rPr>
          <w:rFonts w:ascii="Arial" w:hAnsi="Arial" w:cs="Arial"/>
          <w:b/>
          <w:sz w:val="32"/>
          <w:szCs w:val="32"/>
          <w:lang w:val="en-GB"/>
        </w:rPr>
        <w:br w:type="page"/>
      </w:r>
    </w:p>
    <w:p w:rsidR="00567B68" w:rsidRPr="00B924C6" w:rsidRDefault="00567B68" w:rsidP="00567B68">
      <w:pPr>
        <w:pStyle w:val="Header"/>
        <w:tabs>
          <w:tab w:val="left" w:pos="720"/>
        </w:tabs>
        <w:rPr>
          <w:rFonts w:ascii="Arial" w:hAnsi="Arial" w:cs="Arial"/>
          <w:b/>
          <w:sz w:val="48"/>
          <w:szCs w:val="48"/>
          <w:lang w:val="en-GB"/>
        </w:rPr>
      </w:pPr>
      <w:r>
        <w:rPr>
          <w:rFonts w:ascii="Arial" w:hAnsi="Arial" w:cs="Arial"/>
          <w:b/>
          <w:sz w:val="40"/>
          <w:szCs w:val="40"/>
          <w:lang w:val="en-GB"/>
        </w:rPr>
        <w:t xml:space="preserve">                        </w:t>
      </w:r>
      <w:r w:rsidRPr="00B924C6">
        <w:rPr>
          <w:rFonts w:ascii="Arial" w:hAnsi="Arial" w:cs="Arial"/>
          <w:b/>
          <w:sz w:val="48"/>
          <w:szCs w:val="48"/>
          <w:lang w:val="en-GB"/>
        </w:rPr>
        <w:t>Chapter 9</w:t>
      </w:r>
    </w:p>
    <w:p w:rsidR="00567B68" w:rsidRPr="009D69DE"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 w:val="32"/>
          <w:szCs w:val="32"/>
          <w:lang w:val="en-GB"/>
        </w:rPr>
      </w:pPr>
      <w:r w:rsidRPr="009D69DE">
        <w:rPr>
          <w:rFonts w:ascii="Arial" w:hAnsi="Arial" w:cs="Arial"/>
          <w:b/>
          <w:sz w:val="32"/>
          <w:szCs w:val="32"/>
          <w:lang w:val="en-GB"/>
        </w:rPr>
        <w:t xml:space="preserve">The advantages accruing from the conversion of existing </w:t>
      </w:r>
      <w:r w:rsidRPr="00837741">
        <w:rPr>
          <w:rFonts w:ascii="Arial" w:hAnsi="Arial" w:cs="Arial"/>
          <w:b/>
          <w:sz w:val="32"/>
          <w:szCs w:val="32"/>
          <w:highlight w:val="lightGray"/>
          <w:lang w:val="en-GB"/>
        </w:rPr>
        <w:t>petro</w:t>
      </w:r>
      <w:r w:rsidRPr="009D69DE">
        <w:rPr>
          <w:rFonts w:ascii="Arial" w:hAnsi="Arial" w:cs="Arial"/>
          <w:b/>
          <w:sz w:val="32"/>
          <w:szCs w:val="32"/>
          <w:lang w:val="en-GB"/>
        </w:rPr>
        <w:t xml:space="preserve">- to </w:t>
      </w:r>
      <w:r w:rsidRPr="009D69DE">
        <w:rPr>
          <w:rFonts w:ascii="Arial" w:hAnsi="Arial" w:cs="Arial"/>
          <w:b/>
          <w:color w:val="000000"/>
          <w:sz w:val="32"/>
          <w:szCs w:val="32"/>
          <w:highlight w:val="green"/>
          <w:lang w:val="en-GB"/>
        </w:rPr>
        <w:t>photo</w:t>
      </w:r>
      <w:r w:rsidRPr="009D69DE">
        <w:rPr>
          <w:rFonts w:ascii="Arial" w:hAnsi="Arial" w:cs="Arial"/>
          <w:b/>
          <w:sz w:val="32"/>
          <w:szCs w:val="32"/>
          <w:lang w:val="en-GB"/>
        </w:rPr>
        <w:t>-chemical and -pharmaceutical industries</w:t>
      </w:r>
    </w:p>
    <w:p w:rsidR="00567B68" w:rsidRPr="009D69DE"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Cs w:val="24"/>
          <w:lang w:val="en-GB"/>
        </w:rPr>
      </w:pPr>
      <w:r w:rsidRPr="009D69DE">
        <w:rPr>
          <w:rFonts w:ascii="Arial" w:hAnsi="Arial" w:cs="Arial"/>
          <w:szCs w:val="24"/>
          <w:lang w:val="en-GB"/>
        </w:rPr>
        <w:t xml:space="preserve">Practically all the vast rapidly expanding worldwide chemical and pharmaceutical industries are dependent mainly on fossilized carbon in the form of liquids or gases extracted from the </w:t>
      </w:r>
      <w:r w:rsidR="008B0BA3" w:rsidRPr="009D69DE">
        <w:rPr>
          <w:rFonts w:ascii="Arial" w:hAnsi="Arial" w:cs="Arial"/>
          <w:szCs w:val="24"/>
          <w:lang w:val="en-GB"/>
        </w:rPr>
        <w:t>earth’s</w:t>
      </w:r>
      <w:r w:rsidRPr="009D69DE">
        <w:rPr>
          <w:rFonts w:ascii="Arial" w:hAnsi="Arial" w:cs="Arial"/>
          <w:szCs w:val="24"/>
          <w:lang w:val="en-GB"/>
        </w:rPr>
        <w:t xml:space="preserve"> crust as raw material for their vast global production programmes.</w:t>
      </w:r>
    </w:p>
    <w:p w:rsidR="00567B68" w:rsidRPr="009D69DE"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Cs w:val="24"/>
          <w:lang w:val="en-GB"/>
        </w:rPr>
      </w:pPr>
      <w:r w:rsidRPr="009D69DE">
        <w:rPr>
          <w:rFonts w:ascii="Arial" w:hAnsi="Arial" w:cs="Arial"/>
          <w:b/>
          <w:szCs w:val="24"/>
          <w:lang w:val="en-GB"/>
        </w:rPr>
        <w:t>Practically all these industries are erected on or near waterways (fresh or sea water).</w:t>
      </w:r>
    </w:p>
    <w:p w:rsidR="00567B68" w:rsidRPr="009D69DE"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r w:rsidRPr="009D69DE">
        <w:rPr>
          <w:rFonts w:ascii="Arial" w:hAnsi="Arial" w:cs="Arial"/>
          <w:szCs w:val="24"/>
          <w:lang w:val="en-GB"/>
        </w:rPr>
        <w:t>The obvious reason for such locations is to “solve” their particular liquid and gaseous waste emissions problems.</w:t>
      </w:r>
    </w:p>
    <w:p w:rsidR="00567B68" w:rsidRPr="009D69DE"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Cs w:val="24"/>
          <w:lang w:val="en-GB"/>
        </w:rPr>
      </w:pPr>
      <w:r w:rsidRPr="009D69DE">
        <w:rPr>
          <w:rFonts w:ascii="Arial" w:hAnsi="Arial" w:cs="Arial"/>
          <w:szCs w:val="24"/>
          <w:lang w:val="en-GB"/>
        </w:rPr>
        <w:t xml:space="preserve">Over centuries “cosy” relationships have been established with mainly world-wide governmental environmental “protection” agencies to protect their financial interests. </w:t>
      </w:r>
    </w:p>
    <w:p w:rsidR="00567B68" w:rsidRPr="005C214F" w:rsidRDefault="00567B68" w:rsidP="00567B68">
      <w:pPr>
        <w:rPr>
          <w:rFonts w:ascii="Arial" w:hAnsi="Arial" w:cs="Arial"/>
          <w:color w:val="000000"/>
          <w:lang w:val="en-US"/>
        </w:rPr>
      </w:pPr>
      <w:r w:rsidRPr="009D69DE">
        <w:rPr>
          <w:rFonts w:ascii="Arial" w:hAnsi="Arial" w:cs="Arial"/>
          <w:lang w:val="en-GB"/>
        </w:rPr>
        <w:t xml:space="preserve"> </w:t>
      </w:r>
      <w:r w:rsidRPr="009D69DE">
        <w:rPr>
          <w:rFonts w:ascii="Arial" w:hAnsi="Arial" w:cs="Arial"/>
          <w:b/>
          <w:lang w:val="en-GB"/>
        </w:rPr>
        <w:t>Chapter</w:t>
      </w:r>
      <w:r w:rsidRPr="009D69DE">
        <w:rPr>
          <w:rFonts w:ascii="Arial" w:hAnsi="Arial" w:cs="Arial"/>
          <w:lang w:val="en-GB"/>
        </w:rPr>
        <w:t xml:space="preserve"> </w:t>
      </w:r>
      <w:r w:rsidRPr="009D69DE">
        <w:rPr>
          <w:rFonts w:ascii="Arial" w:hAnsi="Arial" w:cs="Arial"/>
          <w:b/>
          <w:color w:val="000000"/>
          <w:lang w:val="en-US"/>
        </w:rPr>
        <w:t xml:space="preserve">3.  “Innovative industrial recycling technology” and Chapter 5 “Comprehensive systems involving global carbon and water recycling with power and carbon production systems” </w:t>
      </w:r>
      <w:r w:rsidRPr="009D69DE">
        <w:rPr>
          <w:rFonts w:ascii="Arial" w:hAnsi="Arial" w:cs="Arial"/>
          <w:color w:val="000000"/>
          <w:lang w:val="en-US"/>
        </w:rPr>
        <w:t>describe in some detail how these sprawling polluting installations can be converted to centralized industrial photo-synthesizing</w:t>
      </w:r>
      <w:r>
        <w:rPr>
          <w:rFonts w:ascii="Arial" w:hAnsi="Arial" w:cs="Arial"/>
          <w:color w:val="000000"/>
          <w:lang w:val="en-US"/>
        </w:rPr>
        <w:t xml:space="preserve"> </w:t>
      </w:r>
      <w:r w:rsidRPr="009D69DE">
        <w:rPr>
          <w:rFonts w:ascii="Arial" w:hAnsi="Arial" w:cs="Arial"/>
          <w:color w:val="000000"/>
          <w:lang w:val="en-US"/>
        </w:rPr>
        <w:t xml:space="preserve"> production </w:t>
      </w:r>
      <w:r>
        <w:rPr>
          <w:rFonts w:ascii="Arial" w:hAnsi="Arial" w:cs="Arial"/>
          <w:color w:val="000000"/>
          <w:lang w:val="en-US"/>
        </w:rPr>
        <w:t xml:space="preserve"> </w:t>
      </w:r>
      <w:r w:rsidRPr="009D69DE">
        <w:rPr>
          <w:rFonts w:ascii="Arial" w:hAnsi="Arial" w:cs="Arial"/>
          <w:b/>
          <w:color w:val="000000"/>
          <w:lang w:val="en-US"/>
        </w:rPr>
        <w:t>sealed off from the environment</w:t>
      </w:r>
      <w:r w:rsidRPr="009D69DE">
        <w:rPr>
          <w:rFonts w:ascii="Arial" w:hAnsi="Arial" w:cs="Arial"/>
          <w:color w:val="000000"/>
          <w:lang w:val="en-US"/>
        </w:rPr>
        <w:t xml:space="preserve"> with a far more extensive spectrum of carbonized production of consumer goods with the added advantage of providing the surrounding populations with recycled purifie</w:t>
      </w:r>
      <w:r>
        <w:rPr>
          <w:rFonts w:ascii="Arial" w:hAnsi="Arial" w:cs="Arial"/>
          <w:color w:val="000000"/>
          <w:lang w:val="en-US"/>
        </w:rPr>
        <w:t xml:space="preserve">d water and non-carbon electric </w:t>
      </w:r>
      <w:r w:rsidRPr="009D69DE">
        <w:rPr>
          <w:rFonts w:ascii="Arial" w:hAnsi="Arial" w:cs="Arial"/>
          <w:color w:val="000000"/>
          <w:lang w:val="en-US"/>
        </w:rPr>
        <w:t>power supply.</w:t>
      </w:r>
    </w:p>
    <w:p w:rsidR="00567B68" w:rsidRPr="003C49A0" w:rsidRDefault="00837741"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sz w:val="32"/>
          <w:szCs w:val="32"/>
          <w:lang w:val="en-GB"/>
        </w:rPr>
      </w:pPr>
      <w:r>
        <w:rPr>
          <w:rFonts w:ascii="Arial" w:hAnsi="Arial" w:cs="Arial"/>
          <w:b/>
          <w:noProof/>
          <w:sz w:val="32"/>
          <w:szCs w:val="32"/>
          <w:lang w:val="en-GB" w:eastAsia="zh-TW"/>
        </w:rPr>
        <w:pict>
          <v:shape id="_x0000_s1514" type="#_x0000_t202" style="position:absolute;margin-left:-20.15pt;margin-top:4.65pt;width:473.9pt;height:175.2pt;z-index:45;mso-width-relative:margin;mso-height-relative:margin">
            <v:textbox>
              <w:txbxContent>
                <w:p w:rsidR="00337CD9" w:rsidRPr="003C1B26" w:rsidRDefault="00337CD9" w:rsidP="00567B68">
                  <w:pPr>
                    <w:rPr>
                      <w:b/>
                      <w:color w:val="C00000"/>
                      <w:sz w:val="52"/>
                      <w:szCs w:val="52"/>
                      <w:lang w:val="en-US"/>
                    </w:rPr>
                  </w:pPr>
                  <w:r w:rsidRPr="003C1B26">
                    <w:rPr>
                      <w:lang w:val="en-US"/>
                    </w:rPr>
                    <w:t xml:space="preserve">  </w:t>
                  </w:r>
                  <w:r>
                    <w:rPr>
                      <w:lang w:val="en-US"/>
                    </w:rPr>
                    <w:t xml:space="preserve">                                                </w:t>
                  </w:r>
                  <w:r w:rsidRPr="003C1B26">
                    <w:rPr>
                      <w:b/>
                      <w:color w:val="C00000"/>
                      <w:sz w:val="52"/>
                      <w:szCs w:val="52"/>
                      <w:lang w:val="en-US"/>
                    </w:rPr>
                    <w:t>Claim 1</w:t>
                  </w:r>
                  <w:r>
                    <w:rPr>
                      <w:b/>
                      <w:color w:val="C00000"/>
                      <w:sz w:val="52"/>
                      <w:szCs w:val="52"/>
                      <w:lang w:val="en-US"/>
                    </w:rPr>
                    <w:t>5</w:t>
                  </w:r>
                  <w:r w:rsidRPr="003C1B26">
                    <w:rPr>
                      <w:b/>
                      <w:color w:val="C00000"/>
                      <w:sz w:val="52"/>
                      <w:szCs w:val="52"/>
                      <w:lang w:val="en-US"/>
                    </w:rPr>
                    <w:t xml:space="preserve"> </w:t>
                  </w:r>
                </w:p>
                <w:p w:rsidR="00337CD9" w:rsidRPr="003C1B26" w:rsidRDefault="00337CD9" w:rsidP="00567B68">
                  <w:pPr>
                    <w:rPr>
                      <w:b/>
                      <w:color w:val="C00000"/>
                      <w:sz w:val="40"/>
                      <w:szCs w:val="40"/>
                      <w:lang w:val="en-US"/>
                    </w:rPr>
                  </w:pPr>
                  <w:r w:rsidRPr="003C1B26">
                    <w:rPr>
                      <w:b/>
                      <w:color w:val="C00000"/>
                      <w:sz w:val="40"/>
                      <w:szCs w:val="40"/>
                      <w:lang w:val="en-US"/>
                    </w:rPr>
                    <w:t>Centralized industrial photosynthesizing production systems sealed off from the environment with a far more extensive spectrum of carbonized production of consumer goods with the added advantage of providing the surrounding popu</w:t>
                  </w:r>
                  <w:r>
                    <w:rPr>
                      <w:b/>
                      <w:color w:val="C00000"/>
                      <w:sz w:val="40"/>
                      <w:szCs w:val="40"/>
                      <w:lang w:val="en-US"/>
                    </w:rPr>
                    <w:t xml:space="preserve">lations with recycled purified </w:t>
                  </w:r>
                  <w:r w:rsidRPr="003C1B26">
                    <w:rPr>
                      <w:b/>
                      <w:color w:val="C00000"/>
                      <w:sz w:val="40"/>
                      <w:szCs w:val="40"/>
                      <w:lang w:val="en-US"/>
                    </w:rPr>
                    <w:t>water and non-emitting power supply.</w:t>
                  </w:r>
                </w:p>
                <w:p w:rsidR="00337CD9" w:rsidRPr="003C1B26" w:rsidRDefault="00337CD9" w:rsidP="00567B68">
                  <w:pPr>
                    <w:rPr>
                      <w:rFonts w:ascii="Arial" w:hAnsi="Arial" w:cs="Arial"/>
                      <w:b/>
                      <w:color w:val="FF0000"/>
                      <w:sz w:val="28"/>
                      <w:szCs w:val="28"/>
                      <w:lang w:val="en-GB"/>
                    </w:rPr>
                  </w:pPr>
                  <w:r w:rsidRPr="003C1B26">
                    <w:rPr>
                      <w:rFonts w:ascii="Arial" w:hAnsi="Arial" w:cs="Arial"/>
                      <w:color w:val="000000"/>
                      <w:sz w:val="28"/>
                      <w:szCs w:val="28"/>
                      <w:highlight w:val="red"/>
                      <w:lang w:val="en-US"/>
                    </w:rPr>
                    <w:t>.</w:t>
                  </w:r>
                </w:p>
                <w:p w:rsidR="00337CD9" w:rsidRPr="00431DA0" w:rsidRDefault="00337CD9" w:rsidP="00567B68">
                  <w:pPr>
                    <w:rPr>
                      <w:b/>
                      <w:color w:val="C00000"/>
                      <w:sz w:val="32"/>
                      <w:szCs w:val="32"/>
                      <w:lang w:val="en-GB"/>
                    </w:rPr>
                  </w:pPr>
                </w:p>
              </w:txbxContent>
            </v:textbox>
          </v:shape>
        </w:pict>
      </w: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 w:val="40"/>
          <w:szCs w:val="40"/>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 w:val="40"/>
          <w:szCs w:val="40"/>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 w:val="40"/>
          <w:szCs w:val="40"/>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 w:val="40"/>
          <w:szCs w:val="40"/>
          <w:lang w:val="en-GB"/>
        </w:rPr>
      </w:pPr>
    </w:p>
    <w:p w:rsidR="00567B68" w:rsidRDefault="00567B68" w:rsidP="00567B68">
      <w:pPr>
        <w:pStyle w:val="Vorgabet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rPr>
          <w:rFonts w:ascii="Arial" w:hAnsi="Arial" w:cs="Arial"/>
          <w:b/>
          <w:sz w:val="40"/>
          <w:szCs w:val="40"/>
          <w:lang w:val="en-GB"/>
        </w:rPr>
      </w:pPr>
    </w:p>
    <w:p w:rsidR="00567B68" w:rsidRPr="005F7656" w:rsidRDefault="00567B68" w:rsidP="00567B68">
      <w:pPr>
        <w:rPr>
          <w:rFonts w:ascii="Arial" w:hAnsi="Arial" w:cs="Arial"/>
          <w:b/>
          <w:sz w:val="28"/>
          <w:szCs w:val="28"/>
          <w:lang w:val="en-GB"/>
        </w:rPr>
      </w:pPr>
    </w:p>
    <w:p w:rsidR="00567B68" w:rsidRDefault="00567B68" w:rsidP="00567B68">
      <w:pPr>
        <w:pStyle w:val="BodyText"/>
        <w:rPr>
          <w:rFonts w:ascii="Arial" w:hAnsi="Arial" w:cs="Arial"/>
          <w:bCs w:val="0"/>
          <w:sz w:val="56"/>
          <w:szCs w:val="56"/>
        </w:rPr>
      </w:pPr>
    </w:p>
    <w:p w:rsidR="00567B68" w:rsidRDefault="00567B68" w:rsidP="00567B68">
      <w:pPr>
        <w:pStyle w:val="BodyText"/>
        <w:rPr>
          <w:rFonts w:ascii="Arial" w:hAnsi="Arial" w:cs="Arial"/>
          <w:bCs w:val="0"/>
          <w:sz w:val="56"/>
          <w:szCs w:val="56"/>
        </w:rPr>
      </w:pPr>
    </w:p>
    <w:p w:rsidR="00567B68" w:rsidRPr="008F4636" w:rsidRDefault="00567B68" w:rsidP="00567B68">
      <w:pPr>
        <w:pStyle w:val="BodyText"/>
        <w:rPr>
          <w:rFonts w:ascii="Arial" w:hAnsi="Arial" w:cs="Arial"/>
          <w:bCs w:val="0"/>
          <w:sz w:val="40"/>
          <w:szCs w:val="40"/>
        </w:rPr>
      </w:pPr>
      <w:r>
        <w:rPr>
          <w:rFonts w:ascii="Arial" w:hAnsi="Arial" w:cs="Arial"/>
          <w:bCs w:val="0"/>
          <w:sz w:val="22"/>
          <w:szCs w:val="22"/>
        </w:rPr>
        <w:br w:type="page"/>
      </w:r>
      <w:r>
        <w:rPr>
          <w:rFonts w:ascii="Arial" w:hAnsi="Arial" w:cs="Arial"/>
          <w:bCs w:val="0"/>
          <w:sz w:val="40"/>
          <w:szCs w:val="40"/>
        </w:rPr>
        <w:lastRenderedPageBreak/>
        <w:t xml:space="preserve">                       </w:t>
      </w:r>
      <w:r w:rsidRPr="00B924C6">
        <w:rPr>
          <w:rFonts w:ascii="Arial" w:hAnsi="Arial" w:cs="Arial"/>
          <w:bCs w:val="0"/>
          <w:sz w:val="48"/>
          <w:szCs w:val="48"/>
        </w:rPr>
        <w:t>Chapter 10</w:t>
      </w:r>
    </w:p>
    <w:p w:rsidR="00567B68" w:rsidRDefault="00837741" w:rsidP="00567B68">
      <w:pPr>
        <w:pStyle w:val="BodyText"/>
      </w:pPr>
      <w:r>
        <w:rPr>
          <w:noProof/>
          <w:lang w:val="en-US" w:eastAsia="zh-TW"/>
        </w:rPr>
        <w:pict>
          <v:shape id="_x0000_s1512" type="#_x0000_t202" style="position:absolute;margin-left:179.65pt;margin-top:63.75pt;width:82.85pt;height:34.4pt;z-index:43;mso-width-relative:margin;mso-height-relative:margin">
            <v:textbox>
              <w:txbxContent>
                <w:p w:rsidR="00337CD9" w:rsidRPr="00BC14AD" w:rsidRDefault="00337CD9" w:rsidP="00567B68">
                  <w:pPr>
                    <w:rPr>
                      <w:rFonts w:ascii="Arial" w:hAnsi="Arial" w:cs="Arial"/>
                      <w:b/>
                      <w:sz w:val="44"/>
                      <w:szCs w:val="44"/>
                      <w:lang w:val="en-US"/>
                    </w:rPr>
                  </w:pPr>
                  <w:r>
                    <w:rPr>
                      <w:rFonts w:ascii="Arial" w:hAnsi="Arial" w:cs="Arial"/>
                      <w:b/>
                      <w:sz w:val="44"/>
                      <w:szCs w:val="44"/>
                    </w:rPr>
                    <w:t>Fig.13</w:t>
                  </w:r>
                </w:p>
                <w:p w:rsidR="00337CD9" w:rsidRDefault="00337CD9" w:rsidP="00567B68"/>
              </w:txbxContent>
            </v:textbox>
          </v:shape>
        </w:pict>
      </w:r>
      <w:r w:rsidR="00567B68">
        <w:rPr>
          <w:rFonts w:ascii="Arial" w:hAnsi="Arial" w:cs="Arial"/>
          <w:bCs w:val="0"/>
          <w:sz w:val="32"/>
          <w:szCs w:val="32"/>
        </w:rPr>
        <w:t>Gl</w:t>
      </w:r>
      <w:r w:rsidR="00567B68" w:rsidRPr="002F031C">
        <w:rPr>
          <w:rFonts w:ascii="Arial" w:hAnsi="Arial" w:cs="Arial"/>
          <w:bCs w:val="0"/>
          <w:sz w:val="32"/>
          <w:szCs w:val="32"/>
        </w:rPr>
        <w:t>obal trend to switch from fossil fuels to photo</w:t>
      </w:r>
      <w:r w:rsidR="00567B68">
        <w:rPr>
          <w:rFonts w:ascii="Arial" w:hAnsi="Arial" w:cs="Arial"/>
          <w:bCs w:val="0"/>
          <w:sz w:val="32"/>
          <w:szCs w:val="32"/>
        </w:rPr>
        <w:t xml:space="preserve">-synthesised </w:t>
      </w:r>
      <w:r w:rsidR="00567B68" w:rsidRPr="002F031C">
        <w:rPr>
          <w:rFonts w:ascii="Arial" w:hAnsi="Arial" w:cs="Arial"/>
          <w:bCs w:val="0"/>
          <w:sz w:val="32"/>
          <w:szCs w:val="32"/>
        </w:rPr>
        <w:t>hydrogen and oxygen for all forms of transport requirements on land, at sea and in the air</w:t>
      </w:r>
      <w:r w:rsidR="00567B68">
        <w:rPr>
          <w:sz w:val="32"/>
          <w:szCs w:val="32"/>
          <w:lang w:val="en-US"/>
        </w:rPr>
        <w:t>.</w:t>
      </w:r>
      <w:r w:rsidR="00567B68" w:rsidRPr="002F031C">
        <w:rPr>
          <w:sz w:val="32"/>
          <w:szCs w:val="32"/>
          <w:lang w:val="en-US"/>
        </w:rPr>
        <w:t xml:space="preserve">   </w:t>
      </w:r>
      <w:r w:rsidR="00567B68">
        <w:object w:dxaOrig="8447" w:dyaOrig="6316">
          <v:shape id="_x0000_i1042" type="#_x0000_t75" style="width:422.35pt;height:315.95pt" o:ole="">
            <v:imagedata r:id="rId42" o:title=""/>
          </v:shape>
          <o:OLEObject Type="Embed" ProgID="WordPro.Document" ShapeID="_x0000_i1042" DrawAspect="Content" ObjectID="_1529139271" r:id="rId43">
            <o:FieldCodes>\s</o:FieldCodes>
          </o:OLEObject>
        </w:object>
      </w:r>
    </w:p>
    <w:p w:rsidR="00567B68" w:rsidRPr="00C924FD" w:rsidRDefault="00567B68" w:rsidP="00567B68">
      <w:pPr>
        <w:pStyle w:val="BodyText"/>
        <w:rPr>
          <w:rFonts w:ascii="Arial" w:hAnsi="Arial" w:cs="Arial"/>
          <w:bCs w:val="0"/>
        </w:rPr>
      </w:pPr>
      <w:r>
        <w:t>P</w:t>
      </w:r>
      <w:r w:rsidRPr="00EA2531">
        <w:rPr>
          <w:rFonts w:ascii="Arial" w:hAnsi="Arial" w:cs="Arial"/>
          <w:lang w:val="en-US"/>
        </w:rPr>
        <w:t>ut an end to the ever-increasing discharge of global warming and noxious exhaust gases from all means of global transport and ever growing mounds of rusting wrecks of dumped automobiles across the whole extent of our planet !</w:t>
      </w:r>
    </w:p>
    <w:p w:rsidR="00567B68" w:rsidRPr="003367A5" w:rsidRDefault="00567B68" w:rsidP="00567B68">
      <w:pPr>
        <w:rPr>
          <w:b/>
          <w:lang w:val="en-US"/>
        </w:rPr>
      </w:pPr>
      <w:r w:rsidRPr="003367A5">
        <w:rPr>
          <w:b/>
          <w:lang w:val="en-US"/>
        </w:rPr>
        <w:t xml:space="preserve">The technologies described in this publication provide solutions that are within grasping distance! </w:t>
      </w:r>
    </w:p>
    <w:p w:rsidR="00567B68" w:rsidRPr="00E433BC" w:rsidRDefault="00567B68" w:rsidP="00567B68">
      <w:pPr>
        <w:rPr>
          <w:b/>
          <w:i/>
          <w:lang w:val="en-US"/>
        </w:rPr>
      </w:pPr>
      <w:r w:rsidRPr="003367A5">
        <w:rPr>
          <w:rFonts w:ascii="Arial" w:hAnsi="Arial" w:cs="Arial"/>
          <w:lang w:val="en-US"/>
        </w:rPr>
        <w:t xml:space="preserve">According to the present </w:t>
      </w:r>
      <w:r>
        <w:rPr>
          <w:rFonts w:ascii="Arial" w:hAnsi="Arial" w:cs="Arial"/>
          <w:lang w:val="en-US"/>
        </w:rPr>
        <w:t>combination</w:t>
      </w:r>
      <w:r w:rsidRPr="003367A5">
        <w:rPr>
          <w:rFonts w:ascii="Arial" w:hAnsi="Arial" w:cs="Arial"/>
          <w:lang w:val="en-US"/>
        </w:rPr>
        <w:t xml:space="preserve"> of inventions unlimited quantities of affordable</w:t>
      </w:r>
      <w:r w:rsidRPr="003367A5">
        <w:rPr>
          <w:b/>
          <w:lang w:val="en-US"/>
        </w:rPr>
        <w:t xml:space="preserve"> </w:t>
      </w:r>
      <w:r w:rsidRPr="003367A5">
        <w:rPr>
          <w:rFonts w:ascii="Arial" w:hAnsi="Arial" w:cs="Arial"/>
          <w:b/>
          <w:i/>
          <w:lang w:val="en-US"/>
        </w:rPr>
        <w:t>hydrogen, oxygen</w:t>
      </w:r>
      <w:r>
        <w:rPr>
          <w:b/>
          <w:i/>
          <w:lang w:val="en-US"/>
        </w:rPr>
        <w:t xml:space="preserve"> </w:t>
      </w:r>
      <w:r w:rsidRPr="003367A5">
        <w:rPr>
          <w:rFonts w:ascii="Arial" w:hAnsi="Arial" w:cs="Arial"/>
          <w:b/>
          <w:i/>
          <w:lang w:val="en-US"/>
        </w:rPr>
        <w:t>and electric power</w:t>
      </w:r>
      <w:r w:rsidRPr="003367A5">
        <w:rPr>
          <w:rFonts w:ascii="Arial" w:hAnsi="Arial" w:cs="Arial"/>
          <w:b/>
          <w:lang w:val="en-US"/>
        </w:rPr>
        <w:t xml:space="preserve"> </w:t>
      </w:r>
      <w:r w:rsidRPr="003367A5">
        <w:rPr>
          <w:rFonts w:ascii="Arial" w:hAnsi="Arial" w:cs="Arial"/>
          <w:lang w:val="en-US"/>
        </w:rPr>
        <w:t>for all means of transport can be made available.</w:t>
      </w:r>
      <w:r w:rsidRPr="003367A5">
        <w:rPr>
          <w:b/>
          <w:i/>
          <w:lang w:val="en-US"/>
        </w:rPr>
        <w:t xml:space="preserve"> </w:t>
      </w:r>
      <w:r w:rsidRPr="003367A5">
        <w:rPr>
          <w:rFonts w:ascii="Arial" w:hAnsi="Arial" w:cs="Arial"/>
          <w:lang w:val="en-US"/>
        </w:rPr>
        <w:t xml:space="preserve">The means to design and manufacture cars </w:t>
      </w:r>
      <w:r>
        <w:rPr>
          <w:rFonts w:ascii="Arial" w:hAnsi="Arial" w:cs="Arial"/>
          <w:lang w:val="en-US"/>
        </w:rPr>
        <w:t xml:space="preserve">almost </w:t>
      </w:r>
      <w:r w:rsidRPr="003367A5">
        <w:rPr>
          <w:rFonts w:ascii="Arial" w:hAnsi="Arial" w:cs="Arial"/>
          <w:lang w:val="en-US"/>
        </w:rPr>
        <w:t xml:space="preserve">wholly </w:t>
      </w:r>
      <w:r>
        <w:rPr>
          <w:rFonts w:ascii="Arial" w:hAnsi="Arial" w:cs="Arial"/>
          <w:lang w:val="en-US"/>
        </w:rPr>
        <w:t>consisting</w:t>
      </w:r>
      <w:r w:rsidRPr="003367A5">
        <w:rPr>
          <w:rFonts w:ascii="Arial" w:hAnsi="Arial" w:cs="Arial"/>
          <w:lang w:val="en-US"/>
        </w:rPr>
        <w:t xml:space="preserve"> of carbon based </w:t>
      </w:r>
      <w:r w:rsidRPr="003367A5">
        <w:rPr>
          <w:rFonts w:ascii="Arial" w:hAnsi="Arial" w:cs="Arial"/>
          <w:b/>
          <w:i/>
          <w:lang w:val="en-US"/>
        </w:rPr>
        <w:t>weather resistant polymers</w:t>
      </w:r>
      <w:r w:rsidRPr="003367A5">
        <w:rPr>
          <w:rFonts w:ascii="Arial" w:hAnsi="Arial" w:cs="Arial"/>
          <w:lang w:val="en-US"/>
        </w:rPr>
        <w:t xml:space="preserve"> </w:t>
      </w:r>
      <w:r w:rsidRPr="003367A5">
        <w:rPr>
          <w:rFonts w:ascii="Arial" w:hAnsi="Arial" w:cs="Arial"/>
          <w:b/>
          <w:i/>
          <w:lang w:val="en-US"/>
        </w:rPr>
        <w:t>and fibers</w:t>
      </w:r>
      <w:r w:rsidRPr="003367A5">
        <w:rPr>
          <w:rFonts w:ascii="Arial" w:hAnsi="Arial" w:cs="Arial"/>
          <w:lang w:val="en-US"/>
        </w:rPr>
        <w:t xml:space="preserve"> in photosynthesising processes, whereby at the end of their life-span they are wholly recycled as fuel for electric energy and carbon dioxide recovery in the same facilities that produced </w:t>
      </w:r>
      <w:r w:rsidRPr="00E433BC">
        <w:rPr>
          <w:rFonts w:ascii="Arial" w:hAnsi="Arial" w:cs="Arial"/>
          <w:sz w:val="20"/>
          <w:szCs w:val="20"/>
          <w:lang w:val="en-US"/>
        </w:rPr>
        <w:t>them !</w:t>
      </w:r>
    </w:p>
    <w:p w:rsidR="00567B68" w:rsidRDefault="00837741" w:rsidP="00567B68">
      <w:pPr>
        <w:rPr>
          <w:rFonts w:ascii="Arial" w:hAnsi="Arial" w:cs="Arial"/>
          <w:sz w:val="32"/>
          <w:szCs w:val="32"/>
          <w:lang w:val="en-US"/>
        </w:rPr>
      </w:pPr>
      <w:r>
        <w:rPr>
          <w:noProof/>
          <w:sz w:val="22"/>
          <w:szCs w:val="22"/>
          <w:lang w:val="en-US" w:eastAsia="zh-TW"/>
        </w:rPr>
        <w:pict>
          <v:shape id="_x0000_s1518" type="#_x0000_t202" style="position:absolute;margin-left:-34.1pt;margin-top:5.45pt;width:481.45pt;height:61.45pt;z-index:48;mso-width-relative:margin;mso-height-relative:margin">
            <v:textbox>
              <w:txbxContent>
                <w:p w:rsidR="00337CD9" w:rsidRPr="00EA2531" w:rsidRDefault="00337CD9" w:rsidP="00567B68">
                  <w:pPr>
                    <w:rPr>
                      <w:rFonts w:ascii="Arial" w:hAnsi="Arial" w:cs="Arial"/>
                      <w:b/>
                      <w:color w:val="C00000"/>
                      <w:sz w:val="40"/>
                      <w:szCs w:val="40"/>
                      <w:lang w:val="en-GB"/>
                    </w:rPr>
                  </w:pPr>
                  <w:r>
                    <w:t xml:space="preserve">                                                   </w:t>
                  </w:r>
                  <w:r w:rsidRPr="00EA2531">
                    <w:rPr>
                      <w:b/>
                      <w:color w:val="C00000"/>
                      <w:sz w:val="40"/>
                      <w:szCs w:val="40"/>
                    </w:rPr>
                    <w:t>Claim 1</w:t>
                  </w:r>
                  <w:r>
                    <w:rPr>
                      <w:b/>
                      <w:color w:val="C00000"/>
                      <w:sz w:val="40"/>
                      <w:szCs w:val="40"/>
                    </w:rPr>
                    <w:t>6</w:t>
                  </w:r>
                  <w:r w:rsidRPr="00EA2531">
                    <w:rPr>
                      <w:rFonts w:ascii="Arial" w:hAnsi="Arial" w:cs="Arial"/>
                      <w:b/>
                      <w:color w:val="C00000"/>
                      <w:sz w:val="40"/>
                      <w:szCs w:val="40"/>
                      <w:lang w:val="en-GB"/>
                    </w:rPr>
                    <w:t xml:space="preserve"> </w:t>
                  </w:r>
                </w:p>
                <w:p w:rsidR="00337CD9" w:rsidRPr="004C5124" w:rsidRDefault="00337CD9" w:rsidP="00567B68">
                  <w:pPr>
                    <w:rPr>
                      <w:rFonts w:ascii="Arial" w:hAnsi="Arial" w:cs="Arial"/>
                      <w:b/>
                      <w:color w:val="C00000"/>
                      <w:lang w:val="en-GB"/>
                    </w:rPr>
                  </w:pPr>
                  <w:r w:rsidRPr="004C5124">
                    <w:rPr>
                      <w:rFonts w:ascii="Arial" w:hAnsi="Arial" w:cs="Arial"/>
                      <w:b/>
                      <w:color w:val="C00000"/>
                      <w:lang w:val="en-GB"/>
                    </w:rPr>
                    <w:t xml:space="preserve">Global availability of HYDROGEN, OXYGEN and ELECTRIC POWER for ZERO ENVIRONMENTAL POLUTION of the atmosphere for all forms of transport. </w:t>
                  </w:r>
                </w:p>
                <w:p w:rsidR="00337CD9" w:rsidRPr="00E3510E" w:rsidRDefault="00337CD9" w:rsidP="00567B68">
                  <w:pPr>
                    <w:rPr>
                      <w:lang w:val="en-US"/>
                    </w:rPr>
                  </w:pPr>
                  <w:r w:rsidRPr="00C213E1">
                    <w:rPr>
                      <w:rFonts w:ascii="Arial" w:hAnsi="Arial" w:cs="Arial"/>
                      <w:b/>
                      <w:color w:val="C00000"/>
                      <w:sz w:val="36"/>
                      <w:szCs w:val="36"/>
                      <w:lang w:val="en-GB"/>
                    </w:rPr>
                    <w:t xml:space="preserve">                       </w:t>
                  </w:r>
                  <w:r w:rsidRPr="002606A1">
                    <w:rPr>
                      <w:lang w:val="en-US"/>
                    </w:rPr>
                    <w:t xml:space="preserve">           </w:t>
                  </w:r>
                </w:p>
              </w:txbxContent>
            </v:textbox>
          </v:shape>
        </w:pict>
      </w:r>
    </w:p>
    <w:p w:rsidR="00567B68" w:rsidRDefault="00567B68" w:rsidP="00567B68">
      <w:pPr>
        <w:rPr>
          <w:rFonts w:ascii="Arial" w:hAnsi="Arial" w:cs="Arial"/>
          <w:sz w:val="32"/>
          <w:szCs w:val="32"/>
          <w:lang w:val="en-US"/>
        </w:rPr>
      </w:pPr>
    </w:p>
    <w:p w:rsidR="00567B68" w:rsidRPr="0065171C" w:rsidRDefault="00567B68" w:rsidP="00567B68">
      <w:pPr>
        <w:rPr>
          <w:rFonts w:ascii="Arial" w:hAnsi="Arial" w:cs="Arial"/>
          <w:sz w:val="32"/>
          <w:szCs w:val="32"/>
          <w:lang w:val="en-US"/>
        </w:rPr>
      </w:pPr>
      <w:r>
        <w:rPr>
          <w:rFonts w:ascii="Arial" w:hAnsi="Arial" w:cs="Arial"/>
          <w:sz w:val="32"/>
          <w:szCs w:val="32"/>
          <w:lang w:val="en-US"/>
        </w:rPr>
        <w:t xml:space="preserve">                                           </w:t>
      </w:r>
      <w:r w:rsidRPr="00E57199">
        <w:rPr>
          <w:rFonts w:ascii="Arial" w:hAnsi="Arial" w:cs="Arial"/>
          <w:sz w:val="32"/>
          <w:szCs w:val="32"/>
          <w:lang w:val="en-US"/>
        </w:rPr>
        <w:t xml:space="preserve"> </w:t>
      </w:r>
    </w:p>
    <w:p w:rsidR="00567B68" w:rsidRDefault="00567B68" w:rsidP="00567B68">
      <w:pPr>
        <w:rPr>
          <w:sz w:val="22"/>
          <w:szCs w:val="22"/>
          <w:lang w:val="en-US"/>
        </w:rPr>
      </w:pPr>
      <w:r>
        <w:rPr>
          <w:b/>
          <w:sz w:val="32"/>
          <w:szCs w:val="32"/>
          <w:lang w:val="en-US"/>
        </w:rPr>
        <w:t xml:space="preserve">                                           </w:t>
      </w:r>
      <w:r>
        <w:rPr>
          <w:rFonts w:ascii="Arial" w:hAnsi="Arial" w:cs="Arial"/>
          <w:b/>
          <w:i/>
          <w:sz w:val="22"/>
          <w:szCs w:val="22"/>
          <w:lang w:val="en-US"/>
        </w:rPr>
        <w:t>-45</w:t>
      </w:r>
      <w:r w:rsidRPr="00AA6716">
        <w:rPr>
          <w:rFonts w:ascii="Arial" w:hAnsi="Arial" w:cs="Arial"/>
          <w:b/>
          <w:i/>
          <w:sz w:val="22"/>
          <w:szCs w:val="22"/>
          <w:lang w:val="en-US"/>
        </w:rPr>
        <w:t>-</w:t>
      </w:r>
      <w:r w:rsidRPr="00AA6716">
        <w:rPr>
          <w:sz w:val="22"/>
          <w:szCs w:val="22"/>
          <w:lang w:val="en-US"/>
        </w:rPr>
        <w:t xml:space="preserve">                    </w:t>
      </w:r>
      <w:r>
        <w:rPr>
          <w:sz w:val="22"/>
          <w:szCs w:val="22"/>
          <w:lang w:val="en-US"/>
        </w:rPr>
        <w:t xml:space="preserve">                                    </w:t>
      </w:r>
    </w:p>
    <w:p w:rsidR="00567B68" w:rsidRDefault="00567B68" w:rsidP="00567B68">
      <w:pPr>
        <w:rPr>
          <w:sz w:val="22"/>
          <w:szCs w:val="22"/>
          <w:lang w:val="en-US"/>
        </w:rPr>
      </w:pPr>
    </w:p>
    <w:p w:rsidR="00567B68" w:rsidRPr="00C924FD" w:rsidRDefault="00567B68" w:rsidP="00567B68">
      <w:pPr>
        <w:rPr>
          <w:b/>
          <w:sz w:val="48"/>
          <w:szCs w:val="48"/>
          <w:lang w:val="en-US"/>
        </w:rPr>
      </w:pPr>
      <w:r>
        <w:rPr>
          <w:b/>
          <w:sz w:val="32"/>
          <w:szCs w:val="32"/>
          <w:lang w:val="en-US"/>
        </w:rPr>
        <w:br w:type="page"/>
      </w:r>
      <w:r w:rsidRPr="00C213E1">
        <w:rPr>
          <w:rFonts w:ascii="Arial" w:hAnsi="Arial" w:cs="Arial"/>
          <w:b/>
          <w:sz w:val="40"/>
          <w:szCs w:val="40"/>
          <w:lang w:val="en-GB"/>
        </w:rPr>
        <w:lastRenderedPageBreak/>
        <w:t>Accruing advantages for mankind from the realisation of the above innovative measures</w:t>
      </w:r>
      <w:r w:rsidRPr="00C059DB">
        <w:rPr>
          <w:rFonts w:ascii="Arial" w:hAnsi="Arial" w:cs="Arial"/>
          <w:b/>
          <w:sz w:val="36"/>
          <w:szCs w:val="36"/>
          <w:lang w:val="en-GB"/>
        </w:rPr>
        <w:t xml:space="preserve"> </w:t>
      </w:r>
    </w:p>
    <w:p w:rsidR="00567B68" w:rsidRDefault="00837741" w:rsidP="00567B68">
      <w:pPr>
        <w:rPr>
          <w:rFonts w:ascii="Arial" w:hAnsi="Arial" w:cs="Arial"/>
          <w:b/>
          <w:sz w:val="36"/>
          <w:szCs w:val="36"/>
          <w:lang w:val="en-GB"/>
        </w:rPr>
      </w:pPr>
      <w:r>
        <w:rPr>
          <w:b/>
          <w:noProof/>
          <w:sz w:val="52"/>
          <w:szCs w:val="52"/>
          <w:lang w:val="en-US" w:eastAsia="zh-TW"/>
        </w:rPr>
        <w:pict>
          <v:shape id="_x0000_s1515" type="#_x0000_t202" style="position:absolute;margin-left:11pt;margin-top:1.25pt;width:6in;height:471.6pt;z-index:46;mso-width-relative:margin;mso-height-relative:margin">
            <v:textbox>
              <w:txbxContent>
                <w:p w:rsidR="00337CD9" w:rsidRPr="00377DDD" w:rsidRDefault="00337CD9" w:rsidP="00567B68">
                  <w:pPr>
                    <w:rPr>
                      <w:rFonts w:ascii="Arial" w:hAnsi="Arial" w:cs="Arial"/>
                      <w:b/>
                      <w:color w:val="C00000"/>
                      <w:sz w:val="52"/>
                      <w:szCs w:val="52"/>
                      <w:lang w:val="en-GB"/>
                    </w:rPr>
                  </w:pPr>
                  <w:r>
                    <w:rPr>
                      <w:b/>
                      <w:color w:val="C00000"/>
                      <w:sz w:val="56"/>
                      <w:szCs w:val="56"/>
                    </w:rPr>
                    <w:t xml:space="preserve">                  </w:t>
                  </w:r>
                  <w:r w:rsidRPr="00952BF9">
                    <w:rPr>
                      <w:b/>
                      <w:color w:val="C00000"/>
                      <w:sz w:val="56"/>
                      <w:szCs w:val="56"/>
                    </w:rPr>
                    <w:t>Cl</w:t>
                  </w:r>
                  <w:r>
                    <w:rPr>
                      <w:b/>
                      <w:color w:val="C00000"/>
                      <w:sz w:val="56"/>
                      <w:szCs w:val="56"/>
                    </w:rPr>
                    <w:t>aim 17</w:t>
                  </w:r>
                  <w:r w:rsidRPr="00C213E1">
                    <w:rPr>
                      <w:rFonts w:ascii="Arial" w:hAnsi="Arial" w:cs="Arial"/>
                      <w:b/>
                      <w:color w:val="C00000"/>
                      <w:sz w:val="36"/>
                      <w:szCs w:val="36"/>
                      <w:lang w:val="en-GB"/>
                    </w:rPr>
                    <w:t xml:space="preserve">                         </w:t>
                  </w:r>
                </w:p>
                <w:p w:rsidR="00337CD9" w:rsidRPr="00C213E1" w:rsidRDefault="00337CD9" w:rsidP="00567B68">
                  <w:pPr>
                    <w:numPr>
                      <w:ilvl w:val="0"/>
                      <w:numId w:val="20"/>
                    </w:numPr>
                    <w:rPr>
                      <w:rFonts w:ascii="Arial" w:hAnsi="Arial" w:cs="Arial"/>
                      <w:b/>
                      <w:color w:val="C00000"/>
                      <w:sz w:val="40"/>
                      <w:szCs w:val="40"/>
                      <w:lang w:val="en-GB"/>
                    </w:rPr>
                  </w:pPr>
                  <w:r w:rsidRPr="00C213E1">
                    <w:rPr>
                      <w:rFonts w:ascii="Arial" w:hAnsi="Arial" w:cs="Arial"/>
                      <w:b/>
                      <w:color w:val="C00000"/>
                      <w:sz w:val="40"/>
                      <w:szCs w:val="40"/>
                      <w:lang w:val="en-GB"/>
                    </w:rPr>
                    <w:t xml:space="preserve">A world with maximum control over the </w:t>
                  </w:r>
                  <w:r>
                    <w:rPr>
                      <w:rFonts w:ascii="Arial" w:hAnsi="Arial" w:cs="Arial"/>
                      <w:b/>
                      <w:color w:val="C00000"/>
                      <w:sz w:val="40"/>
                      <w:szCs w:val="40"/>
                      <w:lang w:val="en-GB"/>
                    </w:rPr>
                    <w:t xml:space="preserve">liquid and </w:t>
                  </w:r>
                  <w:r w:rsidRPr="00C213E1">
                    <w:rPr>
                      <w:rFonts w:ascii="Arial" w:hAnsi="Arial" w:cs="Arial"/>
                      <w:b/>
                      <w:color w:val="C00000"/>
                      <w:sz w:val="40"/>
                      <w:szCs w:val="40"/>
                      <w:lang w:val="en-GB"/>
                    </w:rPr>
                    <w:t xml:space="preserve">gaseous quality </w:t>
                  </w:r>
                  <w:r>
                    <w:rPr>
                      <w:rFonts w:ascii="Arial" w:hAnsi="Arial" w:cs="Arial"/>
                      <w:b/>
                      <w:color w:val="C00000"/>
                      <w:sz w:val="40"/>
                      <w:szCs w:val="40"/>
                      <w:lang w:val="en-GB"/>
                    </w:rPr>
                    <w:t xml:space="preserve">of the </w:t>
                  </w:r>
                  <w:r w:rsidRPr="00C213E1">
                    <w:rPr>
                      <w:rFonts w:ascii="Arial" w:hAnsi="Arial" w:cs="Arial"/>
                      <w:b/>
                      <w:color w:val="C00000"/>
                      <w:sz w:val="40"/>
                      <w:szCs w:val="40"/>
                      <w:lang w:val="en-GB"/>
                    </w:rPr>
                    <w:t xml:space="preserve">environment </w:t>
                  </w:r>
                </w:p>
                <w:p w:rsidR="00337CD9" w:rsidRPr="00C213E1" w:rsidRDefault="00337CD9" w:rsidP="00567B68">
                  <w:pPr>
                    <w:rPr>
                      <w:rFonts w:ascii="Arial" w:hAnsi="Arial" w:cs="Arial"/>
                      <w:b/>
                      <w:color w:val="C00000"/>
                      <w:sz w:val="40"/>
                      <w:szCs w:val="40"/>
                      <w:lang w:val="en-GB"/>
                    </w:rPr>
                  </w:pPr>
                </w:p>
                <w:p w:rsidR="00337CD9" w:rsidRPr="00C213E1" w:rsidRDefault="00337CD9" w:rsidP="00567B68">
                  <w:pPr>
                    <w:numPr>
                      <w:ilvl w:val="0"/>
                      <w:numId w:val="20"/>
                    </w:numPr>
                    <w:rPr>
                      <w:rFonts w:ascii="Arial" w:hAnsi="Arial" w:cs="Arial"/>
                      <w:b/>
                      <w:color w:val="C00000"/>
                      <w:sz w:val="40"/>
                      <w:szCs w:val="40"/>
                      <w:lang w:val="en-GB"/>
                    </w:rPr>
                  </w:pPr>
                  <w:r w:rsidRPr="00C213E1">
                    <w:rPr>
                      <w:rFonts w:ascii="Arial" w:hAnsi="Arial" w:cs="Arial"/>
                      <w:b/>
                      <w:color w:val="C00000"/>
                      <w:sz w:val="40"/>
                      <w:szCs w:val="40"/>
                      <w:lang w:val="en-GB"/>
                    </w:rPr>
                    <w:t>Elimination of further plunder of the raw materials of the earth</w:t>
                  </w:r>
                  <w:r>
                    <w:rPr>
                      <w:rFonts w:ascii="Arial" w:hAnsi="Arial" w:cs="Arial"/>
                      <w:b/>
                      <w:color w:val="C00000"/>
                      <w:sz w:val="40"/>
                      <w:szCs w:val="40"/>
                      <w:lang w:val="en-GB"/>
                    </w:rPr>
                    <w:t>’</w:t>
                  </w:r>
                  <w:r w:rsidRPr="00C213E1">
                    <w:rPr>
                      <w:rFonts w:ascii="Arial" w:hAnsi="Arial" w:cs="Arial"/>
                      <w:b/>
                      <w:color w:val="C00000"/>
                      <w:sz w:val="40"/>
                      <w:szCs w:val="40"/>
                      <w:lang w:val="en-GB"/>
                    </w:rPr>
                    <w:t>s crust</w:t>
                  </w:r>
                </w:p>
                <w:p w:rsidR="00337CD9" w:rsidRPr="00C213E1" w:rsidRDefault="00337CD9" w:rsidP="00567B68">
                  <w:pPr>
                    <w:ind w:left="360"/>
                    <w:rPr>
                      <w:rFonts w:ascii="Arial" w:hAnsi="Arial" w:cs="Arial"/>
                      <w:b/>
                      <w:color w:val="C00000"/>
                      <w:sz w:val="40"/>
                      <w:szCs w:val="40"/>
                      <w:lang w:val="en-GB"/>
                    </w:rPr>
                  </w:pPr>
                </w:p>
                <w:p w:rsidR="00337CD9" w:rsidRPr="00C213E1" w:rsidRDefault="00337CD9" w:rsidP="00567B68">
                  <w:pPr>
                    <w:numPr>
                      <w:ilvl w:val="0"/>
                      <w:numId w:val="20"/>
                    </w:numPr>
                    <w:rPr>
                      <w:rFonts w:ascii="Arial" w:hAnsi="Arial" w:cs="Arial"/>
                      <w:b/>
                      <w:color w:val="C00000"/>
                      <w:sz w:val="40"/>
                      <w:szCs w:val="40"/>
                      <w:lang w:val="en-GB"/>
                    </w:rPr>
                  </w:pPr>
                  <w:r w:rsidRPr="00C213E1">
                    <w:rPr>
                      <w:rFonts w:ascii="Arial" w:hAnsi="Arial" w:cs="Arial"/>
                      <w:b/>
                      <w:color w:val="C00000"/>
                      <w:sz w:val="40"/>
                      <w:szCs w:val="40"/>
                      <w:lang w:val="en-GB"/>
                    </w:rPr>
                    <w:t>Elimination of all po</w:t>
                  </w:r>
                  <w:r>
                    <w:rPr>
                      <w:rFonts w:ascii="Arial" w:hAnsi="Arial" w:cs="Arial"/>
                      <w:b/>
                      <w:color w:val="C00000"/>
                      <w:sz w:val="40"/>
                      <w:szCs w:val="40"/>
                      <w:lang w:val="en-GB"/>
                    </w:rPr>
                    <w:t>llution of the rivers, lakes,</w:t>
                  </w:r>
                  <w:r w:rsidRPr="00C213E1">
                    <w:rPr>
                      <w:rFonts w:ascii="Arial" w:hAnsi="Arial" w:cs="Arial"/>
                      <w:b/>
                      <w:color w:val="C00000"/>
                      <w:sz w:val="40"/>
                      <w:szCs w:val="40"/>
                      <w:lang w:val="en-GB"/>
                    </w:rPr>
                    <w:t xml:space="preserve"> seas and oceans of the planet </w:t>
                  </w:r>
                </w:p>
                <w:p w:rsidR="00337CD9" w:rsidRPr="00C213E1" w:rsidRDefault="00337CD9" w:rsidP="00567B68">
                  <w:pPr>
                    <w:rPr>
                      <w:rFonts w:ascii="Arial" w:hAnsi="Arial" w:cs="Arial"/>
                      <w:b/>
                      <w:color w:val="C00000"/>
                      <w:sz w:val="40"/>
                      <w:szCs w:val="40"/>
                      <w:lang w:val="en-GB"/>
                    </w:rPr>
                  </w:pPr>
                </w:p>
                <w:p w:rsidR="00337CD9" w:rsidRPr="00C213E1" w:rsidRDefault="00337CD9" w:rsidP="00567B68">
                  <w:pPr>
                    <w:numPr>
                      <w:ilvl w:val="0"/>
                      <w:numId w:val="20"/>
                    </w:numPr>
                    <w:rPr>
                      <w:rFonts w:ascii="Arial" w:hAnsi="Arial" w:cs="Arial"/>
                      <w:b/>
                      <w:color w:val="C00000"/>
                      <w:sz w:val="40"/>
                      <w:szCs w:val="40"/>
                      <w:lang w:val="en-GB"/>
                    </w:rPr>
                  </w:pPr>
                  <w:r w:rsidRPr="00C213E1">
                    <w:rPr>
                      <w:rFonts w:ascii="Arial" w:hAnsi="Arial" w:cs="Arial"/>
                      <w:b/>
                      <w:color w:val="C00000"/>
                      <w:sz w:val="40"/>
                      <w:szCs w:val="40"/>
                      <w:lang w:val="en-GB"/>
                    </w:rPr>
                    <w:t>A permanent return of the former natural fis</w:t>
                  </w:r>
                  <w:r>
                    <w:rPr>
                      <w:rFonts w:ascii="Arial" w:hAnsi="Arial" w:cs="Arial"/>
                      <w:b/>
                      <w:color w:val="C00000"/>
                      <w:sz w:val="40"/>
                      <w:szCs w:val="40"/>
                      <w:lang w:val="en-GB"/>
                    </w:rPr>
                    <w:t>h- , land-animal and forest reserves</w:t>
                  </w:r>
                  <w:r w:rsidRPr="00C213E1">
                    <w:rPr>
                      <w:rFonts w:ascii="Arial" w:hAnsi="Arial" w:cs="Arial"/>
                      <w:b/>
                      <w:color w:val="C00000"/>
                      <w:sz w:val="40"/>
                      <w:szCs w:val="40"/>
                      <w:lang w:val="en-GB"/>
                    </w:rPr>
                    <w:t xml:space="preserve"> </w:t>
                  </w:r>
                </w:p>
                <w:p w:rsidR="00337CD9" w:rsidRPr="00C213E1" w:rsidRDefault="00337CD9" w:rsidP="00567B68">
                  <w:pPr>
                    <w:rPr>
                      <w:rFonts w:ascii="Arial" w:hAnsi="Arial" w:cs="Arial"/>
                      <w:b/>
                      <w:color w:val="C00000"/>
                      <w:sz w:val="40"/>
                      <w:szCs w:val="40"/>
                      <w:lang w:val="en-GB"/>
                    </w:rPr>
                  </w:pPr>
                </w:p>
                <w:p w:rsidR="00337CD9" w:rsidRPr="001231CF" w:rsidRDefault="00337CD9" w:rsidP="00567B68">
                  <w:pPr>
                    <w:numPr>
                      <w:ilvl w:val="0"/>
                      <w:numId w:val="20"/>
                    </w:numPr>
                    <w:rPr>
                      <w:rFonts w:ascii="Arial" w:hAnsi="Arial" w:cs="Arial"/>
                      <w:b/>
                      <w:color w:val="C00000"/>
                      <w:sz w:val="40"/>
                      <w:szCs w:val="40"/>
                      <w:lang w:val="en-GB"/>
                    </w:rPr>
                  </w:pPr>
                  <w:r w:rsidRPr="00C213E1">
                    <w:rPr>
                      <w:rFonts w:ascii="Arial" w:hAnsi="Arial" w:cs="Arial"/>
                      <w:b/>
                      <w:color w:val="C00000"/>
                      <w:sz w:val="40"/>
                      <w:szCs w:val="40"/>
                      <w:lang w:val="en-GB"/>
                    </w:rPr>
                    <w:t xml:space="preserve">Complete elimination of industrial and domestic emissions </w:t>
                  </w:r>
                  <w:r>
                    <w:rPr>
                      <w:rFonts w:ascii="Arial" w:hAnsi="Arial" w:cs="Arial"/>
                      <w:b/>
                      <w:color w:val="C00000"/>
                      <w:sz w:val="40"/>
                      <w:szCs w:val="40"/>
                      <w:lang w:val="en-GB"/>
                    </w:rPr>
                    <w:t xml:space="preserve">and dumping </w:t>
                  </w:r>
                  <w:r w:rsidRPr="00C213E1">
                    <w:rPr>
                      <w:rFonts w:ascii="Arial" w:hAnsi="Arial" w:cs="Arial"/>
                      <w:b/>
                      <w:color w:val="C00000"/>
                      <w:sz w:val="40"/>
                      <w:szCs w:val="40"/>
                      <w:lang w:val="en-GB"/>
                    </w:rPr>
                    <w:t>into the environment</w:t>
                  </w:r>
                  <w:r>
                    <w:rPr>
                      <w:rFonts w:ascii="Arial" w:hAnsi="Arial" w:cs="Arial"/>
                      <w:b/>
                      <w:color w:val="C00000"/>
                      <w:sz w:val="40"/>
                      <w:szCs w:val="40"/>
                      <w:lang w:val="en-GB"/>
                    </w:rPr>
                    <w:t xml:space="preserve"> </w:t>
                  </w:r>
                  <w:r w:rsidRPr="001231CF">
                    <w:rPr>
                      <w:rFonts w:ascii="Arial" w:hAnsi="Arial" w:cs="Arial"/>
                      <w:b/>
                      <w:color w:val="C00000"/>
                      <w:sz w:val="40"/>
                      <w:szCs w:val="40"/>
                      <w:lang w:val="en-GB"/>
                    </w:rPr>
                    <w:t>and an end to the seemingly</w:t>
                  </w:r>
                  <w:r>
                    <w:rPr>
                      <w:rFonts w:ascii="Arial" w:hAnsi="Arial" w:cs="Arial"/>
                      <w:b/>
                      <w:color w:val="C00000"/>
                      <w:sz w:val="40"/>
                      <w:szCs w:val="40"/>
                      <w:lang w:val="en-GB"/>
                    </w:rPr>
                    <w:t xml:space="preserve"> unending warring behaviour of homo-sapiens.    </w:t>
                  </w:r>
                </w:p>
                <w:p w:rsidR="00337CD9" w:rsidRDefault="00337CD9" w:rsidP="00567B68">
                  <w:pPr>
                    <w:rPr>
                      <w:b/>
                      <w:sz w:val="32"/>
                      <w:szCs w:val="32"/>
                      <w:lang w:val="en-US"/>
                    </w:rPr>
                  </w:pPr>
                </w:p>
                <w:p w:rsidR="00337CD9" w:rsidRPr="0090480E" w:rsidRDefault="00337CD9" w:rsidP="00567B68">
                  <w:pPr>
                    <w:rPr>
                      <w:b/>
                      <w:sz w:val="32"/>
                      <w:szCs w:val="32"/>
                      <w:lang w:val="en-US"/>
                    </w:rPr>
                  </w:pPr>
                  <w:r>
                    <w:rPr>
                      <w:b/>
                      <w:sz w:val="32"/>
                      <w:szCs w:val="32"/>
                      <w:lang w:val="en-US"/>
                    </w:rPr>
                    <w:t xml:space="preserve">                    </w:t>
                  </w:r>
                </w:p>
                <w:p w:rsidR="00337CD9" w:rsidRDefault="00337CD9" w:rsidP="00567B68">
                  <w:pPr>
                    <w:rPr>
                      <w:sz w:val="18"/>
                      <w:szCs w:val="18"/>
                      <w:lang w:val="en-GB"/>
                    </w:rPr>
                  </w:pPr>
                  <w:r w:rsidRPr="008B6DEE">
                    <w:rPr>
                      <w:sz w:val="18"/>
                      <w:szCs w:val="18"/>
                      <w:lang w:val="en-GB"/>
                    </w:rPr>
                    <w:t xml:space="preserve">   </w:t>
                  </w:r>
                </w:p>
                <w:p w:rsidR="00337CD9" w:rsidRPr="00C213E1" w:rsidRDefault="00337CD9" w:rsidP="00567B68">
                  <w:pPr>
                    <w:rPr>
                      <w:lang w:val="en-GB"/>
                    </w:rPr>
                  </w:pPr>
                </w:p>
              </w:txbxContent>
            </v:textbox>
          </v:shape>
        </w:pict>
      </w:r>
    </w:p>
    <w:p w:rsidR="00567B68" w:rsidRDefault="00567B68" w:rsidP="00567B68">
      <w:pPr>
        <w:rPr>
          <w:sz w:val="18"/>
          <w:szCs w:val="18"/>
          <w:lang w:val="en-GB"/>
        </w:rPr>
      </w:pPr>
    </w:p>
    <w:p w:rsidR="00567B68" w:rsidRDefault="00567B68" w:rsidP="00567B68">
      <w:pPr>
        <w:rPr>
          <w:sz w:val="18"/>
          <w:szCs w:val="18"/>
          <w:lang w:val="en-GB"/>
        </w:rPr>
      </w:pPr>
    </w:p>
    <w:p w:rsidR="00567B68" w:rsidRDefault="00567B68" w:rsidP="00567B68">
      <w:pPr>
        <w:rPr>
          <w:sz w:val="18"/>
          <w:szCs w:val="18"/>
          <w:lang w:val="en-GB"/>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C213E1" w:rsidRDefault="00567B68" w:rsidP="00567B68">
      <w:pPr>
        <w:rPr>
          <w:rFonts w:ascii="Arial" w:hAnsi="Arial" w:cs="Arial"/>
          <w:b/>
          <w:sz w:val="44"/>
          <w:szCs w:val="44"/>
          <w:lang w:val="en-US"/>
        </w:rPr>
      </w:pPr>
    </w:p>
    <w:p w:rsidR="00567B68" w:rsidRPr="00952BF9" w:rsidRDefault="00567B68" w:rsidP="00567B68">
      <w:pPr>
        <w:rPr>
          <w:rFonts w:ascii="Arial" w:hAnsi="Arial" w:cs="Arial"/>
          <w:b/>
          <w:sz w:val="40"/>
          <w:szCs w:val="40"/>
          <w:lang w:val="en-US"/>
        </w:rPr>
      </w:pPr>
    </w:p>
    <w:p w:rsidR="00567B68" w:rsidRPr="00AA6716" w:rsidRDefault="00567B68" w:rsidP="00567B68">
      <w:pPr>
        <w:rPr>
          <w:rFonts w:ascii="Arial" w:hAnsi="Arial" w:cs="Arial"/>
          <w:sz w:val="22"/>
          <w:szCs w:val="22"/>
          <w:lang w:val="en-US"/>
        </w:rPr>
      </w:pPr>
      <w:r>
        <w:rPr>
          <w:rFonts w:ascii="Arial" w:hAnsi="Arial" w:cs="Arial"/>
          <w:b/>
          <w:sz w:val="40"/>
          <w:szCs w:val="40"/>
          <w:lang w:val="en-US"/>
        </w:rPr>
        <w:t xml:space="preserve">                            </w:t>
      </w:r>
      <w:r w:rsidRPr="00AA6716">
        <w:rPr>
          <w:rFonts w:ascii="Arial" w:hAnsi="Arial" w:cs="Arial"/>
          <w:sz w:val="22"/>
          <w:szCs w:val="22"/>
          <w:lang w:val="en-US"/>
        </w:rPr>
        <w:t>-46-</w:t>
      </w:r>
    </w:p>
    <w:p w:rsidR="00567B68" w:rsidRDefault="00567B68" w:rsidP="00567B68">
      <w:pPr>
        <w:rPr>
          <w:rFonts w:ascii="Arial" w:hAnsi="Arial" w:cs="Arial"/>
          <w:b/>
          <w:sz w:val="40"/>
          <w:szCs w:val="40"/>
          <w:lang w:val="en-US"/>
        </w:rPr>
      </w:pPr>
    </w:p>
    <w:p w:rsidR="00567B68" w:rsidRPr="001F7686" w:rsidRDefault="00567B68" w:rsidP="00567B68">
      <w:pPr>
        <w:rPr>
          <w:rFonts w:ascii="Arial" w:hAnsi="Arial" w:cs="Arial"/>
          <w:sz w:val="40"/>
          <w:szCs w:val="40"/>
          <w:lang w:val="en-GB"/>
        </w:rPr>
      </w:pPr>
      <w:r>
        <w:rPr>
          <w:rFonts w:ascii="Arial" w:hAnsi="Arial" w:cs="Arial"/>
          <w:b/>
          <w:sz w:val="40"/>
          <w:szCs w:val="40"/>
          <w:lang w:val="en-US"/>
        </w:rPr>
        <w:br w:type="page"/>
      </w:r>
      <w:r>
        <w:rPr>
          <w:rFonts w:ascii="Arial" w:hAnsi="Arial" w:cs="Arial"/>
          <w:b/>
          <w:sz w:val="40"/>
          <w:szCs w:val="40"/>
          <w:lang w:val="en-US"/>
        </w:rPr>
        <w:lastRenderedPageBreak/>
        <w:t xml:space="preserve">     </w:t>
      </w:r>
      <w:r w:rsidRPr="001F7686">
        <w:rPr>
          <w:rFonts w:ascii="Arial" w:hAnsi="Arial" w:cs="Arial"/>
          <w:b/>
          <w:sz w:val="40"/>
          <w:szCs w:val="40"/>
          <w:lang w:val="en-US"/>
        </w:rPr>
        <w:t xml:space="preserve">Advanced </w:t>
      </w:r>
      <w:r>
        <w:rPr>
          <w:rFonts w:ascii="Arial" w:hAnsi="Arial" w:cs="Arial"/>
          <w:b/>
          <w:sz w:val="40"/>
          <w:szCs w:val="40"/>
          <w:lang w:val="en-US"/>
        </w:rPr>
        <w:t xml:space="preserve"> </w:t>
      </w:r>
      <w:r w:rsidRPr="001F7686">
        <w:rPr>
          <w:rFonts w:ascii="Arial" w:hAnsi="Arial" w:cs="Arial"/>
          <w:b/>
          <w:sz w:val="40"/>
          <w:szCs w:val="40"/>
          <w:lang w:val="en-US"/>
        </w:rPr>
        <w:t xml:space="preserve">industrial </w:t>
      </w:r>
      <w:r>
        <w:rPr>
          <w:rFonts w:ascii="Arial" w:hAnsi="Arial" w:cs="Arial"/>
          <w:b/>
          <w:sz w:val="40"/>
          <w:szCs w:val="40"/>
          <w:lang w:val="en-US"/>
        </w:rPr>
        <w:t xml:space="preserve"> </w:t>
      </w:r>
      <w:r w:rsidRPr="001F7686">
        <w:rPr>
          <w:rFonts w:ascii="Arial" w:hAnsi="Arial" w:cs="Arial"/>
          <w:b/>
          <w:sz w:val="40"/>
          <w:szCs w:val="40"/>
          <w:lang w:val="en-US"/>
        </w:rPr>
        <w:t>photosynthesis</w:t>
      </w:r>
    </w:p>
    <w:p w:rsidR="00567B68" w:rsidRPr="009D69DE" w:rsidRDefault="00567B68" w:rsidP="00567B68">
      <w:pPr>
        <w:rPr>
          <w:b/>
          <w:sz w:val="36"/>
          <w:szCs w:val="36"/>
          <w:lang w:val="en-US"/>
        </w:rPr>
      </w:pPr>
      <w:r w:rsidRPr="009D69DE">
        <w:rPr>
          <w:b/>
          <w:sz w:val="36"/>
          <w:szCs w:val="36"/>
          <w:lang w:val="en-US"/>
        </w:rPr>
        <w:t xml:space="preserve">                         CONCLUSION</w:t>
      </w:r>
    </w:p>
    <w:p w:rsidR="00567B68" w:rsidRPr="00155862" w:rsidRDefault="00567B68" w:rsidP="00567B68">
      <w:pPr>
        <w:rPr>
          <w:b/>
          <w:sz w:val="32"/>
          <w:szCs w:val="32"/>
          <w:lang w:val="en-US"/>
        </w:rPr>
      </w:pPr>
      <w:r w:rsidRPr="009D69DE">
        <w:rPr>
          <w:b/>
          <w:lang w:val="en-US"/>
        </w:rPr>
        <w:t xml:space="preserve"> </w:t>
      </w:r>
      <w:r>
        <w:rPr>
          <w:b/>
          <w:sz w:val="32"/>
          <w:szCs w:val="32"/>
          <w:lang w:val="en-US"/>
        </w:rPr>
        <w:t xml:space="preserve">The fossil </w:t>
      </w:r>
      <w:r w:rsidRPr="00155862">
        <w:rPr>
          <w:b/>
          <w:sz w:val="32"/>
          <w:szCs w:val="32"/>
          <w:lang w:val="en-US"/>
        </w:rPr>
        <w:t>fuel giants and their associates</w:t>
      </w:r>
      <w:r>
        <w:rPr>
          <w:b/>
          <w:sz w:val="32"/>
          <w:szCs w:val="32"/>
          <w:lang w:val="en-US"/>
        </w:rPr>
        <w:t>,</w:t>
      </w:r>
      <w:r w:rsidRPr="00155862">
        <w:rPr>
          <w:b/>
          <w:sz w:val="32"/>
          <w:szCs w:val="32"/>
          <w:lang w:val="en-US"/>
        </w:rPr>
        <w:t xml:space="preserve"> despite worsening climate change, the rapid</w:t>
      </w:r>
      <w:r>
        <w:rPr>
          <w:b/>
          <w:sz w:val="32"/>
          <w:szCs w:val="32"/>
          <w:lang w:val="en-US"/>
        </w:rPr>
        <w:t>ly</w:t>
      </w:r>
      <w:r w:rsidRPr="00155862">
        <w:rPr>
          <w:b/>
          <w:sz w:val="32"/>
          <w:szCs w:val="32"/>
          <w:lang w:val="en-US"/>
        </w:rPr>
        <w:t xml:space="preserve"> </w:t>
      </w:r>
      <w:r>
        <w:rPr>
          <w:b/>
          <w:sz w:val="32"/>
          <w:szCs w:val="32"/>
          <w:lang w:val="en-US"/>
        </w:rPr>
        <w:t>dwindling</w:t>
      </w:r>
      <w:r w:rsidRPr="00155862">
        <w:rPr>
          <w:b/>
          <w:sz w:val="32"/>
          <w:szCs w:val="32"/>
          <w:lang w:val="en-US"/>
        </w:rPr>
        <w:t xml:space="preserve"> residual fossil </w:t>
      </w:r>
      <w:r>
        <w:rPr>
          <w:b/>
          <w:sz w:val="32"/>
          <w:szCs w:val="32"/>
          <w:lang w:val="en-US"/>
        </w:rPr>
        <w:t>carbon in</w:t>
      </w:r>
      <w:r w:rsidRPr="00155862">
        <w:rPr>
          <w:b/>
          <w:sz w:val="32"/>
          <w:szCs w:val="32"/>
          <w:lang w:val="en-US"/>
        </w:rPr>
        <w:t xml:space="preserve"> the earth´s crust and recent climate conference in Paris show no signs that there will be any meaningful change in the ingrained habits developed and practiced over the whole extent of the globe during previous centuries!</w:t>
      </w:r>
    </w:p>
    <w:p w:rsidR="00567B68" w:rsidRPr="00155862" w:rsidRDefault="00567B68" w:rsidP="00567B68">
      <w:pPr>
        <w:rPr>
          <w:b/>
          <w:sz w:val="32"/>
          <w:szCs w:val="32"/>
          <w:lang w:val="en-US"/>
        </w:rPr>
      </w:pPr>
    </w:p>
    <w:p w:rsidR="00567B68" w:rsidRPr="00155862" w:rsidRDefault="00567B68" w:rsidP="00567B68">
      <w:pPr>
        <w:rPr>
          <w:b/>
          <w:sz w:val="32"/>
          <w:szCs w:val="32"/>
          <w:lang w:val="en-US"/>
        </w:rPr>
      </w:pPr>
      <w:r w:rsidRPr="00155862">
        <w:rPr>
          <w:b/>
          <w:sz w:val="32"/>
          <w:szCs w:val="32"/>
          <w:lang w:val="en-US"/>
        </w:rPr>
        <w:t xml:space="preserve">In certain respects their behavior is understandable! </w:t>
      </w:r>
    </w:p>
    <w:p w:rsidR="00567B68" w:rsidRPr="00155862" w:rsidRDefault="00567B68" w:rsidP="00567B68">
      <w:pPr>
        <w:rPr>
          <w:b/>
          <w:sz w:val="32"/>
          <w:szCs w:val="32"/>
          <w:lang w:val="en-US"/>
        </w:rPr>
      </w:pPr>
    </w:p>
    <w:p w:rsidR="00567B68" w:rsidRPr="00155862" w:rsidRDefault="00567B68" w:rsidP="00567B68">
      <w:pPr>
        <w:rPr>
          <w:b/>
          <w:sz w:val="32"/>
          <w:szCs w:val="32"/>
          <w:lang w:val="en-US"/>
        </w:rPr>
      </w:pPr>
      <w:r w:rsidRPr="00155862">
        <w:rPr>
          <w:b/>
          <w:sz w:val="32"/>
          <w:szCs w:val="32"/>
          <w:lang w:val="en-US"/>
        </w:rPr>
        <w:t>There is still no apparent suitable alternative to fossil carbon to enable the profitable continuation of the expansion of  fuel-driven transport, e-power and raw materials to underpin the vast global conglomerates making up the present and future expansion of the world-wide provision of   a host of industries</w:t>
      </w:r>
      <w:r>
        <w:rPr>
          <w:b/>
          <w:sz w:val="32"/>
          <w:szCs w:val="32"/>
          <w:lang w:val="en-US"/>
        </w:rPr>
        <w:t>;</w:t>
      </w:r>
      <w:r w:rsidRPr="00155862">
        <w:rPr>
          <w:b/>
          <w:sz w:val="32"/>
          <w:szCs w:val="32"/>
          <w:lang w:val="en-US"/>
        </w:rPr>
        <w:t xml:space="preserve"> especially the petro-chemical and pharmaceutical companies as well as energy </w:t>
      </w:r>
      <w:r>
        <w:rPr>
          <w:b/>
          <w:sz w:val="32"/>
          <w:szCs w:val="32"/>
          <w:lang w:val="en-US"/>
        </w:rPr>
        <w:t>generating</w:t>
      </w:r>
      <w:r w:rsidRPr="00155862">
        <w:rPr>
          <w:b/>
          <w:sz w:val="32"/>
          <w:szCs w:val="32"/>
          <w:lang w:val="en-US"/>
        </w:rPr>
        <w:t xml:space="preserve"> </w:t>
      </w:r>
      <w:r>
        <w:rPr>
          <w:b/>
          <w:sz w:val="32"/>
          <w:szCs w:val="32"/>
          <w:lang w:val="en-US"/>
        </w:rPr>
        <w:t xml:space="preserve">groups </w:t>
      </w:r>
      <w:r w:rsidRPr="00155862">
        <w:rPr>
          <w:b/>
          <w:sz w:val="32"/>
          <w:szCs w:val="32"/>
          <w:lang w:val="en-US"/>
        </w:rPr>
        <w:t xml:space="preserve">for an expanding global population.  </w:t>
      </w:r>
    </w:p>
    <w:p w:rsidR="00567B68" w:rsidRPr="00155862" w:rsidRDefault="00567B68" w:rsidP="00567B68">
      <w:pPr>
        <w:rPr>
          <w:b/>
          <w:sz w:val="32"/>
          <w:szCs w:val="32"/>
          <w:lang w:val="en-US"/>
        </w:rPr>
      </w:pPr>
    </w:p>
    <w:p w:rsidR="00567B68" w:rsidRPr="00155862" w:rsidRDefault="00567B68" w:rsidP="00567B68">
      <w:pPr>
        <w:rPr>
          <w:b/>
          <w:sz w:val="32"/>
          <w:szCs w:val="32"/>
          <w:lang w:val="en-US"/>
        </w:rPr>
      </w:pPr>
      <w:r w:rsidRPr="00155862">
        <w:rPr>
          <w:b/>
          <w:sz w:val="32"/>
          <w:szCs w:val="32"/>
          <w:lang w:val="en-US"/>
        </w:rPr>
        <w:t xml:space="preserve">The present author believes however that the technology briefly described in the present publication does have the potential for </w:t>
      </w:r>
      <w:r>
        <w:rPr>
          <w:b/>
          <w:sz w:val="32"/>
          <w:szCs w:val="32"/>
          <w:lang w:val="en-US"/>
        </w:rPr>
        <w:t xml:space="preserve">providing </w:t>
      </w:r>
      <w:r w:rsidRPr="00155862">
        <w:rPr>
          <w:b/>
          <w:sz w:val="32"/>
          <w:szCs w:val="32"/>
          <w:lang w:val="en-US"/>
        </w:rPr>
        <w:t>comprehensive</w:t>
      </w:r>
      <w:r>
        <w:rPr>
          <w:b/>
          <w:sz w:val="32"/>
          <w:szCs w:val="32"/>
          <w:lang w:val="en-US"/>
        </w:rPr>
        <w:t xml:space="preserve"> and favorable economical </w:t>
      </w:r>
      <w:r w:rsidRPr="00155862">
        <w:rPr>
          <w:b/>
          <w:sz w:val="32"/>
          <w:szCs w:val="32"/>
          <w:lang w:val="en-US"/>
        </w:rPr>
        <w:t>solution</w:t>
      </w:r>
      <w:r>
        <w:rPr>
          <w:b/>
          <w:sz w:val="32"/>
          <w:szCs w:val="32"/>
          <w:lang w:val="en-US"/>
        </w:rPr>
        <w:t>s</w:t>
      </w:r>
      <w:r w:rsidRPr="00155862">
        <w:rPr>
          <w:b/>
          <w:sz w:val="32"/>
          <w:szCs w:val="32"/>
          <w:lang w:val="en-US"/>
        </w:rPr>
        <w:t xml:space="preserve"> to the looming existential problems now </w:t>
      </w:r>
      <w:r>
        <w:rPr>
          <w:b/>
          <w:sz w:val="32"/>
          <w:szCs w:val="32"/>
          <w:lang w:val="en-US"/>
        </w:rPr>
        <w:t>threatening</w:t>
      </w:r>
      <w:r w:rsidRPr="00155862">
        <w:rPr>
          <w:b/>
          <w:sz w:val="32"/>
          <w:szCs w:val="32"/>
          <w:lang w:val="en-US"/>
        </w:rPr>
        <w:t xml:space="preserve"> our world. </w:t>
      </w:r>
    </w:p>
    <w:p w:rsidR="00567B68" w:rsidRPr="00155862" w:rsidRDefault="00567B68" w:rsidP="00567B68">
      <w:pPr>
        <w:rPr>
          <w:b/>
          <w:sz w:val="32"/>
          <w:szCs w:val="32"/>
          <w:lang w:val="en-US"/>
        </w:rPr>
      </w:pPr>
    </w:p>
    <w:p w:rsidR="00567B68" w:rsidRPr="00155862" w:rsidRDefault="00567B68" w:rsidP="00567B68">
      <w:pPr>
        <w:rPr>
          <w:b/>
          <w:sz w:val="32"/>
          <w:szCs w:val="32"/>
          <w:lang w:val="en-US"/>
        </w:rPr>
      </w:pPr>
      <w:r>
        <w:rPr>
          <w:b/>
          <w:sz w:val="32"/>
          <w:szCs w:val="32"/>
          <w:lang w:val="en-US"/>
        </w:rPr>
        <w:t>However, opponents</w:t>
      </w:r>
      <w:r w:rsidRPr="00155862">
        <w:rPr>
          <w:b/>
          <w:sz w:val="32"/>
          <w:szCs w:val="32"/>
          <w:lang w:val="en-US"/>
        </w:rPr>
        <w:t xml:space="preserve"> are already at play to stop the present </w:t>
      </w:r>
      <w:r>
        <w:rPr>
          <w:b/>
          <w:sz w:val="32"/>
          <w:szCs w:val="32"/>
          <w:lang w:val="en-US"/>
        </w:rPr>
        <w:t xml:space="preserve">inventor and </w:t>
      </w:r>
      <w:r w:rsidRPr="00155862">
        <w:rPr>
          <w:b/>
          <w:sz w:val="32"/>
          <w:szCs w:val="32"/>
          <w:lang w:val="en-US"/>
        </w:rPr>
        <w:t>author in his tracks!</w:t>
      </w:r>
    </w:p>
    <w:p w:rsidR="00567B68" w:rsidRPr="00155862" w:rsidRDefault="00567B68" w:rsidP="00567B68">
      <w:pPr>
        <w:rPr>
          <w:b/>
          <w:sz w:val="32"/>
          <w:szCs w:val="32"/>
          <w:lang w:val="en-US"/>
        </w:rPr>
      </w:pPr>
    </w:p>
    <w:p w:rsidR="00567B68" w:rsidRPr="00155862" w:rsidRDefault="00567B68" w:rsidP="00567B68">
      <w:pPr>
        <w:rPr>
          <w:b/>
          <w:sz w:val="32"/>
          <w:szCs w:val="32"/>
          <w:lang w:val="en-US"/>
        </w:rPr>
      </w:pPr>
      <w:r w:rsidRPr="00155862">
        <w:rPr>
          <w:b/>
          <w:sz w:val="32"/>
          <w:szCs w:val="32"/>
          <w:lang w:val="en-US"/>
        </w:rPr>
        <w:t xml:space="preserve">This is also understandable as the forces at work to retain and further expand </w:t>
      </w:r>
      <w:r>
        <w:rPr>
          <w:b/>
          <w:sz w:val="32"/>
          <w:szCs w:val="32"/>
          <w:lang w:val="en-US"/>
        </w:rPr>
        <w:t xml:space="preserve">the status-quo are becoming increasingly obvious.   </w:t>
      </w:r>
    </w:p>
    <w:p w:rsidR="00567B68" w:rsidRDefault="00567B68" w:rsidP="00567B68">
      <w:pPr>
        <w:rPr>
          <w:b/>
          <w:sz w:val="32"/>
          <w:szCs w:val="32"/>
          <w:lang w:val="en-US"/>
        </w:rPr>
      </w:pPr>
    </w:p>
    <w:p w:rsidR="00E27853" w:rsidRDefault="00E27853" w:rsidP="00E27853">
      <w:pPr>
        <w:pStyle w:val="Header"/>
        <w:tabs>
          <w:tab w:val="left" w:pos="720"/>
        </w:tabs>
        <w:rPr>
          <w:rFonts w:ascii="Arial" w:hAnsi="Arial" w:cs="Arial"/>
          <w:lang w:val="en-GB"/>
        </w:rPr>
      </w:pPr>
    </w:p>
    <w:sectPr w:rsidR="00E27853">
      <w:headerReference w:type="default" r:id="rId44"/>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37741" w:rsidRDefault="00837741">
      <w:r>
        <w:separator/>
      </w:r>
    </w:p>
  </w:endnote>
  <w:endnote w:type="continuationSeparator" w:id="0">
    <w:p w:rsidR="00837741" w:rsidRDefault="00837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37741" w:rsidRDefault="00837741">
      <w:r>
        <w:separator/>
      </w:r>
    </w:p>
  </w:footnote>
  <w:footnote w:type="continuationSeparator" w:id="0">
    <w:p w:rsidR="00837741" w:rsidRDefault="008377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CD9" w:rsidRDefault="00337CD9" w:rsidP="00DA1306">
    <w:pPr>
      <w:pStyle w:val="Header"/>
      <w:jc w:val="center"/>
    </w:pPr>
    <w:r>
      <w:fldChar w:fldCharType="begin"/>
    </w:r>
    <w:r>
      <w:instrText xml:space="preserve"> PAGE   \* MERGEFORMAT </w:instrText>
    </w:r>
    <w:r>
      <w:fldChar w:fldCharType="separate"/>
    </w:r>
    <w:r w:rsidR="00837741">
      <w:rPr>
        <w:noProof/>
      </w:rPr>
      <w:t>1</w:t>
    </w:r>
    <w:r>
      <w:rPr>
        <w:noProof/>
      </w:rPr>
      <w:fldChar w:fldCharType="end"/>
    </w:r>
  </w:p>
  <w:p w:rsidR="00337CD9" w:rsidRDefault="00337CD9" w:rsidP="00DA1306">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F30F1"/>
    <w:multiLevelType w:val="multilevel"/>
    <w:tmpl w:val="523E7DE4"/>
    <w:lvl w:ilvl="0">
      <w:start w:val="1"/>
      <w:numFmt w:val="none"/>
      <w:lvlText w:val=""/>
      <w:legacy w:legacy="1" w:legacySpace="120" w:legacyIndent="360"/>
      <w:lvlJc w:val="left"/>
      <w:pPr>
        <w:ind w:left="360" w:hanging="360"/>
      </w:pPr>
      <w:rPr>
        <w:rFonts w:ascii="Wingdings" w:hAnsi="Wingdings" w:hint="default"/>
      </w:rPr>
    </w:lvl>
    <w:lvl w:ilvl="1">
      <w:start w:val="1"/>
      <w:numFmt w:val="none"/>
      <w:lvlText w:val="o"/>
      <w:legacy w:legacy="1" w:legacySpace="120" w:legacyIndent="360"/>
      <w:lvlJc w:val="left"/>
      <w:pPr>
        <w:ind w:left="720" w:hanging="360"/>
      </w:pPr>
      <w:rPr>
        <w:rFonts w:ascii="Courier New" w:hAnsi="Courier New" w:hint="default"/>
      </w:rPr>
    </w:lvl>
    <w:lvl w:ilvl="2">
      <w:start w:val="1"/>
      <w:numFmt w:val="none"/>
      <w:lvlText w:val=""/>
      <w:legacy w:legacy="1" w:legacySpace="120" w:legacyIndent="360"/>
      <w:lvlJc w:val="left"/>
      <w:pPr>
        <w:ind w:left="1080" w:hanging="360"/>
      </w:pPr>
      <w:rPr>
        <w:rFonts w:ascii="Wingdings" w:hAnsi="Wingdings" w:hint="default"/>
      </w:rPr>
    </w:lvl>
    <w:lvl w:ilvl="3">
      <w:start w:val="1"/>
      <w:numFmt w:val="none"/>
      <w:lvlText w:val=""/>
      <w:legacy w:legacy="1" w:legacySpace="120" w:legacyIndent="360"/>
      <w:lvlJc w:val="left"/>
      <w:pPr>
        <w:ind w:left="1440" w:hanging="360"/>
      </w:pPr>
      <w:rPr>
        <w:rFonts w:ascii="Symbol" w:hAnsi="Symbol" w:hint="default"/>
      </w:rPr>
    </w:lvl>
    <w:lvl w:ilvl="4">
      <w:start w:val="1"/>
      <w:numFmt w:val="none"/>
      <w:lvlText w:val="o"/>
      <w:legacy w:legacy="1" w:legacySpace="120" w:legacyIndent="360"/>
      <w:lvlJc w:val="left"/>
      <w:pPr>
        <w:ind w:left="1800" w:hanging="360"/>
      </w:pPr>
      <w:rPr>
        <w:rFonts w:ascii="Courier New" w:hAnsi="Courier New" w:hint="default"/>
      </w:rPr>
    </w:lvl>
    <w:lvl w:ilvl="5">
      <w:start w:val="1"/>
      <w:numFmt w:val="none"/>
      <w:lvlText w:val=""/>
      <w:legacy w:legacy="1" w:legacySpace="120" w:legacyIndent="360"/>
      <w:lvlJc w:val="left"/>
      <w:pPr>
        <w:ind w:left="2160" w:hanging="360"/>
      </w:pPr>
      <w:rPr>
        <w:rFonts w:ascii="Wingdings" w:hAnsi="Wingdings" w:hint="default"/>
      </w:rPr>
    </w:lvl>
    <w:lvl w:ilvl="6">
      <w:start w:val="1"/>
      <w:numFmt w:val="none"/>
      <w:lvlText w:val=""/>
      <w:legacy w:legacy="1" w:legacySpace="120" w:legacyIndent="360"/>
      <w:lvlJc w:val="left"/>
      <w:pPr>
        <w:ind w:left="2520" w:hanging="360"/>
      </w:pPr>
      <w:rPr>
        <w:rFonts w:ascii="Symbol" w:hAnsi="Symbol" w:hint="default"/>
      </w:rPr>
    </w:lvl>
    <w:lvl w:ilvl="7">
      <w:start w:val="1"/>
      <w:numFmt w:val="none"/>
      <w:lvlText w:val="o"/>
      <w:legacy w:legacy="1" w:legacySpace="120" w:legacyIndent="360"/>
      <w:lvlJc w:val="left"/>
      <w:pPr>
        <w:ind w:left="2880" w:hanging="360"/>
      </w:pPr>
      <w:rPr>
        <w:rFonts w:ascii="Courier New" w:hAnsi="Courier New" w:hint="default"/>
      </w:rPr>
    </w:lvl>
    <w:lvl w:ilvl="8">
      <w:start w:val="1"/>
      <w:numFmt w:val="none"/>
      <w:lvlText w:val=""/>
      <w:legacy w:legacy="1" w:legacySpace="120" w:legacyIndent="360"/>
      <w:lvlJc w:val="left"/>
      <w:pPr>
        <w:ind w:left="3240" w:hanging="360"/>
      </w:pPr>
      <w:rPr>
        <w:rFonts w:ascii="Wingdings" w:hAnsi="Wingdings" w:hint="default"/>
      </w:rPr>
    </w:lvl>
  </w:abstractNum>
  <w:abstractNum w:abstractNumId="1">
    <w:nsid w:val="01B65F2F"/>
    <w:multiLevelType w:val="hybridMultilevel"/>
    <w:tmpl w:val="31169C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nsid w:val="02ED65C3"/>
    <w:multiLevelType w:val="hybridMultilevel"/>
    <w:tmpl w:val="2AAC89BE"/>
    <w:lvl w:ilvl="0" w:tplc="AE26993A">
      <w:start w:val="13"/>
      <w:numFmt w:val="decimal"/>
      <w:lvlText w:val="%1."/>
      <w:lvlJc w:val="left"/>
      <w:pPr>
        <w:ind w:left="1636" w:hanging="360"/>
      </w:pPr>
      <w:rPr>
        <w:rFonts w:hint="default"/>
        <w:sz w:val="28"/>
        <w:szCs w:val="28"/>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
    <w:nsid w:val="02F528D5"/>
    <w:multiLevelType w:val="hybridMultilevel"/>
    <w:tmpl w:val="6DFCF2F2"/>
    <w:lvl w:ilvl="0" w:tplc="5A002234">
      <w:start w:val="1"/>
      <w:numFmt w:val="bullet"/>
      <w:lvlText w:val=""/>
      <w:lvlJc w:val="left"/>
      <w:pPr>
        <w:tabs>
          <w:tab w:val="num" w:pos="360"/>
        </w:tabs>
        <w:ind w:left="357" w:hanging="357"/>
      </w:pPr>
      <w:rPr>
        <w:rFonts w:ascii="Symbol" w:hAnsi="Symbol" w:hint="default"/>
        <w:b w:val="0"/>
        <w:i w:val="0"/>
        <w:color w:val="000000"/>
        <w:sz w:val="20"/>
        <w:u w:color="000000"/>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nsid w:val="0519485A"/>
    <w:multiLevelType w:val="hybridMultilevel"/>
    <w:tmpl w:val="FA1A8142"/>
    <w:lvl w:ilvl="0" w:tplc="3D6825CC">
      <w:start w:val="1"/>
      <w:numFmt w:val="decimal"/>
      <w:lvlText w:val="%1."/>
      <w:lvlJc w:val="left"/>
      <w:pPr>
        <w:ind w:left="786" w:hanging="360"/>
      </w:pPr>
      <w:rPr>
        <w:rFonts w:hint="default"/>
        <w:sz w:val="44"/>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CD7CBD"/>
    <w:multiLevelType w:val="hybridMultilevel"/>
    <w:tmpl w:val="0F6AD5B4"/>
    <w:lvl w:ilvl="0" w:tplc="57B63434">
      <w:start w:val="1"/>
      <w:numFmt w:val="decimal"/>
      <w:lvlText w:val="%1."/>
      <w:lvlJc w:val="left"/>
      <w:pPr>
        <w:ind w:left="1092" w:hanging="525"/>
      </w:pPr>
      <w:rPr>
        <w:rFonts w:hint="default"/>
        <w:sz w:val="5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09536504"/>
    <w:multiLevelType w:val="hybridMultilevel"/>
    <w:tmpl w:val="342A919A"/>
    <w:lvl w:ilvl="0" w:tplc="6CA094FC">
      <w:start w:val="6"/>
      <w:numFmt w:val="decimal"/>
      <w:lvlText w:val="%1."/>
      <w:lvlJc w:val="left"/>
      <w:pPr>
        <w:tabs>
          <w:tab w:val="num" w:pos="957"/>
        </w:tabs>
        <w:ind w:left="957" w:hanging="390"/>
      </w:pPr>
      <w:rPr>
        <w:rFonts w:hint="default"/>
        <w:sz w:val="56"/>
        <w:szCs w:val="56"/>
      </w:rPr>
    </w:lvl>
    <w:lvl w:ilvl="1" w:tplc="04070005">
      <w:start w:val="1"/>
      <w:numFmt w:val="bullet"/>
      <w:lvlText w:val=""/>
      <w:lvlJc w:val="left"/>
      <w:pPr>
        <w:tabs>
          <w:tab w:val="num" w:pos="1530"/>
        </w:tabs>
        <w:ind w:left="1530" w:hanging="360"/>
      </w:pPr>
      <w:rPr>
        <w:rFonts w:ascii="Wingdings" w:hAnsi="Wingdings" w:hint="default"/>
      </w:rPr>
    </w:lvl>
    <w:lvl w:ilvl="2" w:tplc="F5428BEC">
      <w:start w:val="1"/>
      <w:numFmt w:val="lowerLetter"/>
      <w:lvlText w:val="%3)"/>
      <w:lvlJc w:val="left"/>
      <w:pPr>
        <w:tabs>
          <w:tab w:val="num" w:pos="2430"/>
        </w:tabs>
        <w:ind w:left="2430" w:hanging="360"/>
      </w:pPr>
      <w:rPr>
        <w:rFonts w:hint="default"/>
      </w:rPr>
    </w:lvl>
    <w:lvl w:ilvl="3" w:tplc="0407000F" w:tentative="1">
      <w:start w:val="1"/>
      <w:numFmt w:val="decimal"/>
      <w:lvlText w:val="%4."/>
      <w:lvlJc w:val="left"/>
      <w:pPr>
        <w:tabs>
          <w:tab w:val="num" w:pos="2970"/>
        </w:tabs>
        <w:ind w:left="2970" w:hanging="360"/>
      </w:pPr>
    </w:lvl>
    <w:lvl w:ilvl="4" w:tplc="04070019" w:tentative="1">
      <w:start w:val="1"/>
      <w:numFmt w:val="lowerLetter"/>
      <w:lvlText w:val="%5."/>
      <w:lvlJc w:val="left"/>
      <w:pPr>
        <w:tabs>
          <w:tab w:val="num" w:pos="3690"/>
        </w:tabs>
        <w:ind w:left="3690" w:hanging="360"/>
      </w:pPr>
    </w:lvl>
    <w:lvl w:ilvl="5" w:tplc="0407001B" w:tentative="1">
      <w:start w:val="1"/>
      <w:numFmt w:val="lowerRoman"/>
      <w:lvlText w:val="%6."/>
      <w:lvlJc w:val="right"/>
      <w:pPr>
        <w:tabs>
          <w:tab w:val="num" w:pos="4410"/>
        </w:tabs>
        <w:ind w:left="4410" w:hanging="180"/>
      </w:pPr>
    </w:lvl>
    <w:lvl w:ilvl="6" w:tplc="0407000F" w:tentative="1">
      <w:start w:val="1"/>
      <w:numFmt w:val="decimal"/>
      <w:lvlText w:val="%7."/>
      <w:lvlJc w:val="left"/>
      <w:pPr>
        <w:tabs>
          <w:tab w:val="num" w:pos="5130"/>
        </w:tabs>
        <w:ind w:left="5130" w:hanging="360"/>
      </w:pPr>
    </w:lvl>
    <w:lvl w:ilvl="7" w:tplc="04070019" w:tentative="1">
      <w:start w:val="1"/>
      <w:numFmt w:val="lowerLetter"/>
      <w:lvlText w:val="%8."/>
      <w:lvlJc w:val="left"/>
      <w:pPr>
        <w:tabs>
          <w:tab w:val="num" w:pos="5850"/>
        </w:tabs>
        <w:ind w:left="5850" w:hanging="360"/>
      </w:pPr>
    </w:lvl>
    <w:lvl w:ilvl="8" w:tplc="0407001B" w:tentative="1">
      <w:start w:val="1"/>
      <w:numFmt w:val="lowerRoman"/>
      <w:lvlText w:val="%9."/>
      <w:lvlJc w:val="right"/>
      <w:pPr>
        <w:tabs>
          <w:tab w:val="num" w:pos="6570"/>
        </w:tabs>
        <w:ind w:left="6570" w:hanging="180"/>
      </w:pPr>
    </w:lvl>
  </w:abstractNum>
  <w:abstractNum w:abstractNumId="7">
    <w:nsid w:val="09DF5E6B"/>
    <w:multiLevelType w:val="hybridMultilevel"/>
    <w:tmpl w:val="0AAA99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6609CD"/>
    <w:multiLevelType w:val="hybridMultilevel"/>
    <w:tmpl w:val="BFB03D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061934"/>
    <w:multiLevelType w:val="hybridMultilevel"/>
    <w:tmpl w:val="A5624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174412A"/>
    <w:multiLevelType w:val="hybridMultilevel"/>
    <w:tmpl w:val="F60011DA"/>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
    <w:nsid w:val="11FC2AB1"/>
    <w:multiLevelType w:val="hybridMultilevel"/>
    <w:tmpl w:val="E75E8A20"/>
    <w:lvl w:ilvl="0" w:tplc="5A002234">
      <w:start w:val="1"/>
      <w:numFmt w:val="bullet"/>
      <w:lvlText w:val=""/>
      <w:lvlJc w:val="left"/>
      <w:pPr>
        <w:tabs>
          <w:tab w:val="num" w:pos="440"/>
        </w:tabs>
        <w:ind w:left="437" w:hanging="357"/>
      </w:pPr>
      <w:rPr>
        <w:rFonts w:ascii="Symbol" w:hAnsi="Symbol" w:hint="default"/>
        <w:b w:val="0"/>
        <w:i w:val="0"/>
        <w:color w:val="000000"/>
        <w:sz w:val="20"/>
        <w:u w:color="000000"/>
      </w:rPr>
    </w:lvl>
    <w:lvl w:ilvl="1" w:tplc="04070003" w:tentative="1">
      <w:start w:val="1"/>
      <w:numFmt w:val="bullet"/>
      <w:lvlText w:val="o"/>
      <w:lvlJc w:val="left"/>
      <w:pPr>
        <w:tabs>
          <w:tab w:val="num" w:pos="1520"/>
        </w:tabs>
        <w:ind w:left="1520" w:hanging="360"/>
      </w:pPr>
      <w:rPr>
        <w:rFonts w:ascii="Courier New" w:hAnsi="Courier New" w:hint="default"/>
      </w:rPr>
    </w:lvl>
    <w:lvl w:ilvl="2" w:tplc="04070005" w:tentative="1">
      <w:start w:val="1"/>
      <w:numFmt w:val="bullet"/>
      <w:lvlText w:val=""/>
      <w:lvlJc w:val="left"/>
      <w:pPr>
        <w:tabs>
          <w:tab w:val="num" w:pos="2240"/>
        </w:tabs>
        <w:ind w:left="2240" w:hanging="360"/>
      </w:pPr>
      <w:rPr>
        <w:rFonts w:ascii="Wingdings" w:hAnsi="Wingdings" w:hint="default"/>
      </w:rPr>
    </w:lvl>
    <w:lvl w:ilvl="3" w:tplc="04070001" w:tentative="1">
      <w:start w:val="1"/>
      <w:numFmt w:val="bullet"/>
      <w:lvlText w:val=""/>
      <w:lvlJc w:val="left"/>
      <w:pPr>
        <w:tabs>
          <w:tab w:val="num" w:pos="2960"/>
        </w:tabs>
        <w:ind w:left="2960" w:hanging="360"/>
      </w:pPr>
      <w:rPr>
        <w:rFonts w:ascii="Symbol" w:hAnsi="Symbol" w:hint="default"/>
      </w:rPr>
    </w:lvl>
    <w:lvl w:ilvl="4" w:tplc="04070003" w:tentative="1">
      <w:start w:val="1"/>
      <w:numFmt w:val="bullet"/>
      <w:lvlText w:val="o"/>
      <w:lvlJc w:val="left"/>
      <w:pPr>
        <w:tabs>
          <w:tab w:val="num" w:pos="3680"/>
        </w:tabs>
        <w:ind w:left="3680" w:hanging="360"/>
      </w:pPr>
      <w:rPr>
        <w:rFonts w:ascii="Courier New" w:hAnsi="Courier New" w:hint="default"/>
      </w:rPr>
    </w:lvl>
    <w:lvl w:ilvl="5" w:tplc="04070005" w:tentative="1">
      <w:start w:val="1"/>
      <w:numFmt w:val="bullet"/>
      <w:lvlText w:val=""/>
      <w:lvlJc w:val="left"/>
      <w:pPr>
        <w:tabs>
          <w:tab w:val="num" w:pos="4400"/>
        </w:tabs>
        <w:ind w:left="4400" w:hanging="360"/>
      </w:pPr>
      <w:rPr>
        <w:rFonts w:ascii="Wingdings" w:hAnsi="Wingdings" w:hint="default"/>
      </w:rPr>
    </w:lvl>
    <w:lvl w:ilvl="6" w:tplc="04070001" w:tentative="1">
      <w:start w:val="1"/>
      <w:numFmt w:val="bullet"/>
      <w:lvlText w:val=""/>
      <w:lvlJc w:val="left"/>
      <w:pPr>
        <w:tabs>
          <w:tab w:val="num" w:pos="5120"/>
        </w:tabs>
        <w:ind w:left="5120" w:hanging="360"/>
      </w:pPr>
      <w:rPr>
        <w:rFonts w:ascii="Symbol" w:hAnsi="Symbol" w:hint="default"/>
      </w:rPr>
    </w:lvl>
    <w:lvl w:ilvl="7" w:tplc="04070003" w:tentative="1">
      <w:start w:val="1"/>
      <w:numFmt w:val="bullet"/>
      <w:lvlText w:val="o"/>
      <w:lvlJc w:val="left"/>
      <w:pPr>
        <w:tabs>
          <w:tab w:val="num" w:pos="5840"/>
        </w:tabs>
        <w:ind w:left="5840" w:hanging="360"/>
      </w:pPr>
      <w:rPr>
        <w:rFonts w:ascii="Courier New" w:hAnsi="Courier New" w:hint="default"/>
      </w:rPr>
    </w:lvl>
    <w:lvl w:ilvl="8" w:tplc="04070005" w:tentative="1">
      <w:start w:val="1"/>
      <w:numFmt w:val="bullet"/>
      <w:lvlText w:val=""/>
      <w:lvlJc w:val="left"/>
      <w:pPr>
        <w:tabs>
          <w:tab w:val="num" w:pos="6560"/>
        </w:tabs>
        <w:ind w:left="6560" w:hanging="360"/>
      </w:pPr>
      <w:rPr>
        <w:rFonts w:ascii="Wingdings" w:hAnsi="Wingdings" w:hint="default"/>
      </w:rPr>
    </w:lvl>
  </w:abstractNum>
  <w:abstractNum w:abstractNumId="12">
    <w:nsid w:val="14A76EBA"/>
    <w:multiLevelType w:val="hybridMultilevel"/>
    <w:tmpl w:val="BEECD680"/>
    <w:lvl w:ilvl="0" w:tplc="AF7CCE86">
      <w:start w:val="1"/>
      <w:numFmt w:val="decimal"/>
      <w:lvlText w:val="%1."/>
      <w:lvlJc w:val="left"/>
      <w:pPr>
        <w:ind w:left="1211" w:hanging="360"/>
      </w:pPr>
      <w:rPr>
        <w:rFonts w:hint="default"/>
        <w:sz w:val="40"/>
        <w:szCs w:val="4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6706D5C"/>
    <w:multiLevelType w:val="hybridMultilevel"/>
    <w:tmpl w:val="5C3CF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9505EA"/>
    <w:multiLevelType w:val="hybridMultilevel"/>
    <w:tmpl w:val="F6A6DCE8"/>
    <w:lvl w:ilvl="0" w:tplc="62DE3D00">
      <w:start w:val="1"/>
      <w:numFmt w:val="decimal"/>
      <w:lvlText w:val="%1."/>
      <w:lvlJc w:val="left"/>
      <w:pPr>
        <w:ind w:left="720" w:hanging="360"/>
      </w:pPr>
      <w:rPr>
        <w:rFonts w:hint="default"/>
        <w:sz w:val="44"/>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E3C13DB"/>
    <w:multiLevelType w:val="hybridMultilevel"/>
    <w:tmpl w:val="8C5E918E"/>
    <w:lvl w:ilvl="0" w:tplc="C7DE39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FF7732B"/>
    <w:multiLevelType w:val="hybridMultilevel"/>
    <w:tmpl w:val="333612F6"/>
    <w:lvl w:ilvl="0" w:tplc="04070003">
      <w:start w:val="1"/>
      <w:numFmt w:val="bullet"/>
      <w:lvlText w:val="o"/>
      <w:lvlJc w:val="left"/>
      <w:pPr>
        <w:tabs>
          <w:tab w:val="num" w:pos="720"/>
        </w:tabs>
        <w:ind w:left="720" w:hanging="360"/>
      </w:pPr>
      <w:rPr>
        <w:rFonts w:ascii="Courier New" w:hAnsi="Courier New" w:hint="default"/>
      </w:rPr>
    </w:lvl>
    <w:lvl w:ilvl="1" w:tplc="5A002234">
      <w:start w:val="1"/>
      <w:numFmt w:val="bullet"/>
      <w:lvlText w:val=""/>
      <w:lvlJc w:val="left"/>
      <w:pPr>
        <w:tabs>
          <w:tab w:val="num" w:pos="1440"/>
        </w:tabs>
        <w:ind w:left="1437" w:hanging="357"/>
      </w:pPr>
      <w:rPr>
        <w:rFonts w:ascii="Symbol" w:hAnsi="Symbol" w:hint="default"/>
        <w:b w:val="0"/>
        <w:i w:val="0"/>
        <w:color w:val="000000"/>
        <w:sz w:val="20"/>
        <w:u w:color="000000"/>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239541AB"/>
    <w:multiLevelType w:val="hybridMultilevel"/>
    <w:tmpl w:val="D7FECC26"/>
    <w:lvl w:ilvl="0" w:tplc="5A002234">
      <w:start w:val="1"/>
      <w:numFmt w:val="bullet"/>
      <w:lvlText w:val=""/>
      <w:lvlJc w:val="left"/>
      <w:pPr>
        <w:tabs>
          <w:tab w:val="num" w:pos="360"/>
        </w:tabs>
        <w:ind w:left="357" w:hanging="357"/>
      </w:pPr>
      <w:rPr>
        <w:rFonts w:ascii="Symbol" w:hAnsi="Symbol" w:hint="default"/>
        <w:b w:val="0"/>
        <w:i w:val="0"/>
        <w:color w:val="000000"/>
        <w:sz w:val="20"/>
        <w:u w:color="000000"/>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nsid w:val="253C3352"/>
    <w:multiLevelType w:val="hybridMultilevel"/>
    <w:tmpl w:val="399A4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5735BDC"/>
    <w:multiLevelType w:val="hybridMultilevel"/>
    <w:tmpl w:val="9C2CCE66"/>
    <w:lvl w:ilvl="0" w:tplc="04090001">
      <w:start w:val="1"/>
      <w:numFmt w:val="bullet"/>
      <w:lvlText w:val=""/>
      <w:lvlJc w:val="left"/>
      <w:pPr>
        <w:ind w:left="757" w:hanging="360"/>
      </w:pPr>
      <w:rPr>
        <w:rFonts w:ascii="Symbol" w:hAnsi="Symbol"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20">
    <w:nsid w:val="29001601"/>
    <w:multiLevelType w:val="hybridMultilevel"/>
    <w:tmpl w:val="42D0B59E"/>
    <w:lvl w:ilvl="0" w:tplc="E7D20B92">
      <w:start w:val="1"/>
      <w:numFmt w:val="decimal"/>
      <w:lvlText w:val="%1."/>
      <w:lvlJc w:val="left"/>
      <w:pPr>
        <w:ind w:left="1211" w:hanging="360"/>
      </w:pPr>
      <w:rPr>
        <w:rFonts w:hint="default"/>
        <w:sz w:val="32"/>
        <w:szCs w:val="32"/>
      </w:r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1">
    <w:nsid w:val="295732D3"/>
    <w:multiLevelType w:val="hybridMultilevel"/>
    <w:tmpl w:val="EFF88490"/>
    <w:lvl w:ilvl="0" w:tplc="5A002234">
      <w:start w:val="1"/>
      <w:numFmt w:val="bullet"/>
      <w:lvlText w:val=""/>
      <w:lvlJc w:val="left"/>
      <w:pPr>
        <w:tabs>
          <w:tab w:val="num" w:pos="360"/>
        </w:tabs>
        <w:ind w:left="357" w:hanging="357"/>
      </w:pPr>
      <w:rPr>
        <w:rFonts w:ascii="Symbol" w:hAnsi="Symbol" w:hint="default"/>
        <w:b w:val="0"/>
        <w:i w:val="0"/>
        <w:color w:val="000000"/>
        <w:sz w:val="20"/>
        <w:u w:color="000000"/>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nsid w:val="323E44A8"/>
    <w:multiLevelType w:val="hybridMultilevel"/>
    <w:tmpl w:val="569AC66A"/>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35CD332B"/>
    <w:multiLevelType w:val="hybridMultilevel"/>
    <w:tmpl w:val="B43CE960"/>
    <w:lvl w:ilvl="0" w:tplc="B39864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374516A4"/>
    <w:multiLevelType w:val="hybridMultilevel"/>
    <w:tmpl w:val="5D8AF5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7F27424"/>
    <w:multiLevelType w:val="hybridMultilevel"/>
    <w:tmpl w:val="F6A6DCE8"/>
    <w:lvl w:ilvl="0" w:tplc="62DE3D00">
      <w:start w:val="1"/>
      <w:numFmt w:val="decimal"/>
      <w:lvlText w:val="%1."/>
      <w:lvlJc w:val="left"/>
      <w:pPr>
        <w:ind w:left="720" w:hanging="360"/>
      </w:pPr>
      <w:rPr>
        <w:rFonts w:hint="default"/>
        <w:sz w:val="44"/>
        <w:szCs w:val="4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CF30648"/>
    <w:multiLevelType w:val="hybridMultilevel"/>
    <w:tmpl w:val="6E4242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D911800"/>
    <w:multiLevelType w:val="hybridMultilevel"/>
    <w:tmpl w:val="5DA281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F7D5DD1"/>
    <w:multiLevelType w:val="hybridMultilevel"/>
    <w:tmpl w:val="C1321940"/>
    <w:lvl w:ilvl="0" w:tplc="0409000F">
      <w:start w:val="2"/>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42B012A4"/>
    <w:multiLevelType w:val="hybridMultilevel"/>
    <w:tmpl w:val="42D0B59E"/>
    <w:lvl w:ilvl="0" w:tplc="E7D20B92">
      <w:start w:val="1"/>
      <w:numFmt w:val="decimal"/>
      <w:lvlText w:val="%1."/>
      <w:lvlJc w:val="left"/>
      <w:pPr>
        <w:ind w:left="1211" w:hanging="360"/>
      </w:pPr>
      <w:rPr>
        <w:rFonts w:hint="default"/>
        <w:sz w:val="32"/>
        <w:szCs w:val="32"/>
      </w:r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0">
    <w:nsid w:val="47BE0DC0"/>
    <w:multiLevelType w:val="hybridMultilevel"/>
    <w:tmpl w:val="6884E73C"/>
    <w:lvl w:ilvl="0" w:tplc="A8B6D0BC">
      <w:start w:val="1"/>
      <w:numFmt w:val="decimal"/>
      <w:lvlText w:val="%1."/>
      <w:lvlJc w:val="left"/>
      <w:pPr>
        <w:ind w:left="750" w:hanging="390"/>
      </w:pPr>
      <w:rPr>
        <w:rFonts w:hint="default"/>
        <w:b w:val="0"/>
        <w:sz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4B32DB"/>
    <w:multiLevelType w:val="hybridMultilevel"/>
    <w:tmpl w:val="0344A1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9515A73"/>
    <w:multiLevelType w:val="hybridMultilevel"/>
    <w:tmpl w:val="F4D0916E"/>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3">
    <w:nsid w:val="523041E2"/>
    <w:multiLevelType w:val="hybridMultilevel"/>
    <w:tmpl w:val="ABF2F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29B5933"/>
    <w:multiLevelType w:val="hybridMultilevel"/>
    <w:tmpl w:val="41802548"/>
    <w:lvl w:ilvl="0" w:tplc="DC2864CC">
      <w:start w:val="1"/>
      <w:numFmt w:val="decimal"/>
      <w:lvlText w:val="%1."/>
      <w:lvlJc w:val="left"/>
      <w:pPr>
        <w:ind w:left="795" w:hanging="435"/>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6A70AE5"/>
    <w:multiLevelType w:val="hybridMultilevel"/>
    <w:tmpl w:val="406038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CB6F43"/>
    <w:multiLevelType w:val="hybridMultilevel"/>
    <w:tmpl w:val="6B8E90EC"/>
    <w:lvl w:ilvl="0" w:tplc="5A002234">
      <w:start w:val="1"/>
      <w:numFmt w:val="bullet"/>
      <w:lvlText w:val=""/>
      <w:lvlJc w:val="left"/>
      <w:pPr>
        <w:tabs>
          <w:tab w:val="num" w:pos="360"/>
        </w:tabs>
        <w:ind w:left="357" w:hanging="357"/>
      </w:pPr>
      <w:rPr>
        <w:rFonts w:ascii="Symbol" w:hAnsi="Symbol" w:hint="default"/>
        <w:b w:val="0"/>
        <w:i w:val="0"/>
        <w:color w:val="000000"/>
        <w:sz w:val="20"/>
        <w:u w:color="000000"/>
      </w:rPr>
    </w:lvl>
    <w:lvl w:ilvl="1" w:tplc="0407000B">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nsid w:val="5A9E276C"/>
    <w:multiLevelType w:val="hybridMultilevel"/>
    <w:tmpl w:val="0AEC3D10"/>
    <w:lvl w:ilvl="0" w:tplc="DF6E3FF4">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D78070A"/>
    <w:multiLevelType w:val="hybridMultilevel"/>
    <w:tmpl w:val="58309BE2"/>
    <w:lvl w:ilvl="0" w:tplc="5C7C920C">
      <w:start w:val="1"/>
      <w:numFmt w:val="bullet"/>
      <w:lvlText w:val=""/>
      <w:lvlJc w:val="left"/>
      <w:pPr>
        <w:tabs>
          <w:tab w:val="num" w:pos="360"/>
        </w:tabs>
        <w:ind w:left="357" w:hanging="357"/>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9">
    <w:nsid w:val="5EF706CA"/>
    <w:multiLevelType w:val="multilevel"/>
    <w:tmpl w:val="523E7DE4"/>
    <w:lvl w:ilvl="0">
      <w:start w:val="1"/>
      <w:numFmt w:val="none"/>
      <w:lvlText w:val=""/>
      <w:legacy w:legacy="1" w:legacySpace="120" w:legacyIndent="360"/>
      <w:lvlJc w:val="left"/>
      <w:pPr>
        <w:ind w:left="360" w:hanging="360"/>
      </w:pPr>
      <w:rPr>
        <w:rFonts w:ascii="Wingdings" w:hAnsi="Wingdings" w:hint="default"/>
      </w:rPr>
    </w:lvl>
    <w:lvl w:ilvl="1">
      <w:start w:val="1"/>
      <w:numFmt w:val="none"/>
      <w:lvlText w:val="o"/>
      <w:legacy w:legacy="1" w:legacySpace="120" w:legacyIndent="360"/>
      <w:lvlJc w:val="left"/>
      <w:pPr>
        <w:ind w:left="720" w:hanging="360"/>
      </w:pPr>
      <w:rPr>
        <w:rFonts w:ascii="Courier New" w:hAnsi="Courier New" w:hint="default"/>
      </w:rPr>
    </w:lvl>
    <w:lvl w:ilvl="2">
      <w:start w:val="1"/>
      <w:numFmt w:val="none"/>
      <w:lvlText w:val=""/>
      <w:legacy w:legacy="1" w:legacySpace="120" w:legacyIndent="360"/>
      <w:lvlJc w:val="left"/>
      <w:pPr>
        <w:ind w:left="1080" w:hanging="360"/>
      </w:pPr>
      <w:rPr>
        <w:rFonts w:ascii="Wingdings" w:hAnsi="Wingdings" w:hint="default"/>
      </w:rPr>
    </w:lvl>
    <w:lvl w:ilvl="3">
      <w:start w:val="1"/>
      <w:numFmt w:val="none"/>
      <w:lvlText w:val=""/>
      <w:legacy w:legacy="1" w:legacySpace="120" w:legacyIndent="360"/>
      <w:lvlJc w:val="left"/>
      <w:pPr>
        <w:ind w:left="1440" w:hanging="360"/>
      </w:pPr>
      <w:rPr>
        <w:rFonts w:ascii="Symbol" w:hAnsi="Symbol" w:hint="default"/>
      </w:rPr>
    </w:lvl>
    <w:lvl w:ilvl="4">
      <w:start w:val="1"/>
      <w:numFmt w:val="none"/>
      <w:lvlText w:val="o"/>
      <w:legacy w:legacy="1" w:legacySpace="120" w:legacyIndent="360"/>
      <w:lvlJc w:val="left"/>
      <w:pPr>
        <w:ind w:left="1800" w:hanging="360"/>
      </w:pPr>
      <w:rPr>
        <w:rFonts w:ascii="Courier New" w:hAnsi="Courier New" w:hint="default"/>
      </w:rPr>
    </w:lvl>
    <w:lvl w:ilvl="5">
      <w:start w:val="1"/>
      <w:numFmt w:val="none"/>
      <w:lvlText w:val=""/>
      <w:legacy w:legacy="1" w:legacySpace="120" w:legacyIndent="360"/>
      <w:lvlJc w:val="left"/>
      <w:pPr>
        <w:ind w:left="2160" w:hanging="360"/>
      </w:pPr>
      <w:rPr>
        <w:rFonts w:ascii="Wingdings" w:hAnsi="Wingdings" w:hint="default"/>
      </w:rPr>
    </w:lvl>
    <w:lvl w:ilvl="6">
      <w:start w:val="1"/>
      <w:numFmt w:val="none"/>
      <w:lvlText w:val=""/>
      <w:legacy w:legacy="1" w:legacySpace="120" w:legacyIndent="360"/>
      <w:lvlJc w:val="left"/>
      <w:pPr>
        <w:ind w:left="2520" w:hanging="360"/>
      </w:pPr>
      <w:rPr>
        <w:rFonts w:ascii="Symbol" w:hAnsi="Symbol" w:hint="default"/>
      </w:rPr>
    </w:lvl>
    <w:lvl w:ilvl="7">
      <w:start w:val="1"/>
      <w:numFmt w:val="none"/>
      <w:lvlText w:val="o"/>
      <w:legacy w:legacy="1" w:legacySpace="120" w:legacyIndent="360"/>
      <w:lvlJc w:val="left"/>
      <w:pPr>
        <w:ind w:left="2880" w:hanging="360"/>
      </w:pPr>
      <w:rPr>
        <w:rFonts w:ascii="Courier New" w:hAnsi="Courier New" w:hint="default"/>
      </w:rPr>
    </w:lvl>
    <w:lvl w:ilvl="8">
      <w:start w:val="1"/>
      <w:numFmt w:val="none"/>
      <w:lvlText w:val=""/>
      <w:legacy w:legacy="1" w:legacySpace="120" w:legacyIndent="360"/>
      <w:lvlJc w:val="left"/>
      <w:pPr>
        <w:ind w:left="3240" w:hanging="360"/>
      </w:pPr>
      <w:rPr>
        <w:rFonts w:ascii="Wingdings" w:hAnsi="Wingdings" w:hint="default"/>
      </w:rPr>
    </w:lvl>
  </w:abstractNum>
  <w:abstractNum w:abstractNumId="40">
    <w:nsid w:val="61F84357"/>
    <w:multiLevelType w:val="hybridMultilevel"/>
    <w:tmpl w:val="4C9ECE30"/>
    <w:lvl w:ilvl="0" w:tplc="7DEA01CC">
      <w:start w:val="1"/>
      <w:numFmt w:val="decimal"/>
      <w:lvlText w:val="%1."/>
      <w:lvlJc w:val="left"/>
      <w:pPr>
        <w:ind w:left="720" w:hanging="360"/>
      </w:pPr>
      <w:rPr>
        <w:rFonts w:hint="default"/>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53D2F57"/>
    <w:multiLevelType w:val="hybridMultilevel"/>
    <w:tmpl w:val="964417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5AE09A5"/>
    <w:multiLevelType w:val="hybridMultilevel"/>
    <w:tmpl w:val="7EDE9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F026554"/>
    <w:multiLevelType w:val="hybridMultilevel"/>
    <w:tmpl w:val="29180B28"/>
    <w:lvl w:ilvl="0" w:tplc="3D4273AC">
      <w:start w:val="1"/>
      <w:numFmt w:val="decimal"/>
      <w:lvlText w:val="%1."/>
      <w:lvlJc w:val="left"/>
      <w:pPr>
        <w:ind w:left="855" w:hanging="4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E75391"/>
    <w:multiLevelType w:val="hybridMultilevel"/>
    <w:tmpl w:val="C254B3B4"/>
    <w:lvl w:ilvl="0" w:tplc="A134AF10">
      <w:start w:val="1"/>
      <w:numFmt w:val="decimal"/>
      <w:lvlText w:val="%1."/>
      <w:lvlJc w:val="left"/>
      <w:pPr>
        <w:ind w:left="1353" w:hanging="360"/>
      </w:pPr>
      <w:rPr>
        <w:rFonts w:hint="default"/>
        <w:lang w:val="en-US"/>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5">
    <w:nsid w:val="7A5E3B2A"/>
    <w:multiLevelType w:val="hybridMultilevel"/>
    <w:tmpl w:val="42D0B59E"/>
    <w:lvl w:ilvl="0" w:tplc="E7D20B92">
      <w:start w:val="1"/>
      <w:numFmt w:val="decimal"/>
      <w:lvlText w:val="%1."/>
      <w:lvlJc w:val="left"/>
      <w:pPr>
        <w:ind w:left="1211" w:hanging="360"/>
      </w:pPr>
      <w:rPr>
        <w:rFonts w:hint="default"/>
        <w:sz w:val="32"/>
        <w:szCs w:val="32"/>
      </w:r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46">
    <w:nsid w:val="7BCA4919"/>
    <w:multiLevelType w:val="hybridMultilevel"/>
    <w:tmpl w:val="7F52F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C58185A"/>
    <w:multiLevelType w:val="hybridMultilevel"/>
    <w:tmpl w:val="6D12D64A"/>
    <w:lvl w:ilvl="0" w:tplc="406CD5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3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18"/>
  </w:num>
  <w:num w:numId="8">
    <w:abstractNumId w:val="9"/>
  </w:num>
  <w:num w:numId="9">
    <w:abstractNumId w:val="42"/>
  </w:num>
  <w:num w:numId="10">
    <w:abstractNumId w:val="37"/>
  </w:num>
  <w:num w:numId="11">
    <w:abstractNumId w:val="19"/>
  </w:num>
  <w:num w:numId="12">
    <w:abstractNumId w:val="39"/>
  </w:num>
  <w:num w:numId="13">
    <w:abstractNumId w:val="0"/>
  </w:num>
  <w:num w:numId="14">
    <w:abstractNumId w:val="22"/>
  </w:num>
  <w:num w:numId="15">
    <w:abstractNumId w:val="41"/>
  </w:num>
  <w:num w:numId="16">
    <w:abstractNumId w:val="35"/>
  </w:num>
  <w:num w:numId="17">
    <w:abstractNumId w:val="12"/>
  </w:num>
  <w:num w:numId="18">
    <w:abstractNumId w:val="15"/>
  </w:num>
  <w:num w:numId="19">
    <w:abstractNumId w:val="13"/>
  </w:num>
  <w:num w:numId="20">
    <w:abstractNumId w:val="1"/>
  </w:num>
  <w:num w:numId="21">
    <w:abstractNumId w:val="40"/>
  </w:num>
  <w:num w:numId="22">
    <w:abstractNumId w:val="16"/>
  </w:num>
  <w:num w:numId="23">
    <w:abstractNumId w:val="11"/>
  </w:num>
  <w:num w:numId="24">
    <w:abstractNumId w:val="21"/>
  </w:num>
  <w:num w:numId="25">
    <w:abstractNumId w:val="44"/>
  </w:num>
  <w:num w:numId="26">
    <w:abstractNumId w:val="24"/>
  </w:num>
  <w:num w:numId="27">
    <w:abstractNumId w:val="47"/>
  </w:num>
  <w:num w:numId="28">
    <w:abstractNumId w:val="20"/>
  </w:num>
  <w:num w:numId="29">
    <w:abstractNumId w:val="4"/>
  </w:num>
  <w:num w:numId="30">
    <w:abstractNumId w:val="33"/>
  </w:num>
  <w:num w:numId="31">
    <w:abstractNumId w:val="2"/>
  </w:num>
  <w:num w:numId="32">
    <w:abstractNumId w:val="7"/>
  </w:num>
  <w:num w:numId="33">
    <w:abstractNumId w:val="28"/>
  </w:num>
  <w:num w:numId="34">
    <w:abstractNumId w:val="25"/>
  </w:num>
  <w:num w:numId="35">
    <w:abstractNumId w:val="27"/>
  </w:num>
  <w:num w:numId="36">
    <w:abstractNumId w:val="14"/>
  </w:num>
  <w:num w:numId="37">
    <w:abstractNumId w:val="30"/>
  </w:num>
  <w:num w:numId="38">
    <w:abstractNumId w:val="43"/>
  </w:num>
  <w:num w:numId="39">
    <w:abstractNumId w:val="26"/>
  </w:num>
  <w:num w:numId="40">
    <w:abstractNumId w:val="45"/>
  </w:num>
  <w:num w:numId="41">
    <w:abstractNumId w:val="34"/>
  </w:num>
  <w:num w:numId="42">
    <w:abstractNumId w:val="5"/>
  </w:num>
  <w:num w:numId="43">
    <w:abstractNumId w:val="29"/>
  </w:num>
  <w:num w:numId="44">
    <w:abstractNumId w:val="31"/>
  </w:num>
  <w:num w:numId="45">
    <w:abstractNumId w:val="46"/>
  </w:num>
  <w:num w:numId="46">
    <w:abstractNumId w:val="23"/>
  </w:num>
  <w:num w:numId="47">
    <w:abstractNumId w:val="10"/>
  </w:num>
  <w:num w:numId="48">
    <w:abstractNumId w:val="8"/>
  </w:num>
  <w:num w:numId="49">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oNotTrackMoves/>
  <w:defaultTabStop w:val="708"/>
  <w:hyphenationZone w:val="425"/>
  <w:noPunctuationKerning/>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80F67"/>
    <w:rsid w:val="00000D25"/>
    <w:rsid w:val="00002D11"/>
    <w:rsid w:val="0000303F"/>
    <w:rsid w:val="0000313A"/>
    <w:rsid w:val="00004E6B"/>
    <w:rsid w:val="000058C7"/>
    <w:rsid w:val="00005E38"/>
    <w:rsid w:val="000075A3"/>
    <w:rsid w:val="00010832"/>
    <w:rsid w:val="00011979"/>
    <w:rsid w:val="00012823"/>
    <w:rsid w:val="000155F7"/>
    <w:rsid w:val="0001716B"/>
    <w:rsid w:val="00021784"/>
    <w:rsid w:val="0002185E"/>
    <w:rsid w:val="00021ED8"/>
    <w:rsid w:val="00022731"/>
    <w:rsid w:val="000232D3"/>
    <w:rsid w:val="00024FC6"/>
    <w:rsid w:val="00025B4B"/>
    <w:rsid w:val="00026096"/>
    <w:rsid w:val="00027077"/>
    <w:rsid w:val="00027BC4"/>
    <w:rsid w:val="0003052A"/>
    <w:rsid w:val="00030F3A"/>
    <w:rsid w:val="00034C57"/>
    <w:rsid w:val="00034ED1"/>
    <w:rsid w:val="00035C21"/>
    <w:rsid w:val="0003611F"/>
    <w:rsid w:val="000372CC"/>
    <w:rsid w:val="0003732A"/>
    <w:rsid w:val="000400AC"/>
    <w:rsid w:val="000414AF"/>
    <w:rsid w:val="00044478"/>
    <w:rsid w:val="00045789"/>
    <w:rsid w:val="0004700A"/>
    <w:rsid w:val="000527FB"/>
    <w:rsid w:val="000629A8"/>
    <w:rsid w:val="000629CB"/>
    <w:rsid w:val="00062D62"/>
    <w:rsid w:val="00062F74"/>
    <w:rsid w:val="00063430"/>
    <w:rsid w:val="00065AAF"/>
    <w:rsid w:val="00066110"/>
    <w:rsid w:val="00066399"/>
    <w:rsid w:val="00067BDF"/>
    <w:rsid w:val="00070FA9"/>
    <w:rsid w:val="000712F6"/>
    <w:rsid w:val="0007333A"/>
    <w:rsid w:val="00074F06"/>
    <w:rsid w:val="000750D3"/>
    <w:rsid w:val="00075FED"/>
    <w:rsid w:val="000764CB"/>
    <w:rsid w:val="0007661E"/>
    <w:rsid w:val="00076C66"/>
    <w:rsid w:val="00077DD0"/>
    <w:rsid w:val="00080DBC"/>
    <w:rsid w:val="00084633"/>
    <w:rsid w:val="00086613"/>
    <w:rsid w:val="0009238E"/>
    <w:rsid w:val="00094362"/>
    <w:rsid w:val="0009471C"/>
    <w:rsid w:val="00094BEE"/>
    <w:rsid w:val="000960A4"/>
    <w:rsid w:val="0009651F"/>
    <w:rsid w:val="00097A23"/>
    <w:rsid w:val="000A212F"/>
    <w:rsid w:val="000A27BC"/>
    <w:rsid w:val="000A388E"/>
    <w:rsid w:val="000A5287"/>
    <w:rsid w:val="000B390B"/>
    <w:rsid w:val="000B3C25"/>
    <w:rsid w:val="000B515C"/>
    <w:rsid w:val="000B51C4"/>
    <w:rsid w:val="000C05B6"/>
    <w:rsid w:val="000C108E"/>
    <w:rsid w:val="000C305D"/>
    <w:rsid w:val="000C345B"/>
    <w:rsid w:val="000C38CE"/>
    <w:rsid w:val="000C5529"/>
    <w:rsid w:val="000C7684"/>
    <w:rsid w:val="000D288E"/>
    <w:rsid w:val="000D2E64"/>
    <w:rsid w:val="000D6735"/>
    <w:rsid w:val="000E064F"/>
    <w:rsid w:val="000E120C"/>
    <w:rsid w:val="000E1B49"/>
    <w:rsid w:val="000E1DBA"/>
    <w:rsid w:val="000E2C44"/>
    <w:rsid w:val="000E4D2A"/>
    <w:rsid w:val="000E502B"/>
    <w:rsid w:val="000E5121"/>
    <w:rsid w:val="000E7777"/>
    <w:rsid w:val="000F1A63"/>
    <w:rsid w:val="000F1B19"/>
    <w:rsid w:val="000F2F31"/>
    <w:rsid w:val="000F3341"/>
    <w:rsid w:val="000F3535"/>
    <w:rsid w:val="000F56E3"/>
    <w:rsid w:val="000F5820"/>
    <w:rsid w:val="000F6867"/>
    <w:rsid w:val="000F6ED8"/>
    <w:rsid w:val="00100AA6"/>
    <w:rsid w:val="0010101A"/>
    <w:rsid w:val="00103A00"/>
    <w:rsid w:val="00103CDF"/>
    <w:rsid w:val="001042F4"/>
    <w:rsid w:val="00105D06"/>
    <w:rsid w:val="00106DF9"/>
    <w:rsid w:val="00110171"/>
    <w:rsid w:val="00110ED8"/>
    <w:rsid w:val="0011144A"/>
    <w:rsid w:val="001120AB"/>
    <w:rsid w:val="00113183"/>
    <w:rsid w:val="0011378A"/>
    <w:rsid w:val="00113A7C"/>
    <w:rsid w:val="00113F74"/>
    <w:rsid w:val="00114A79"/>
    <w:rsid w:val="00115016"/>
    <w:rsid w:val="00115975"/>
    <w:rsid w:val="00115E96"/>
    <w:rsid w:val="001166F3"/>
    <w:rsid w:val="00116A20"/>
    <w:rsid w:val="00117370"/>
    <w:rsid w:val="001173CC"/>
    <w:rsid w:val="00117D42"/>
    <w:rsid w:val="00120715"/>
    <w:rsid w:val="001208EC"/>
    <w:rsid w:val="001211D5"/>
    <w:rsid w:val="00121AF0"/>
    <w:rsid w:val="0012276C"/>
    <w:rsid w:val="00122F81"/>
    <w:rsid w:val="001231CF"/>
    <w:rsid w:val="001241A2"/>
    <w:rsid w:val="0012529D"/>
    <w:rsid w:val="001275F7"/>
    <w:rsid w:val="00130DB2"/>
    <w:rsid w:val="001310AF"/>
    <w:rsid w:val="00131825"/>
    <w:rsid w:val="00131C23"/>
    <w:rsid w:val="00132652"/>
    <w:rsid w:val="00134D98"/>
    <w:rsid w:val="00136CA4"/>
    <w:rsid w:val="001374D3"/>
    <w:rsid w:val="001374E9"/>
    <w:rsid w:val="00137935"/>
    <w:rsid w:val="00137F77"/>
    <w:rsid w:val="00140D73"/>
    <w:rsid w:val="00142EC6"/>
    <w:rsid w:val="00144C21"/>
    <w:rsid w:val="0014594F"/>
    <w:rsid w:val="00145D17"/>
    <w:rsid w:val="00146F4C"/>
    <w:rsid w:val="001470DB"/>
    <w:rsid w:val="001536D1"/>
    <w:rsid w:val="0015376D"/>
    <w:rsid w:val="00153781"/>
    <w:rsid w:val="0015582E"/>
    <w:rsid w:val="00155862"/>
    <w:rsid w:val="00156622"/>
    <w:rsid w:val="00160185"/>
    <w:rsid w:val="00161213"/>
    <w:rsid w:val="00161432"/>
    <w:rsid w:val="0016146B"/>
    <w:rsid w:val="00161B41"/>
    <w:rsid w:val="00162B33"/>
    <w:rsid w:val="00163B5E"/>
    <w:rsid w:val="00164F2A"/>
    <w:rsid w:val="0016697A"/>
    <w:rsid w:val="0016702A"/>
    <w:rsid w:val="0016756F"/>
    <w:rsid w:val="00171DB8"/>
    <w:rsid w:val="0017210F"/>
    <w:rsid w:val="00173253"/>
    <w:rsid w:val="001734D1"/>
    <w:rsid w:val="00174358"/>
    <w:rsid w:val="00177A0A"/>
    <w:rsid w:val="001817F6"/>
    <w:rsid w:val="001831B3"/>
    <w:rsid w:val="001859FE"/>
    <w:rsid w:val="00186F8C"/>
    <w:rsid w:val="001910D7"/>
    <w:rsid w:val="00191424"/>
    <w:rsid w:val="00193F57"/>
    <w:rsid w:val="00195AD2"/>
    <w:rsid w:val="00195E01"/>
    <w:rsid w:val="001973F8"/>
    <w:rsid w:val="001976B0"/>
    <w:rsid w:val="001A0D65"/>
    <w:rsid w:val="001A3EAC"/>
    <w:rsid w:val="001B1BAE"/>
    <w:rsid w:val="001B261B"/>
    <w:rsid w:val="001B397F"/>
    <w:rsid w:val="001B3CFB"/>
    <w:rsid w:val="001B48BE"/>
    <w:rsid w:val="001B4A22"/>
    <w:rsid w:val="001B69A9"/>
    <w:rsid w:val="001B7A17"/>
    <w:rsid w:val="001C1E5B"/>
    <w:rsid w:val="001C2B71"/>
    <w:rsid w:val="001C3A6F"/>
    <w:rsid w:val="001C41AF"/>
    <w:rsid w:val="001C6891"/>
    <w:rsid w:val="001D16CB"/>
    <w:rsid w:val="001D1CAC"/>
    <w:rsid w:val="001D243D"/>
    <w:rsid w:val="001D40F5"/>
    <w:rsid w:val="001D47E0"/>
    <w:rsid w:val="001D6BF8"/>
    <w:rsid w:val="001D7459"/>
    <w:rsid w:val="001D752E"/>
    <w:rsid w:val="001E0BC9"/>
    <w:rsid w:val="001E3547"/>
    <w:rsid w:val="001E3FDB"/>
    <w:rsid w:val="001E52DC"/>
    <w:rsid w:val="001E6DEF"/>
    <w:rsid w:val="001E7E75"/>
    <w:rsid w:val="001F1E74"/>
    <w:rsid w:val="001F1F36"/>
    <w:rsid w:val="001F26EF"/>
    <w:rsid w:val="001F3DDB"/>
    <w:rsid w:val="001F4266"/>
    <w:rsid w:val="001F54FA"/>
    <w:rsid w:val="001F56E0"/>
    <w:rsid w:val="001F5CC6"/>
    <w:rsid w:val="001F6C21"/>
    <w:rsid w:val="001F751D"/>
    <w:rsid w:val="001F7686"/>
    <w:rsid w:val="00200204"/>
    <w:rsid w:val="00201328"/>
    <w:rsid w:val="00201358"/>
    <w:rsid w:val="00202D06"/>
    <w:rsid w:val="00203483"/>
    <w:rsid w:val="002046A0"/>
    <w:rsid w:val="002046FC"/>
    <w:rsid w:val="00207810"/>
    <w:rsid w:val="00207AEE"/>
    <w:rsid w:val="00211B27"/>
    <w:rsid w:val="00212716"/>
    <w:rsid w:val="00212A74"/>
    <w:rsid w:val="002130D1"/>
    <w:rsid w:val="00216A07"/>
    <w:rsid w:val="00216B92"/>
    <w:rsid w:val="00221B3B"/>
    <w:rsid w:val="00221D92"/>
    <w:rsid w:val="002230F9"/>
    <w:rsid w:val="002244DB"/>
    <w:rsid w:val="00226D51"/>
    <w:rsid w:val="002310FB"/>
    <w:rsid w:val="00232208"/>
    <w:rsid w:val="0023285C"/>
    <w:rsid w:val="00232FA3"/>
    <w:rsid w:val="002335E8"/>
    <w:rsid w:val="0023571F"/>
    <w:rsid w:val="00235C5F"/>
    <w:rsid w:val="00236313"/>
    <w:rsid w:val="00241703"/>
    <w:rsid w:val="00242E1D"/>
    <w:rsid w:val="00243A97"/>
    <w:rsid w:val="00243E30"/>
    <w:rsid w:val="002450C0"/>
    <w:rsid w:val="00245F4B"/>
    <w:rsid w:val="00246560"/>
    <w:rsid w:val="00250EC0"/>
    <w:rsid w:val="00251693"/>
    <w:rsid w:val="00251871"/>
    <w:rsid w:val="00252118"/>
    <w:rsid w:val="002540E3"/>
    <w:rsid w:val="00254189"/>
    <w:rsid w:val="00254C41"/>
    <w:rsid w:val="0026037C"/>
    <w:rsid w:val="002606A1"/>
    <w:rsid w:val="00261F34"/>
    <w:rsid w:val="00262A04"/>
    <w:rsid w:val="002638CE"/>
    <w:rsid w:val="00264703"/>
    <w:rsid w:val="00265CA9"/>
    <w:rsid w:val="00266119"/>
    <w:rsid w:val="0026635D"/>
    <w:rsid w:val="00266FEF"/>
    <w:rsid w:val="0027199A"/>
    <w:rsid w:val="0027229E"/>
    <w:rsid w:val="00272D25"/>
    <w:rsid w:val="00273133"/>
    <w:rsid w:val="00274511"/>
    <w:rsid w:val="002747D6"/>
    <w:rsid w:val="002752E2"/>
    <w:rsid w:val="002772F3"/>
    <w:rsid w:val="00277CBF"/>
    <w:rsid w:val="0028010C"/>
    <w:rsid w:val="002806F5"/>
    <w:rsid w:val="00283B85"/>
    <w:rsid w:val="00285F58"/>
    <w:rsid w:val="00287FD9"/>
    <w:rsid w:val="0029019A"/>
    <w:rsid w:val="002922DB"/>
    <w:rsid w:val="00294DA5"/>
    <w:rsid w:val="00295094"/>
    <w:rsid w:val="00296C5D"/>
    <w:rsid w:val="00297498"/>
    <w:rsid w:val="002978F3"/>
    <w:rsid w:val="00297A61"/>
    <w:rsid w:val="002A0E0A"/>
    <w:rsid w:val="002A1406"/>
    <w:rsid w:val="002A25EA"/>
    <w:rsid w:val="002A292B"/>
    <w:rsid w:val="002A3C82"/>
    <w:rsid w:val="002A5B35"/>
    <w:rsid w:val="002B5322"/>
    <w:rsid w:val="002B562F"/>
    <w:rsid w:val="002B635A"/>
    <w:rsid w:val="002C0074"/>
    <w:rsid w:val="002C146B"/>
    <w:rsid w:val="002C544A"/>
    <w:rsid w:val="002C56A7"/>
    <w:rsid w:val="002C7363"/>
    <w:rsid w:val="002C7E5A"/>
    <w:rsid w:val="002D007F"/>
    <w:rsid w:val="002D078F"/>
    <w:rsid w:val="002D133C"/>
    <w:rsid w:val="002D1A5E"/>
    <w:rsid w:val="002D3137"/>
    <w:rsid w:val="002D4797"/>
    <w:rsid w:val="002D70E6"/>
    <w:rsid w:val="002E063D"/>
    <w:rsid w:val="002E267C"/>
    <w:rsid w:val="002E2FF0"/>
    <w:rsid w:val="002E3511"/>
    <w:rsid w:val="002E4137"/>
    <w:rsid w:val="002E4440"/>
    <w:rsid w:val="002E5518"/>
    <w:rsid w:val="002E64B1"/>
    <w:rsid w:val="002E651F"/>
    <w:rsid w:val="002E7EE4"/>
    <w:rsid w:val="002F031C"/>
    <w:rsid w:val="002F0F72"/>
    <w:rsid w:val="002F333F"/>
    <w:rsid w:val="002F3F7E"/>
    <w:rsid w:val="002F59C4"/>
    <w:rsid w:val="002F6AD6"/>
    <w:rsid w:val="002F72F5"/>
    <w:rsid w:val="002F7E3D"/>
    <w:rsid w:val="0030130B"/>
    <w:rsid w:val="003036DD"/>
    <w:rsid w:val="00303759"/>
    <w:rsid w:val="00303D6B"/>
    <w:rsid w:val="003049C2"/>
    <w:rsid w:val="0030655E"/>
    <w:rsid w:val="00306632"/>
    <w:rsid w:val="00310AFC"/>
    <w:rsid w:val="00310AFF"/>
    <w:rsid w:val="00311E42"/>
    <w:rsid w:val="00312583"/>
    <w:rsid w:val="0031399B"/>
    <w:rsid w:val="003140A0"/>
    <w:rsid w:val="0031509E"/>
    <w:rsid w:val="00317552"/>
    <w:rsid w:val="003202BF"/>
    <w:rsid w:val="00323678"/>
    <w:rsid w:val="00331B33"/>
    <w:rsid w:val="003348AB"/>
    <w:rsid w:val="00335FBD"/>
    <w:rsid w:val="003367A5"/>
    <w:rsid w:val="00337A15"/>
    <w:rsid w:val="00337BD7"/>
    <w:rsid w:val="00337CD9"/>
    <w:rsid w:val="00342807"/>
    <w:rsid w:val="003444C8"/>
    <w:rsid w:val="003471A8"/>
    <w:rsid w:val="003474AF"/>
    <w:rsid w:val="00350800"/>
    <w:rsid w:val="003536F6"/>
    <w:rsid w:val="00360218"/>
    <w:rsid w:val="0036040A"/>
    <w:rsid w:val="00361CBF"/>
    <w:rsid w:val="00364305"/>
    <w:rsid w:val="003644C4"/>
    <w:rsid w:val="0036460D"/>
    <w:rsid w:val="00364CDC"/>
    <w:rsid w:val="00367600"/>
    <w:rsid w:val="00367C3A"/>
    <w:rsid w:val="00370464"/>
    <w:rsid w:val="00370BC9"/>
    <w:rsid w:val="00370BCB"/>
    <w:rsid w:val="003713EE"/>
    <w:rsid w:val="00372404"/>
    <w:rsid w:val="003724A8"/>
    <w:rsid w:val="00372EC4"/>
    <w:rsid w:val="00372F55"/>
    <w:rsid w:val="00374777"/>
    <w:rsid w:val="00377338"/>
    <w:rsid w:val="003775C0"/>
    <w:rsid w:val="00377DDD"/>
    <w:rsid w:val="0038039A"/>
    <w:rsid w:val="00380691"/>
    <w:rsid w:val="0038272A"/>
    <w:rsid w:val="00382B70"/>
    <w:rsid w:val="00384664"/>
    <w:rsid w:val="00386527"/>
    <w:rsid w:val="00386F00"/>
    <w:rsid w:val="00390361"/>
    <w:rsid w:val="00394223"/>
    <w:rsid w:val="00394E35"/>
    <w:rsid w:val="00395524"/>
    <w:rsid w:val="00397C8D"/>
    <w:rsid w:val="003A00C7"/>
    <w:rsid w:val="003A0D7F"/>
    <w:rsid w:val="003A43C9"/>
    <w:rsid w:val="003A49F8"/>
    <w:rsid w:val="003A4A7C"/>
    <w:rsid w:val="003A7E4E"/>
    <w:rsid w:val="003B1910"/>
    <w:rsid w:val="003B1953"/>
    <w:rsid w:val="003B7148"/>
    <w:rsid w:val="003C0B5B"/>
    <w:rsid w:val="003C1B26"/>
    <w:rsid w:val="003C2677"/>
    <w:rsid w:val="003C410D"/>
    <w:rsid w:val="003C49A0"/>
    <w:rsid w:val="003C505C"/>
    <w:rsid w:val="003C54BE"/>
    <w:rsid w:val="003C5DD3"/>
    <w:rsid w:val="003C6D70"/>
    <w:rsid w:val="003C76F3"/>
    <w:rsid w:val="003C7FE0"/>
    <w:rsid w:val="003D47DD"/>
    <w:rsid w:val="003D5C95"/>
    <w:rsid w:val="003D6D85"/>
    <w:rsid w:val="003E34B1"/>
    <w:rsid w:val="003E4BD6"/>
    <w:rsid w:val="003E5890"/>
    <w:rsid w:val="003E5A50"/>
    <w:rsid w:val="003E678B"/>
    <w:rsid w:val="003E7F88"/>
    <w:rsid w:val="003F1999"/>
    <w:rsid w:val="003F30F9"/>
    <w:rsid w:val="00400386"/>
    <w:rsid w:val="004036A8"/>
    <w:rsid w:val="00403BF9"/>
    <w:rsid w:val="00410738"/>
    <w:rsid w:val="0041205E"/>
    <w:rsid w:val="004120E5"/>
    <w:rsid w:val="0041296D"/>
    <w:rsid w:val="00413157"/>
    <w:rsid w:val="0041361E"/>
    <w:rsid w:val="00413CCA"/>
    <w:rsid w:val="004144E5"/>
    <w:rsid w:val="0041455E"/>
    <w:rsid w:val="00416166"/>
    <w:rsid w:val="0042173B"/>
    <w:rsid w:val="00423009"/>
    <w:rsid w:val="004239CA"/>
    <w:rsid w:val="004258B1"/>
    <w:rsid w:val="00431DA0"/>
    <w:rsid w:val="00433BA8"/>
    <w:rsid w:val="00436B62"/>
    <w:rsid w:val="00437BC9"/>
    <w:rsid w:val="0044112D"/>
    <w:rsid w:val="00443264"/>
    <w:rsid w:val="004432AE"/>
    <w:rsid w:val="004434ED"/>
    <w:rsid w:val="004437A3"/>
    <w:rsid w:val="0044502E"/>
    <w:rsid w:val="0044590E"/>
    <w:rsid w:val="00445A82"/>
    <w:rsid w:val="00445D40"/>
    <w:rsid w:val="00447071"/>
    <w:rsid w:val="00450BAC"/>
    <w:rsid w:val="004538E1"/>
    <w:rsid w:val="00454E93"/>
    <w:rsid w:val="0045609D"/>
    <w:rsid w:val="00456737"/>
    <w:rsid w:val="00456E70"/>
    <w:rsid w:val="00460F45"/>
    <w:rsid w:val="0046126D"/>
    <w:rsid w:val="00462302"/>
    <w:rsid w:val="004631D6"/>
    <w:rsid w:val="00464CC0"/>
    <w:rsid w:val="00464EA8"/>
    <w:rsid w:val="0046580F"/>
    <w:rsid w:val="00465D87"/>
    <w:rsid w:val="00465F84"/>
    <w:rsid w:val="00466AD1"/>
    <w:rsid w:val="0046726A"/>
    <w:rsid w:val="004674F9"/>
    <w:rsid w:val="00471259"/>
    <w:rsid w:val="004742D5"/>
    <w:rsid w:val="0047436F"/>
    <w:rsid w:val="00474EE5"/>
    <w:rsid w:val="00475189"/>
    <w:rsid w:val="00476CE6"/>
    <w:rsid w:val="00477E63"/>
    <w:rsid w:val="00483C59"/>
    <w:rsid w:val="0048571C"/>
    <w:rsid w:val="00486002"/>
    <w:rsid w:val="00486080"/>
    <w:rsid w:val="00486358"/>
    <w:rsid w:val="004905BD"/>
    <w:rsid w:val="004907EE"/>
    <w:rsid w:val="00492197"/>
    <w:rsid w:val="00492866"/>
    <w:rsid w:val="004A0599"/>
    <w:rsid w:val="004A1569"/>
    <w:rsid w:val="004A2506"/>
    <w:rsid w:val="004A405D"/>
    <w:rsid w:val="004A4306"/>
    <w:rsid w:val="004A5190"/>
    <w:rsid w:val="004A5225"/>
    <w:rsid w:val="004A65EC"/>
    <w:rsid w:val="004A75AD"/>
    <w:rsid w:val="004B130E"/>
    <w:rsid w:val="004B4F10"/>
    <w:rsid w:val="004B5F5A"/>
    <w:rsid w:val="004B6779"/>
    <w:rsid w:val="004B6C8C"/>
    <w:rsid w:val="004B7830"/>
    <w:rsid w:val="004C4173"/>
    <w:rsid w:val="004C4184"/>
    <w:rsid w:val="004C5124"/>
    <w:rsid w:val="004C67F6"/>
    <w:rsid w:val="004D1102"/>
    <w:rsid w:val="004D23BB"/>
    <w:rsid w:val="004D504B"/>
    <w:rsid w:val="004D6E3D"/>
    <w:rsid w:val="004D6F0F"/>
    <w:rsid w:val="004D71EB"/>
    <w:rsid w:val="004D7C4E"/>
    <w:rsid w:val="004E0742"/>
    <w:rsid w:val="004E0E01"/>
    <w:rsid w:val="004E2737"/>
    <w:rsid w:val="004E30E0"/>
    <w:rsid w:val="004E5B43"/>
    <w:rsid w:val="004E7170"/>
    <w:rsid w:val="004F1D57"/>
    <w:rsid w:val="004F2473"/>
    <w:rsid w:val="004F33ED"/>
    <w:rsid w:val="004F49F3"/>
    <w:rsid w:val="004F4F6A"/>
    <w:rsid w:val="004F4F7D"/>
    <w:rsid w:val="004F5540"/>
    <w:rsid w:val="004F6E1B"/>
    <w:rsid w:val="0050018D"/>
    <w:rsid w:val="00500C34"/>
    <w:rsid w:val="0050129B"/>
    <w:rsid w:val="0050465B"/>
    <w:rsid w:val="00505758"/>
    <w:rsid w:val="00505777"/>
    <w:rsid w:val="00506645"/>
    <w:rsid w:val="00506D89"/>
    <w:rsid w:val="00510BC1"/>
    <w:rsid w:val="00514191"/>
    <w:rsid w:val="00514743"/>
    <w:rsid w:val="00516103"/>
    <w:rsid w:val="005165BF"/>
    <w:rsid w:val="005204C5"/>
    <w:rsid w:val="0052073B"/>
    <w:rsid w:val="00521FE4"/>
    <w:rsid w:val="00523C24"/>
    <w:rsid w:val="00524C4B"/>
    <w:rsid w:val="00524E5F"/>
    <w:rsid w:val="00525B1A"/>
    <w:rsid w:val="0052652E"/>
    <w:rsid w:val="00526936"/>
    <w:rsid w:val="005279CA"/>
    <w:rsid w:val="005306B9"/>
    <w:rsid w:val="005334BA"/>
    <w:rsid w:val="00536BE3"/>
    <w:rsid w:val="00537A88"/>
    <w:rsid w:val="00542802"/>
    <w:rsid w:val="005447A6"/>
    <w:rsid w:val="005461FF"/>
    <w:rsid w:val="00546C1B"/>
    <w:rsid w:val="0054712B"/>
    <w:rsid w:val="0055111B"/>
    <w:rsid w:val="0055230F"/>
    <w:rsid w:val="0055541E"/>
    <w:rsid w:val="005602B9"/>
    <w:rsid w:val="005627AA"/>
    <w:rsid w:val="00566EF1"/>
    <w:rsid w:val="00566F59"/>
    <w:rsid w:val="0056795F"/>
    <w:rsid w:val="00567B68"/>
    <w:rsid w:val="0057128F"/>
    <w:rsid w:val="00573D86"/>
    <w:rsid w:val="00573E3C"/>
    <w:rsid w:val="00574319"/>
    <w:rsid w:val="00577913"/>
    <w:rsid w:val="005807E6"/>
    <w:rsid w:val="00580BBE"/>
    <w:rsid w:val="00581E00"/>
    <w:rsid w:val="00585436"/>
    <w:rsid w:val="00587B8D"/>
    <w:rsid w:val="00587FCC"/>
    <w:rsid w:val="005903C3"/>
    <w:rsid w:val="005907BB"/>
    <w:rsid w:val="005911E2"/>
    <w:rsid w:val="00591F70"/>
    <w:rsid w:val="005921B0"/>
    <w:rsid w:val="00592733"/>
    <w:rsid w:val="005930F2"/>
    <w:rsid w:val="00595B3D"/>
    <w:rsid w:val="005975A4"/>
    <w:rsid w:val="005976EF"/>
    <w:rsid w:val="005A0745"/>
    <w:rsid w:val="005A19E3"/>
    <w:rsid w:val="005A2B7D"/>
    <w:rsid w:val="005A2C91"/>
    <w:rsid w:val="005A34B2"/>
    <w:rsid w:val="005A3C85"/>
    <w:rsid w:val="005A5A93"/>
    <w:rsid w:val="005A5B7F"/>
    <w:rsid w:val="005A5D1D"/>
    <w:rsid w:val="005A7E06"/>
    <w:rsid w:val="005B087D"/>
    <w:rsid w:val="005B0BDF"/>
    <w:rsid w:val="005B0D0C"/>
    <w:rsid w:val="005B38E5"/>
    <w:rsid w:val="005B5223"/>
    <w:rsid w:val="005B5ECE"/>
    <w:rsid w:val="005B728A"/>
    <w:rsid w:val="005C0638"/>
    <w:rsid w:val="005C0A8E"/>
    <w:rsid w:val="005C214F"/>
    <w:rsid w:val="005C2CEC"/>
    <w:rsid w:val="005C41B8"/>
    <w:rsid w:val="005C531F"/>
    <w:rsid w:val="005C5D92"/>
    <w:rsid w:val="005C6A14"/>
    <w:rsid w:val="005C73A6"/>
    <w:rsid w:val="005C7B94"/>
    <w:rsid w:val="005D108D"/>
    <w:rsid w:val="005D337A"/>
    <w:rsid w:val="005D3F7B"/>
    <w:rsid w:val="005D5906"/>
    <w:rsid w:val="005D6395"/>
    <w:rsid w:val="005D71A4"/>
    <w:rsid w:val="005E1459"/>
    <w:rsid w:val="005E171C"/>
    <w:rsid w:val="005E1CDE"/>
    <w:rsid w:val="005E5142"/>
    <w:rsid w:val="005E5E2C"/>
    <w:rsid w:val="005E6A3C"/>
    <w:rsid w:val="005F023E"/>
    <w:rsid w:val="005F1D45"/>
    <w:rsid w:val="005F3361"/>
    <w:rsid w:val="005F4375"/>
    <w:rsid w:val="005F4FB0"/>
    <w:rsid w:val="005F55E9"/>
    <w:rsid w:val="005F5FAE"/>
    <w:rsid w:val="005F6FCC"/>
    <w:rsid w:val="005F7656"/>
    <w:rsid w:val="00600C6E"/>
    <w:rsid w:val="006013D9"/>
    <w:rsid w:val="0060414E"/>
    <w:rsid w:val="00606940"/>
    <w:rsid w:val="00611610"/>
    <w:rsid w:val="006130F9"/>
    <w:rsid w:val="00615208"/>
    <w:rsid w:val="00615FF8"/>
    <w:rsid w:val="006162F7"/>
    <w:rsid w:val="0062017D"/>
    <w:rsid w:val="00623467"/>
    <w:rsid w:val="00623643"/>
    <w:rsid w:val="00625AF3"/>
    <w:rsid w:val="006260D3"/>
    <w:rsid w:val="006305C0"/>
    <w:rsid w:val="00630A6C"/>
    <w:rsid w:val="00632117"/>
    <w:rsid w:val="00636A93"/>
    <w:rsid w:val="00636FA6"/>
    <w:rsid w:val="00640549"/>
    <w:rsid w:val="00640A90"/>
    <w:rsid w:val="0064248F"/>
    <w:rsid w:val="00642C90"/>
    <w:rsid w:val="0064579B"/>
    <w:rsid w:val="00650446"/>
    <w:rsid w:val="006505A0"/>
    <w:rsid w:val="00650FA2"/>
    <w:rsid w:val="0065171C"/>
    <w:rsid w:val="00653EA1"/>
    <w:rsid w:val="0066040C"/>
    <w:rsid w:val="006612E3"/>
    <w:rsid w:val="006618F3"/>
    <w:rsid w:val="006618F6"/>
    <w:rsid w:val="00661A1D"/>
    <w:rsid w:val="00662435"/>
    <w:rsid w:val="006632FF"/>
    <w:rsid w:val="006637A2"/>
    <w:rsid w:val="0066389A"/>
    <w:rsid w:val="00665144"/>
    <w:rsid w:val="00667EFC"/>
    <w:rsid w:val="00671BF9"/>
    <w:rsid w:val="0067340C"/>
    <w:rsid w:val="00673B9F"/>
    <w:rsid w:val="00674086"/>
    <w:rsid w:val="0067473A"/>
    <w:rsid w:val="0067495D"/>
    <w:rsid w:val="006753C0"/>
    <w:rsid w:val="00676087"/>
    <w:rsid w:val="00676FEC"/>
    <w:rsid w:val="00677AA1"/>
    <w:rsid w:val="00677BE0"/>
    <w:rsid w:val="00677CBD"/>
    <w:rsid w:val="006808AD"/>
    <w:rsid w:val="0068567A"/>
    <w:rsid w:val="00692763"/>
    <w:rsid w:val="006939ED"/>
    <w:rsid w:val="00693DB9"/>
    <w:rsid w:val="00695E00"/>
    <w:rsid w:val="00696FA7"/>
    <w:rsid w:val="006970F0"/>
    <w:rsid w:val="006A1365"/>
    <w:rsid w:val="006A1AEF"/>
    <w:rsid w:val="006A5446"/>
    <w:rsid w:val="006A7D93"/>
    <w:rsid w:val="006B2272"/>
    <w:rsid w:val="006B26D8"/>
    <w:rsid w:val="006B351D"/>
    <w:rsid w:val="006B3A3A"/>
    <w:rsid w:val="006B5260"/>
    <w:rsid w:val="006B538D"/>
    <w:rsid w:val="006B5DD7"/>
    <w:rsid w:val="006B78EB"/>
    <w:rsid w:val="006C04E0"/>
    <w:rsid w:val="006C08E6"/>
    <w:rsid w:val="006C10D5"/>
    <w:rsid w:val="006C255A"/>
    <w:rsid w:val="006C29F8"/>
    <w:rsid w:val="006D0318"/>
    <w:rsid w:val="006D23D1"/>
    <w:rsid w:val="006D259F"/>
    <w:rsid w:val="006D310A"/>
    <w:rsid w:val="006D3309"/>
    <w:rsid w:val="006D359D"/>
    <w:rsid w:val="006D58A2"/>
    <w:rsid w:val="006D6B4C"/>
    <w:rsid w:val="006D6F50"/>
    <w:rsid w:val="006D7EE6"/>
    <w:rsid w:val="006E0A3F"/>
    <w:rsid w:val="006E0B8B"/>
    <w:rsid w:val="006E2C4E"/>
    <w:rsid w:val="006E40A3"/>
    <w:rsid w:val="006E5587"/>
    <w:rsid w:val="006E589C"/>
    <w:rsid w:val="006E66EB"/>
    <w:rsid w:val="006E7283"/>
    <w:rsid w:val="006F17A9"/>
    <w:rsid w:val="006F31C3"/>
    <w:rsid w:val="006F3A2E"/>
    <w:rsid w:val="006F4A3D"/>
    <w:rsid w:val="006F4CDE"/>
    <w:rsid w:val="006F4E28"/>
    <w:rsid w:val="006F61B8"/>
    <w:rsid w:val="006F7256"/>
    <w:rsid w:val="006F760B"/>
    <w:rsid w:val="007001C8"/>
    <w:rsid w:val="00703B17"/>
    <w:rsid w:val="00703FE9"/>
    <w:rsid w:val="00705009"/>
    <w:rsid w:val="00705427"/>
    <w:rsid w:val="007058C0"/>
    <w:rsid w:val="007101F1"/>
    <w:rsid w:val="00711615"/>
    <w:rsid w:val="00711BDF"/>
    <w:rsid w:val="0071590F"/>
    <w:rsid w:val="0071731D"/>
    <w:rsid w:val="00717A0E"/>
    <w:rsid w:val="00720414"/>
    <w:rsid w:val="00723FA5"/>
    <w:rsid w:val="007241DD"/>
    <w:rsid w:val="00725FEF"/>
    <w:rsid w:val="00726554"/>
    <w:rsid w:val="007265B6"/>
    <w:rsid w:val="007269A4"/>
    <w:rsid w:val="00727B08"/>
    <w:rsid w:val="00730906"/>
    <w:rsid w:val="00731C1C"/>
    <w:rsid w:val="0073267C"/>
    <w:rsid w:val="00734A63"/>
    <w:rsid w:val="00736D9C"/>
    <w:rsid w:val="00737DEE"/>
    <w:rsid w:val="00740CEB"/>
    <w:rsid w:val="0074291C"/>
    <w:rsid w:val="00742C38"/>
    <w:rsid w:val="00742D97"/>
    <w:rsid w:val="0074327D"/>
    <w:rsid w:val="00743967"/>
    <w:rsid w:val="00745CC3"/>
    <w:rsid w:val="0074687C"/>
    <w:rsid w:val="00746BB9"/>
    <w:rsid w:val="00746EEF"/>
    <w:rsid w:val="007508F0"/>
    <w:rsid w:val="00751EC2"/>
    <w:rsid w:val="007576BD"/>
    <w:rsid w:val="00757F9A"/>
    <w:rsid w:val="00760AD3"/>
    <w:rsid w:val="00762BDE"/>
    <w:rsid w:val="00764B66"/>
    <w:rsid w:val="007656AC"/>
    <w:rsid w:val="00766AF2"/>
    <w:rsid w:val="00767369"/>
    <w:rsid w:val="007758E7"/>
    <w:rsid w:val="007807B3"/>
    <w:rsid w:val="00780DEA"/>
    <w:rsid w:val="00781387"/>
    <w:rsid w:val="007818B8"/>
    <w:rsid w:val="00786C79"/>
    <w:rsid w:val="00792EF0"/>
    <w:rsid w:val="00793516"/>
    <w:rsid w:val="00794042"/>
    <w:rsid w:val="00794047"/>
    <w:rsid w:val="00795435"/>
    <w:rsid w:val="00795569"/>
    <w:rsid w:val="00795590"/>
    <w:rsid w:val="007955B0"/>
    <w:rsid w:val="00796E01"/>
    <w:rsid w:val="007A030A"/>
    <w:rsid w:val="007A25B4"/>
    <w:rsid w:val="007A36EC"/>
    <w:rsid w:val="007A516B"/>
    <w:rsid w:val="007A58FD"/>
    <w:rsid w:val="007A6CF3"/>
    <w:rsid w:val="007A6FE6"/>
    <w:rsid w:val="007A7D4C"/>
    <w:rsid w:val="007B0402"/>
    <w:rsid w:val="007B13E2"/>
    <w:rsid w:val="007B31E8"/>
    <w:rsid w:val="007B6310"/>
    <w:rsid w:val="007C0482"/>
    <w:rsid w:val="007C0719"/>
    <w:rsid w:val="007C086B"/>
    <w:rsid w:val="007C0AEC"/>
    <w:rsid w:val="007C25F5"/>
    <w:rsid w:val="007C2C62"/>
    <w:rsid w:val="007C6A6D"/>
    <w:rsid w:val="007D09AA"/>
    <w:rsid w:val="007D0C0E"/>
    <w:rsid w:val="007D243E"/>
    <w:rsid w:val="007D2F9E"/>
    <w:rsid w:val="007D3A13"/>
    <w:rsid w:val="007D50CA"/>
    <w:rsid w:val="007D5E77"/>
    <w:rsid w:val="007E5532"/>
    <w:rsid w:val="007E5550"/>
    <w:rsid w:val="007E68D5"/>
    <w:rsid w:val="007E6A2E"/>
    <w:rsid w:val="007F0EEB"/>
    <w:rsid w:val="007F3797"/>
    <w:rsid w:val="007F4444"/>
    <w:rsid w:val="007F69FC"/>
    <w:rsid w:val="007F7185"/>
    <w:rsid w:val="007F747F"/>
    <w:rsid w:val="007F7DE9"/>
    <w:rsid w:val="0080071A"/>
    <w:rsid w:val="008007A3"/>
    <w:rsid w:val="008015E3"/>
    <w:rsid w:val="00803F81"/>
    <w:rsid w:val="00806ACA"/>
    <w:rsid w:val="00810FAE"/>
    <w:rsid w:val="00815693"/>
    <w:rsid w:val="00815A54"/>
    <w:rsid w:val="00816C70"/>
    <w:rsid w:val="00820885"/>
    <w:rsid w:val="00823334"/>
    <w:rsid w:val="0082336C"/>
    <w:rsid w:val="0082396C"/>
    <w:rsid w:val="0082408A"/>
    <w:rsid w:val="008240AD"/>
    <w:rsid w:val="00824696"/>
    <w:rsid w:val="00826CD5"/>
    <w:rsid w:val="00826E3A"/>
    <w:rsid w:val="008319FF"/>
    <w:rsid w:val="008324C3"/>
    <w:rsid w:val="00832DB8"/>
    <w:rsid w:val="00833EDA"/>
    <w:rsid w:val="00837741"/>
    <w:rsid w:val="00840D84"/>
    <w:rsid w:val="00841715"/>
    <w:rsid w:val="00842B0B"/>
    <w:rsid w:val="00842B85"/>
    <w:rsid w:val="00842CCF"/>
    <w:rsid w:val="00843644"/>
    <w:rsid w:val="00845DA8"/>
    <w:rsid w:val="008507B0"/>
    <w:rsid w:val="008518C0"/>
    <w:rsid w:val="00855C38"/>
    <w:rsid w:val="00856B4D"/>
    <w:rsid w:val="00857695"/>
    <w:rsid w:val="00860FF1"/>
    <w:rsid w:val="008611B0"/>
    <w:rsid w:val="00861872"/>
    <w:rsid w:val="00867A6D"/>
    <w:rsid w:val="008705D1"/>
    <w:rsid w:val="00871E9D"/>
    <w:rsid w:val="00872BC2"/>
    <w:rsid w:val="00872D97"/>
    <w:rsid w:val="00872DEF"/>
    <w:rsid w:val="008735EF"/>
    <w:rsid w:val="008751E8"/>
    <w:rsid w:val="008769F9"/>
    <w:rsid w:val="00880300"/>
    <w:rsid w:val="008803E4"/>
    <w:rsid w:val="00880781"/>
    <w:rsid w:val="00880DF0"/>
    <w:rsid w:val="00882367"/>
    <w:rsid w:val="00883D07"/>
    <w:rsid w:val="00883EEF"/>
    <w:rsid w:val="00884334"/>
    <w:rsid w:val="00884755"/>
    <w:rsid w:val="00885113"/>
    <w:rsid w:val="00887E95"/>
    <w:rsid w:val="00887FA8"/>
    <w:rsid w:val="00891442"/>
    <w:rsid w:val="00892581"/>
    <w:rsid w:val="008975E6"/>
    <w:rsid w:val="008A0F65"/>
    <w:rsid w:val="008A113A"/>
    <w:rsid w:val="008A12FA"/>
    <w:rsid w:val="008A14D3"/>
    <w:rsid w:val="008A1A9F"/>
    <w:rsid w:val="008A1FA2"/>
    <w:rsid w:val="008A656E"/>
    <w:rsid w:val="008A7465"/>
    <w:rsid w:val="008B0BA3"/>
    <w:rsid w:val="008B20BE"/>
    <w:rsid w:val="008B451F"/>
    <w:rsid w:val="008B7032"/>
    <w:rsid w:val="008C0E07"/>
    <w:rsid w:val="008C39EC"/>
    <w:rsid w:val="008C3EBF"/>
    <w:rsid w:val="008C5BF7"/>
    <w:rsid w:val="008D0B71"/>
    <w:rsid w:val="008D0CF7"/>
    <w:rsid w:val="008D5D1F"/>
    <w:rsid w:val="008E10AE"/>
    <w:rsid w:val="008E1B5C"/>
    <w:rsid w:val="008E2702"/>
    <w:rsid w:val="008E48B5"/>
    <w:rsid w:val="008E5CE4"/>
    <w:rsid w:val="008E7C7E"/>
    <w:rsid w:val="008F21AF"/>
    <w:rsid w:val="008F32C4"/>
    <w:rsid w:val="008F3691"/>
    <w:rsid w:val="008F4636"/>
    <w:rsid w:val="008F6271"/>
    <w:rsid w:val="008F6482"/>
    <w:rsid w:val="008F759F"/>
    <w:rsid w:val="008F7B63"/>
    <w:rsid w:val="00900FB6"/>
    <w:rsid w:val="00902342"/>
    <w:rsid w:val="00902950"/>
    <w:rsid w:val="00903CD3"/>
    <w:rsid w:val="009044E4"/>
    <w:rsid w:val="0090480E"/>
    <w:rsid w:val="00904A2C"/>
    <w:rsid w:val="00904B52"/>
    <w:rsid w:val="009119D7"/>
    <w:rsid w:val="009131DB"/>
    <w:rsid w:val="0091407F"/>
    <w:rsid w:val="009143B3"/>
    <w:rsid w:val="00916F94"/>
    <w:rsid w:val="00920899"/>
    <w:rsid w:val="00921529"/>
    <w:rsid w:val="00921AA6"/>
    <w:rsid w:val="00921C78"/>
    <w:rsid w:val="0092200A"/>
    <w:rsid w:val="00924D12"/>
    <w:rsid w:val="00925F42"/>
    <w:rsid w:val="009265F7"/>
    <w:rsid w:val="00927762"/>
    <w:rsid w:val="00930952"/>
    <w:rsid w:val="00930DDD"/>
    <w:rsid w:val="009312F8"/>
    <w:rsid w:val="00931A46"/>
    <w:rsid w:val="009323B0"/>
    <w:rsid w:val="009334AC"/>
    <w:rsid w:val="0093391A"/>
    <w:rsid w:val="00934365"/>
    <w:rsid w:val="00934FDC"/>
    <w:rsid w:val="00937073"/>
    <w:rsid w:val="009372DF"/>
    <w:rsid w:val="00941EA7"/>
    <w:rsid w:val="009428B1"/>
    <w:rsid w:val="009432BF"/>
    <w:rsid w:val="00943654"/>
    <w:rsid w:val="009445D0"/>
    <w:rsid w:val="00945F7E"/>
    <w:rsid w:val="009524BE"/>
    <w:rsid w:val="00952BF9"/>
    <w:rsid w:val="009538AF"/>
    <w:rsid w:val="00956DB8"/>
    <w:rsid w:val="0096040A"/>
    <w:rsid w:val="00964ADD"/>
    <w:rsid w:val="00966332"/>
    <w:rsid w:val="00966883"/>
    <w:rsid w:val="00972DF8"/>
    <w:rsid w:val="009745FC"/>
    <w:rsid w:val="0097543C"/>
    <w:rsid w:val="00976C74"/>
    <w:rsid w:val="00977426"/>
    <w:rsid w:val="00981F63"/>
    <w:rsid w:val="0098408F"/>
    <w:rsid w:val="009840DA"/>
    <w:rsid w:val="00984F33"/>
    <w:rsid w:val="00985923"/>
    <w:rsid w:val="00985CB2"/>
    <w:rsid w:val="00986505"/>
    <w:rsid w:val="00986E73"/>
    <w:rsid w:val="00990A2D"/>
    <w:rsid w:val="00991B09"/>
    <w:rsid w:val="00991D49"/>
    <w:rsid w:val="009926B3"/>
    <w:rsid w:val="00993768"/>
    <w:rsid w:val="009960BC"/>
    <w:rsid w:val="009975CF"/>
    <w:rsid w:val="00997912"/>
    <w:rsid w:val="009A1889"/>
    <w:rsid w:val="009A1EAF"/>
    <w:rsid w:val="009A3B98"/>
    <w:rsid w:val="009A5482"/>
    <w:rsid w:val="009A61BD"/>
    <w:rsid w:val="009A6AE3"/>
    <w:rsid w:val="009A6BB7"/>
    <w:rsid w:val="009A74C7"/>
    <w:rsid w:val="009A7A81"/>
    <w:rsid w:val="009B06C3"/>
    <w:rsid w:val="009B0E21"/>
    <w:rsid w:val="009B19A6"/>
    <w:rsid w:val="009B40B1"/>
    <w:rsid w:val="009B784D"/>
    <w:rsid w:val="009B7894"/>
    <w:rsid w:val="009C15D0"/>
    <w:rsid w:val="009C1A5B"/>
    <w:rsid w:val="009C2141"/>
    <w:rsid w:val="009C22C2"/>
    <w:rsid w:val="009C65FD"/>
    <w:rsid w:val="009D087E"/>
    <w:rsid w:val="009D192D"/>
    <w:rsid w:val="009D24E7"/>
    <w:rsid w:val="009D55DA"/>
    <w:rsid w:val="009D60AF"/>
    <w:rsid w:val="009D69DE"/>
    <w:rsid w:val="009E2CBC"/>
    <w:rsid w:val="009E2E23"/>
    <w:rsid w:val="009E3165"/>
    <w:rsid w:val="009E6A52"/>
    <w:rsid w:val="009E7223"/>
    <w:rsid w:val="009E7356"/>
    <w:rsid w:val="009F1DE5"/>
    <w:rsid w:val="009F2971"/>
    <w:rsid w:val="009F47BB"/>
    <w:rsid w:val="00A00A0C"/>
    <w:rsid w:val="00A015B9"/>
    <w:rsid w:val="00A016E5"/>
    <w:rsid w:val="00A02234"/>
    <w:rsid w:val="00A03CE5"/>
    <w:rsid w:val="00A0561A"/>
    <w:rsid w:val="00A0622D"/>
    <w:rsid w:val="00A15B3A"/>
    <w:rsid w:val="00A20F6E"/>
    <w:rsid w:val="00A212AA"/>
    <w:rsid w:val="00A21E27"/>
    <w:rsid w:val="00A23075"/>
    <w:rsid w:val="00A231ED"/>
    <w:rsid w:val="00A2456F"/>
    <w:rsid w:val="00A27963"/>
    <w:rsid w:val="00A32A1D"/>
    <w:rsid w:val="00A32C6A"/>
    <w:rsid w:val="00A34710"/>
    <w:rsid w:val="00A35A31"/>
    <w:rsid w:val="00A369E9"/>
    <w:rsid w:val="00A40A19"/>
    <w:rsid w:val="00A41360"/>
    <w:rsid w:val="00A41D8B"/>
    <w:rsid w:val="00A46159"/>
    <w:rsid w:val="00A50ADB"/>
    <w:rsid w:val="00A50B36"/>
    <w:rsid w:val="00A50E3B"/>
    <w:rsid w:val="00A5274C"/>
    <w:rsid w:val="00A53064"/>
    <w:rsid w:val="00A537BC"/>
    <w:rsid w:val="00A546FE"/>
    <w:rsid w:val="00A54A3A"/>
    <w:rsid w:val="00A55C97"/>
    <w:rsid w:val="00A564C1"/>
    <w:rsid w:val="00A579C0"/>
    <w:rsid w:val="00A579DE"/>
    <w:rsid w:val="00A6042E"/>
    <w:rsid w:val="00A618EC"/>
    <w:rsid w:val="00A61959"/>
    <w:rsid w:val="00A61F26"/>
    <w:rsid w:val="00A62734"/>
    <w:rsid w:val="00A66EA9"/>
    <w:rsid w:val="00A67F31"/>
    <w:rsid w:val="00A70140"/>
    <w:rsid w:val="00A719A8"/>
    <w:rsid w:val="00A72866"/>
    <w:rsid w:val="00A729CA"/>
    <w:rsid w:val="00A76BA4"/>
    <w:rsid w:val="00A77970"/>
    <w:rsid w:val="00A77CF3"/>
    <w:rsid w:val="00A80F67"/>
    <w:rsid w:val="00A86111"/>
    <w:rsid w:val="00A8649A"/>
    <w:rsid w:val="00A86A8E"/>
    <w:rsid w:val="00A87389"/>
    <w:rsid w:val="00A87691"/>
    <w:rsid w:val="00A90044"/>
    <w:rsid w:val="00A90671"/>
    <w:rsid w:val="00A91FA9"/>
    <w:rsid w:val="00A92088"/>
    <w:rsid w:val="00A92BD4"/>
    <w:rsid w:val="00A94280"/>
    <w:rsid w:val="00A94A99"/>
    <w:rsid w:val="00A94E7B"/>
    <w:rsid w:val="00A951B4"/>
    <w:rsid w:val="00A9683C"/>
    <w:rsid w:val="00A96B82"/>
    <w:rsid w:val="00A9757C"/>
    <w:rsid w:val="00AA018A"/>
    <w:rsid w:val="00AA0951"/>
    <w:rsid w:val="00AA14A0"/>
    <w:rsid w:val="00AA1B8A"/>
    <w:rsid w:val="00AA1DA3"/>
    <w:rsid w:val="00AA360E"/>
    <w:rsid w:val="00AA38F3"/>
    <w:rsid w:val="00AA3BF2"/>
    <w:rsid w:val="00AA534A"/>
    <w:rsid w:val="00AA5B5B"/>
    <w:rsid w:val="00AA639B"/>
    <w:rsid w:val="00AA6716"/>
    <w:rsid w:val="00AA7949"/>
    <w:rsid w:val="00AB03DF"/>
    <w:rsid w:val="00AB1047"/>
    <w:rsid w:val="00AB29A5"/>
    <w:rsid w:val="00AB611F"/>
    <w:rsid w:val="00AB6FF6"/>
    <w:rsid w:val="00AB7286"/>
    <w:rsid w:val="00AC0897"/>
    <w:rsid w:val="00AC0CAC"/>
    <w:rsid w:val="00AC5B0C"/>
    <w:rsid w:val="00AC7393"/>
    <w:rsid w:val="00AC78D6"/>
    <w:rsid w:val="00AD093F"/>
    <w:rsid w:val="00AD1D1D"/>
    <w:rsid w:val="00AD580D"/>
    <w:rsid w:val="00AD5D51"/>
    <w:rsid w:val="00AD7130"/>
    <w:rsid w:val="00AE01D7"/>
    <w:rsid w:val="00AE528B"/>
    <w:rsid w:val="00AE727D"/>
    <w:rsid w:val="00AE7436"/>
    <w:rsid w:val="00AF0FA1"/>
    <w:rsid w:val="00AF13D4"/>
    <w:rsid w:val="00AF148F"/>
    <w:rsid w:val="00AF14FA"/>
    <w:rsid w:val="00AF2F70"/>
    <w:rsid w:val="00AF4531"/>
    <w:rsid w:val="00AF48BB"/>
    <w:rsid w:val="00AF7423"/>
    <w:rsid w:val="00B013AA"/>
    <w:rsid w:val="00B01803"/>
    <w:rsid w:val="00B040CC"/>
    <w:rsid w:val="00B06185"/>
    <w:rsid w:val="00B06B60"/>
    <w:rsid w:val="00B124BB"/>
    <w:rsid w:val="00B146B7"/>
    <w:rsid w:val="00B1544B"/>
    <w:rsid w:val="00B15AAE"/>
    <w:rsid w:val="00B16164"/>
    <w:rsid w:val="00B1678B"/>
    <w:rsid w:val="00B17946"/>
    <w:rsid w:val="00B2556A"/>
    <w:rsid w:val="00B26112"/>
    <w:rsid w:val="00B2774A"/>
    <w:rsid w:val="00B30536"/>
    <w:rsid w:val="00B306BA"/>
    <w:rsid w:val="00B30AFF"/>
    <w:rsid w:val="00B3436B"/>
    <w:rsid w:val="00B3572E"/>
    <w:rsid w:val="00B35C10"/>
    <w:rsid w:val="00B3703A"/>
    <w:rsid w:val="00B3713F"/>
    <w:rsid w:val="00B405A0"/>
    <w:rsid w:val="00B41535"/>
    <w:rsid w:val="00B43029"/>
    <w:rsid w:val="00B43E38"/>
    <w:rsid w:val="00B451B5"/>
    <w:rsid w:val="00B50E40"/>
    <w:rsid w:val="00B51E4E"/>
    <w:rsid w:val="00B538C2"/>
    <w:rsid w:val="00B5412D"/>
    <w:rsid w:val="00B549A0"/>
    <w:rsid w:val="00B55708"/>
    <w:rsid w:val="00B5572A"/>
    <w:rsid w:val="00B602EB"/>
    <w:rsid w:val="00B632C7"/>
    <w:rsid w:val="00B634BE"/>
    <w:rsid w:val="00B64098"/>
    <w:rsid w:val="00B64A06"/>
    <w:rsid w:val="00B70A53"/>
    <w:rsid w:val="00B70AAF"/>
    <w:rsid w:val="00B70C1D"/>
    <w:rsid w:val="00B70F05"/>
    <w:rsid w:val="00B716CE"/>
    <w:rsid w:val="00B7195D"/>
    <w:rsid w:val="00B72741"/>
    <w:rsid w:val="00B7274A"/>
    <w:rsid w:val="00B74A73"/>
    <w:rsid w:val="00B7784D"/>
    <w:rsid w:val="00B77CE5"/>
    <w:rsid w:val="00B80562"/>
    <w:rsid w:val="00B81AA2"/>
    <w:rsid w:val="00B81C5B"/>
    <w:rsid w:val="00B835AA"/>
    <w:rsid w:val="00B851FF"/>
    <w:rsid w:val="00B86923"/>
    <w:rsid w:val="00B87472"/>
    <w:rsid w:val="00B8776C"/>
    <w:rsid w:val="00B910D1"/>
    <w:rsid w:val="00B924C6"/>
    <w:rsid w:val="00B92688"/>
    <w:rsid w:val="00B9315D"/>
    <w:rsid w:val="00B948F7"/>
    <w:rsid w:val="00B9678C"/>
    <w:rsid w:val="00B968B5"/>
    <w:rsid w:val="00B97E8A"/>
    <w:rsid w:val="00B97EFC"/>
    <w:rsid w:val="00BA01B8"/>
    <w:rsid w:val="00BA11ED"/>
    <w:rsid w:val="00BA23EC"/>
    <w:rsid w:val="00BA3621"/>
    <w:rsid w:val="00BA43D7"/>
    <w:rsid w:val="00BA512D"/>
    <w:rsid w:val="00BA5161"/>
    <w:rsid w:val="00BA79AC"/>
    <w:rsid w:val="00BB2EB6"/>
    <w:rsid w:val="00BB4151"/>
    <w:rsid w:val="00BB4302"/>
    <w:rsid w:val="00BB44C0"/>
    <w:rsid w:val="00BB4AA0"/>
    <w:rsid w:val="00BB4FA6"/>
    <w:rsid w:val="00BB53B4"/>
    <w:rsid w:val="00BB6222"/>
    <w:rsid w:val="00BB6377"/>
    <w:rsid w:val="00BB674D"/>
    <w:rsid w:val="00BB7BA4"/>
    <w:rsid w:val="00BC14AD"/>
    <w:rsid w:val="00BC28A7"/>
    <w:rsid w:val="00BC6592"/>
    <w:rsid w:val="00BC68A2"/>
    <w:rsid w:val="00BD0CA9"/>
    <w:rsid w:val="00BD14D6"/>
    <w:rsid w:val="00BD2DF9"/>
    <w:rsid w:val="00BD3CAF"/>
    <w:rsid w:val="00BD442F"/>
    <w:rsid w:val="00BD5A4F"/>
    <w:rsid w:val="00BE11A0"/>
    <w:rsid w:val="00BE1C25"/>
    <w:rsid w:val="00BE344D"/>
    <w:rsid w:val="00BE4255"/>
    <w:rsid w:val="00BE7846"/>
    <w:rsid w:val="00BF427F"/>
    <w:rsid w:val="00BF60E7"/>
    <w:rsid w:val="00BF7F11"/>
    <w:rsid w:val="00C01507"/>
    <w:rsid w:val="00C02066"/>
    <w:rsid w:val="00C0592C"/>
    <w:rsid w:val="00C059DB"/>
    <w:rsid w:val="00C062EB"/>
    <w:rsid w:val="00C06418"/>
    <w:rsid w:val="00C06D18"/>
    <w:rsid w:val="00C075C5"/>
    <w:rsid w:val="00C11B9C"/>
    <w:rsid w:val="00C15FF8"/>
    <w:rsid w:val="00C213E1"/>
    <w:rsid w:val="00C22558"/>
    <w:rsid w:val="00C2309E"/>
    <w:rsid w:val="00C233F5"/>
    <w:rsid w:val="00C2630E"/>
    <w:rsid w:val="00C279F7"/>
    <w:rsid w:val="00C312B2"/>
    <w:rsid w:val="00C31956"/>
    <w:rsid w:val="00C31BE4"/>
    <w:rsid w:val="00C32084"/>
    <w:rsid w:val="00C33457"/>
    <w:rsid w:val="00C33EDF"/>
    <w:rsid w:val="00C36FD6"/>
    <w:rsid w:val="00C37151"/>
    <w:rsid w:val="00C3786A"/>
    <w:rsid w:val="00C37FB4"/>
    <w:rsid w:val="00C4014D"/>
    <w:rsid w:val="00C41DCA"/>
    <w:rsid w:val="00C4322D"/>
    <w:rsid w:val="00C44933"/>
    <w:rsid w:val="00C459DE"/>
    <w:rsid w:val="00C4664F"/>
    <w:rsid w:val="00C46851"/>
    <w:rsid w:val="00C4737A"/>
    <w:rsid w:val="00C476DA"/>
    <w:rsid w:val="00C5046D"/>
    <w:rsid w:val="00C518BE"/>
    <w:rsid w:val="00C52903"/>
    <w:rsid w:val="00C550A8"/>
    <w:rsid w:val="00C565DC"/>
    <w:rsid w:val="00C571F2"/>
    <w:rsid w:val="00C60243"/>
    <w:rsid w:val="00C6033D"/>
    <w:rsid w:val="00C60CD1"/>
    <w:rsid w:val="00C61D2E"/>
    <w:rsid w:val="00C61F1E"/>
    <w:rsid w:val="00C6202C"/>
    <w:rsid w:val="00C66288"/>
    <w:rsid w:val="00C67533"/>
    <w:rsid w:val="00C7230C"/>
    <w:rsid w:val="00C729C5"/>
    <w:rsid w:val="00C74476"/>
    <w:rsid w:val="00C758F3"/>
    <w:rsid w:val="00C75AC2"/>
    <w:rsid w:val="00C75B38"/>
    <w:rsid w:val="00C818CC"/>
    <w:rsid w:val="00C82B26"/>
    <w:rsid w:val="00C82F2F"/>
    <w:rsid w:val="00C83860"/>
    <w:rsid w:val="00C84FF5"/>
    <w:rsid w:val="00C8557B"/>
    <w:rsid w:val="00C85D63"/>
    <w:rsid w:val="00C86148"/>
    <w:rsid w:val="00C86243"/>
    <w:rsid w:val="00C870DA"/>
    <w:rsid w:val="00C9016F"/>
    <w:rsid w:val="00C91EAA"/>
    <w:rsid w:val="00C924FD"/>
    <w:rsid w:val="00C95A21"/>
    <w:rsid w:val="00C96E36"/>
    <w:rsid w:val="00C97DEE"/>
    <w:rsid w:val="00CA1E53"/>
    <w:rsid w:val="00CA1F81"/>
    <w:rsid w:val="00CA3D8A"/>
    <w:rsid w:val="00CA41E9"/>
    <w:rsid w:val="00CA4EA5"/>
    <w:rsid w:val="00CA5DF5"/>
    <w:rsid w:val="00CA76BA"/>
    <w:rsid w:val="00CB2DE9"/>
    <w:rsid w:val="00CB6D52"/>
    <w:rsid w:val="00CB749C"/>
    <w:rsid w:val="00CB791A"/>
    <w:rsid w:val="00CC082C"/>
    <w:rsid w:val="00CC13CD"/>
    <w:rsid w:val="00CC3B3A"/>
    <w:rsid w:val="00CC3FBB"/>
    <w:rsid w:val="00CC4597"/>
    <w:rsid w:val="00CC76A3"/>
    <w:rsid w:val="00CC7B4D"/>
    <w:rsid w:val="00CC7D96"/>
    <w:rsid w:val="00CC7E89"/>
    <w:rsid w:val="00CD1617"/>
    <w:rsid w:val="00CD25FE"/>
    <w:rsid w:val="00CD2DA8"/>
    <w:rsid w:val="00CD35CB"/>
    <w:rsid w:val="00CD4378"/>
    <w:rsid w:val="00CD52CB"/>
    <w:rsid w:val="00CD5829"/>
    <w:rsid w:val="00CD6186"/>
    <w:rsid w:val="00CD62D3"/>
    <w:rsid w:val="00CD6822"/>
    <w:rsid w:val="00CD6C2C"/>
    <w:rsid w:val="00CD6D1F"/>
    <w:rsid w:val="00CE1A69"/>
    <w:rsid w:val="00CE1B1A"/>
    <w:rsid w:val="00CE2345"/>
    <w:rsid w:val="00CE3859"/>
    <w:rsid w:val="00CE5734"/>
    <w:rsid w:val="00CE6365"/>
    <w:rsid w:val="00CE6B08"/>
    <w:rsid w:val="00CE6EA8"/>
    <w:rsid w:val="00CE76A7"/>
    <w:rsid w:val="00CE7F05"/>
    <w:rsid w:val="00CF13C1"/>
    <w:rsid w:val="00CF2FFE"/>
    <w:rsid w:val="00CF3B33"/>
    <w:rsid w:val="00CF5201"/>
    <w:rsid w:val="00CF5F4D"/>
    <w:rsid w:val="00CF5F8E"/>
    <w:rsid w:val="00CF650E"/>
    <w:rsid w:val="00CF7386"/>
    <w:rsid w:val="00D00F33"/>
    <w:rsid w:val="00D01A7A"/>
    <w:rsid w:val="00D04142"/>
    <w:rsid w:val="00D061B1"/>
    <w:rsid w:val="00D06390"/>
    <w:rsid w:val="00D06A3C"/>
    <w:rsid w:val="00D10352"/>
    <w:rsid w:val="00D104C8"/>
    <w:rsid w:val="00D12D89"/>
    <w:rsid w:val="00D12EA3"/>
    <w:rsid w:val="00D136D7"/>
    <w:rsid w:val="00D14D99"/>
    <w:rsid w:val="00D23714"/>
    <w:rsid w:val="00D27C6F"/>
    <w:rsid w:val="00D3122C"/>
    <w:rsid w:val="00D315BF"/>
    <w:rsid w:val="00D32B17"/>
    <w:rsid w:val="00D35B66"/>
    <w:rsid w:val="00D3607E"/>
    <w:rsid w:val="00D40234"/>
    <w:rsid w:val="00D41F34"/>
    <w:rsid w:val="00D41FDE"/>
    <w:rsid w:val="00D426FA"/>
    <w:rsid w:val="00D437C7"/>
    <w:rsid w:val="00D46A20"/>
    <w:rsid w:val="00D4724B"/>
    <w:rsid w:val="00D502DB"/>
    <w:rsid w:val="00D50358"/>
    <w:rsid w:val="00D513AD"/>
    <w:rsid w:val="00D5143F"/>
    <w:rsid w:val="00D52DC4"/>
    <w:rsid w:val="00D53278"/>
    <w:rsid w:val="00D53DB8"/>
    <w:rsid w:val="00D5405F"/>
    <w:rsid w:val="00D55862"/>
    <w:rsid w:val="00D55929"/>
    <w:rsid w:val="00D60834"/>
    <w:rsid w:val="00D62280"/>
    <w:rsid w:val="00D62AF4"/>
    <w:rsid w:val="00D632BB"/>
    <w:rsid w:val="00D64675"/>
    <w:rsid w:val="00D649AC"/>
    <w:rsid w:val="00D65D5E"/>
    <w:rsid w:val="00D67CAF"/>
    <w:rsid w:val="00D67D26"/>
    <w:rsid w:val="00D70E88"/>
    <w:rsid w:val="00D71BED"/>
    <w:rsid w:val="00D72965"/>
    <w:rsid w:val="00D735D8"/>
    <w:rsid w:val="00D74EEA"/>
    <w:rsid w:val="00D75085"/>
    <w:rsid w:val="00D76208"/>
    <w:rsid w:val="00D764B8"/>
    <w:rsid w:val="00D76933"/>
    <w:rsid w:val="00D76A94"/>
    <w:rsid w:val="00D76F0E"/>
    <w:rsid w:val="00D81024"/>
    <w:rsid w:val="00D812A0"/>
    <w:rsid w:val="00D814A0"/>
    <w:rsid w:val="00D85CF6"/>
    <w:rsid w:val="00D86832"/>
    <w:rsid w:val="00D86D44"/>
    <w:rsid w:val="00D87F4F"/>
    <w:rsid w:val="00D92096"/>
    <w:rsid w:val="00D93D1B"/>
    <w:rsid w:val="00D9458E"/>
    <w:rsid w:val="00D94D8A"/>
    <w:rsid w:val="00D97D1C"/>
    <w:rsid w:val="00DA1306"/>
    <w:rsid w:val="00DA201C"/>
    <w:rsid w:val="00DA2BD5"/>
    <w:rsid w:val="00DA35EB"/>
    <w:rsid w:val="00DA432A"/>
    <w:rsid w:val="00DA64F8"/>
    <w:rsid w:val="00DB18BD"/>
    <w:rsid w:val="00DB26AA"/>
    <w:rsid w:val="00DB2EE4"/>
    <w:rsid w:val="00DB5154"/>
    <w:rsid w:val="00DB51C9"/>
    <w:rsid w:val="00DB7CBA"/>
    <w:rsid w:val="00DC3B28"/>
    <w:rsid w:val="00DC4163"/>
    <w:rsid w:val="00DC4B87"/>
    <w:rsid w:val="00DC6D5C"/>
    <w:rsid w:val="00DD1B50"/>
    <w:rsid w:val="00DD4A4D"/>
    <w:rsid w:val="00DD74AF"/>
    <w:rsid w:val="00DD762E"/>
    <w:rsid w:val="00DE00D6"/>
    <w:rsid w:val="00DE046C"/>
    <w:rsid w:val="00DE04B6"/>
    <w:rsid w:val="00DE0EAB"/>
    <w:rsid w:val="00DE1703"/>
    <w:rsid w:val="00DE2266"/>
    <w:rsid w:val="00DE25DC"/>
    <w:rsid w:val="00DE4531"/>
    <w:rsid w:val="00DE753E"/>
    <w:rsid w:val="00DF005D"/>
    <w:rsid w:val="00DF0686"/>
    <w:rsid w:val="00DF0D20"/>
    <w:rsid w:val="00DF150D"/>
    <w:rsid w:val="00DF1AE2"/>
    <w:rsid w:val="00DF1D8F"/>
    <w:rsid w:val="00DF5264"/>
    <w:rsid w:val="00DF55BA"/>
    <w:rsid w:val="00DF5F1C"/>
    <w:rsid w:val="00DF635F"/>
    <w:rsid w:val="00DF66E3"/>
    <w:rsid w:val="00DF6777"/>
    <w:rsid w:val="00DF67D9"/>
    <w:rsid w:val="00DF7644"/>
    <w:rsid w:val="00E000B7"/>
    <w:rsid w:val="00E00AE2"/>
    <w:rsid w:val="00E017B7"/>
    <w:rsid w:val="00E02279"/>
    <w:rsid w:val="00E03569"/>
    <w:rsid w:val="00E05E9E"/>
    <w:rsid w:val="00E07A54"/>
    <w:rsid w:val="00E104DD"/>
    <w:rsid w:val="00E1081E"/>
    <w:rsid w:val="00E10F39"/>
    <w:rsid w:val="00E134C2"/>
    <w:rsid w:val="00E13517"/>
    <w:rsid w:val="00E14F9B"/>
    <w:rsid w:val="00E155CD"/>
    <w:rsid w:val="00E16868"/>
    <w:rsid w:val="00E170C0"/>
    <w:rsid w:val="00E17354"/>
    <w:rsid w:val="00E225AA"/>
    <w:rsid w:val="00E232DE"/>
    <w:rsid w:val="00E24380"/>
    <w:rsid w:val="00E25C2D"/>
    <w:rsid w:val="00E27853"/>
    <w:rsid w:val="00E27B8A"/>
    <w:rsid w:val="00E302F5"/>
    <w:rsid w:val="00E30EB5"/>
    <w:rsid w:val="00E3510E"/>
    <w:rsid w:val="00E3698A"/>
    <w:rsid w:val="00E375F9"/>
    <w:rsid w:val="00E40115"/>
    <w:rsid w:val="00E41615"/>
    <w:rsid w:val="00E433BC"/>
    <w:rsid w:val="00E43AEB"/>
    <w:rsid w:val="00E44EC9"/>
    <w:rsid w:val="00E46195"/>
    <w:rsid w:val="00E461FC"/>
    <w:rsid w:val="00E4640A"/>
    <w:rsid w:val="00E46EEE"/>
    <w:rsid w:val="00E47518"/>
    <w:rsid w:val="00E508DC"/>
    <w:rsid w:val="00E50ECD"/>
    <w:rsid w:val="00E51673"/>
    <w:rsid w:val="00E51EDA"/>
    <w:rsid w:val="00E52A7A"/>
    <w:rsid w:val="00E5464F"/>
    <w:rsid w:val="00E547A4"/>
    <w:rsid w:val="00E56548"/>
    <w:rsid w:val="00E57199"/>
    <w:rsid w:val="00E62DC8"/>
    <w:rsid w:val="00E631B4"/>
    <w:rsid w:val="00E63811"/>
    <w:rsid w:val="00E64678"/>
    <w:rsid w:val="00E65955"/>
    <w:rsid w:val="00E6647F"/>
    <w:rsid w:val="00E66B23"/>
    <w:rsid w:val="00E675D0"/>
    <w:rsid w:val="00E67974"/>
    <w:rsid w:val="00E70072"/>
    <w:rsid w:val="00E7377C"/>
    <w:rsid w:val="00E73E9F"/>
    <w:rsid w:val="00E74D23"/>
    <w:rsid w:val="00E810D6"/>
    <w:rsid w:val="00E85090"/>
    <w:rsid w:val="00E86AF1"/>
    <w:rsid w:val="00E87599"/>
    <w:rsid w:val="00E87AAC"/>
    <w:rsid w:val="00E87B49"/>
    <w:rsid w:val="00E90DA7"/>
    <w:rsid w:val="00E90E1F"/>
    <w:rsid w:val="00E91278"/>
    <w:rsid w:val="00E914CE"/>
    <w:rsid w:val="00E93368"/>
    <w:rsid w:val="00E93D08"/>
    <w:rsid w:val="00E941D0"/>
    <w:rsid w:val="00E94F33"/>
    <w:rsid w:val="00E9699F"/>
    <w:rsid w:val="00EA156A"/>
    <w:rsid w:val="00EA1BEE"/>
    <w:rsid w:val="00EA2531"/>
    <w:rsid w:val="00EA6A95"/>
    <w:rsid w:val="00EA6AD2"/>
    <w:rsid w:val="00EB13C5"/>
    <w:rsid w:val="00EB2020"/>
    <w:rsid w:val="00EB3525"/>
    <w:rsid w:val="00EB3D07"/>
    <w:rsid w:val="00EB475C"/>
    <w:rsid w:val="00EB51EE"/>
    <w:rsid w:val="00EB51F8"/>
    <w:rsid w:val="00EB5510"/>
    <w:rsid w:val="00EB5513"/>
    <w:rsid w:val="00EB5F6D"/>
    <w:rsid w:val="00EB7582"/>
    <w:rsid w:val="00EB7E92"/>
    <w:rsid w:val="00EC1EC8"/>
    <w:rsid w:val="00EC56B3"/>
    <w:rsid w:val="00EC5754"/>
    <w:rsid w:val="00EC7718"/>
    <w:rsid w:val="00ED01D1"/>
    <w:rsid w:val="00ED0321"/>
    <w:rsid w:val="00ED3B53"/>
    <w:rsid w:val="00ED3F76"/>
    <w:rsid w:val="00ED561B"/>
    <w:rsid w:val="00EE1FA0"/>
    <w:rsid w:val="00EE3E15"/>
    <w:rsid w:val="00EE4C10"/>
    <w:rsid w:val="00EE6EC2"/>
    <w:rsid w:val="00EE711C"/>
    <w:rsid w:val="00EE756D"/>
    <w:rsid w:val="00EF2259"/>
    <w:rsid w:val="00EF4120"/>
    <w:rsid w:val="00EF5E06"/>
    <w:rsid w:val="00F039F4"/>
    <w:rsid w:val="00F040CF"/>
    <w:rsid w:val="00F12125"/>
    <w:rsid w:val="00F130FD"/>
    <w:rsid w:val="00F2174C"/>
    <w:rsid w:val="00F2240B"/>
    <w:rsid w:val="00F23A4D"/>
    <w:rsid w:val="00F243A5"/>
    <w:rsid w:val="00F24B67"/>
    <w:rsid w:val="00F26A6F"/>
    <w:rsid w:val="00F27159"/>
    <w:rsid w:val="00F31C7A"/>
    <w:rsid w:val="00F323EC"/>
    <w:rsid w:val="00F324DE"/>
    <w:rsid w:val="00F33C44"/>
    <w:rsid w:val="00F35729"/>
    <w:rsid w:val="00F35EB8"/>
    <w:rsid w:val="00F36306"/>
    <w:rsid w:val="00F36D3D"/>
    <w:rsid w:val="00F379AE"/>
    <w:rsid w:val="00F4053E"/>
    <w:rsid w:val="00F40EBB"/>
    <w:rsid w:val="00F41100"/>
    <w:rsid w:val="00F41B75"/>
    <w:rsid w:val="00F42C77"/>
    <w:rsid w:val="00F45353"/>
    <w:rsid w:val="00F459C0"/>
    <w:rsid w:val="00F46D35"/>
    <w:rsid w:val="00F50A38"/>
    <w:rsid w:val="00F51369"/>
    <w:rsid w:val="00F51C89"/>
    <w:rsid w:val="00F525FA"/>
    <w:rsid w:val="00F529AD"/>
    <w:rsid w:val="00F53819"/>
    <w:rsid w:val="00F5493A"/>
    <w:rsid w:val="00F57113"/>
    <w:rsid w:val="00F6001D"/>
    <w:rsid w:val="00F60A5F"/>
    <w:rsid w:val="00F61C64"/>
    <w:rsid w:val="00F6278E"/>
    <w:rsid w:val="00F63D93"/>
    <w:rsid w:val="00F63FB6"/>
    <w:rsid w:val="00F63FD2"/>
    <w:rsid w:val="00F64069"/>
    <w:rsid w:val="00F645CF"/>
    <w:rsid w:val="00F66108"/>
    <w:rsid w:val="00F667C8"/>
    <w:rsid w:val="00F66A51"/>
    <w:rsid w:val="00F66B8E"/>
    <w:rsid w:val="00F66F33"/>
    <w:rsid w:val="00F66F68"/>
    <w:rsid w:val="00F6713A"/>
    <w:rsid w:val="00F70209"/>
    <w:rsid w:val="00F70875"/>
    <w:rsid w:val="00F70A49"/>
    <w:rsid w:val="00F70ECC"/>
    <w:rsid w:val="00F7120E"/>
    <w:rsid w:val="00F72083"/>
    <w:rsid w:val="00F7247B"/>
    <w:rsid w:val="00F741B9"/>
    <w:rsid w:val="00F7551A"/>
    <w:rsid w:val="00F75D17"/>
    <w:rsid w:val="00F8198A"/>
    <w:rsid w:val="00F828D2"/>
    <w:rsid w:val="00F83641"/>
    <w:rsid w:val="00F845CA"/>
    <w:rsid w:val="00F856C1"/>
    <w:rsid w:val="00F862A2"/>
    <w:rsid w:val="00F866E2"/>
    <w:rsid w:val="00F86BA4"/>
    <w:rsid w:val="00F902C9"/>
    <w:rsid w:val="00F9138E"/>
    <w:rsid w:val="00F9154E"/>
    <w:rsid w:val="00F91FF1"/>
    <w:rsid w:val="00F9472F"/>
    <w:rsid w:val="00F9500F"/>
    <w:rsid w:val="00F96E36"/>
    <w:rsid w:val="00F97B4B"/>
    <w:rsid w:val="00F97EE1"/>
    <w:rsid w:val="00FA06DD"/>
    <w:rsid w:val="00FA1BCE"/>
    <w:rsid w:val="00FA2F69"/>
    <w:rsid w:val="00FA3920"/>
    <w:rsid w:val="00FA4260"/>
    <w:rsid w:val="00FA6A3E"/>
    <w:rsid w:val="00FA76C0"/>
    <w:rsid w:val="00FA7808"/>
    <w:rsid w:val="00FB0EF6"/>
    <w:rsid w:val="00FB3510"/>
    <w:rsid w:val="00FB63DF"/>
    <w:rsid w:val="00FB6D3B"/>
    <w:rsid w:val="00FC0EB1"/>
    <w:rsid w:val="00FC1955"/>
    <w:rsid w:val="00FC1974"/>
    <w:rsid w:val="00FC295D"/>
    <w:rsid w:val="00FC3382"/>
    <w:rsid w:val="00FC387A"/>
    <w:rsid w:val="00FC3D67"/>
    <w:rsid w:val="00FC4D8B"/>
    <w:rsid w:val="00FC67D0"/>
    <w:rsid w:val="00FD0371"/>
    <w:rsid w:val="00FD20B3"/>
    <w:rsid w:val="00FD403C"/>
    <w:rsid w:val="00FD40D4"/>
    <w:rsid w:val="00FD4102"/>
    <w:rsid w:val="00FD4300"/>
    <w:rsid w:val="00FD5838"/>
    <w:rsid w:val="00FD5B7F"/>
    <w:rsid w:val="00FD6878"/>
    <w:rsid w:val="00FE082E"/>
    <w:rsid w:val="00FE29CC"/>
    <w:rsid w:val="00FE3E5F"/>
    <w:rsid w:val="00FE4C96"/>
    <w:rsid w:val="00FE68AF"/>
    <w:rsid w:val="00FF1934"/>
    <w:rsid w:val="00FF1BBE"/>
    <w:rsid w:val="00FF2844"/>
    <w:rsid w:val="00FF424D"/>
    <w:rsid w:val="00FF4D82"/>
    <w:rsid w:val="00FF58B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6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39" w:qFormat="1"/>
  </w:latentStyles>
  <w:style w:type="paragraph" w:default="1" w:styleId="Normal">
    <w:name w:val="Normal"/>
    <w:qFormat/>
    <w:rPr>
      <w:sz w:val="24"/>
      <w:szCs w:val="24"/>
      <w:lang w:val="de-DE" w:eastAsia="de-DE" w:bidi="ar-SA"/>
    </w:rPr>
  </w:style>
  <w:style w:type="paragraph" w:styleId="Heading1">
    <w:name w:val="heading 1"/>
    <w:basedOn w:val="Normal"/>
    <w:next w:val="Normal"/>
    <w:qFormat/>
    <w:pPr>
      <w:keepNext/>
      <w:outlineLvl w:val="0"/>
    </w:pPr>
    <w:rPr>
      <w:sz w:val="28"/>
      <w:u w:val="single"/>
      <w:lang w:val="en-GB"/>
    </w:rPr>
  </w:style>
  <w:style w:type="paragraph" w:styleId="Heading2">
    <w:name w:val="heading 2"/>
    <w:basedOn w:val="Normal"/>
    <w:next w:val="Normal"/>
    <w:link w:val="Heading2Char"/>
    <w:qFormat/>
    <w:pPr>
      <w:keepNext/>
      <w:outlineLvl w:val="1"/>
    </w:pPr>
    <w:rPr>
      <w:b/>
      <w:bCs/>
      <w:sz w:val="32"/>
      <w:lang w:val="en-GB"/>
    </w:rPr>
  </w:style>
  <w:style w:type="paragraph" w:styleId="Heading3">
    <w:name w:val="heading 3"/>
    <w:basedOn w:val="Normal"/>
    <w:next w:val="Normal"/>
    <w:qFormat/>
    <w:pPr>
      <w:keepNext/>
      <w:outlineLvl w:val="2"/>
    </w:pPr>
    <w:rPr>
      <w:i/>
      <w:iCs/>
      <w:lang w:val="en-GB"/>
    </w:rPr>
  </w:style>
  <w:style w:type="paragraph" w:styleId="Heading4">
    <w:name w:val="heading 4"/>
    <w:basedOn w:val="Normal"/>
    <w:next w:val="Normal"/>
    <w:qFormat/>
    <w:pPr>
      <w:keepNext/>
      <w:outlineLvl w:val="3"/>
    </w:pPr>
    <w:rPr>
      <w:b/>
      <w:bCs/>
      <w:sz w:val="32"/>
      <w:u w:val="single"/>
      <w:lang w:val="en-GB"/>
    </w:rPr>
  </w:style>
  <w:style w:type="paragraph" w:styleId="Heading5">
    <w:name w:val="heading 5"/>
    <w:basedOn w:val="Normal"/>
    <w:next w:val="Normal"/>
    <w:qFormat/>
    <w:pPr>
      <w:keepNext/>
      <w:jc w:val="center"/>
      <w:outlineLvl w:val="4"/>
    </w:pPr>
    <w:rPr>
      <w:rFonts w:ascii="Arial" w:hAnsi="Arial" w:cs="Arial"/>
      <w:b/>
      <w:bCs/>
      <w:color w:val="0000FF"/>
      <w:sz w:val="28"/>
      <w:lang w:val="en-GB"/>
    </w:rPr>
  </w:style>
  <w:style w:type="paragraph" w:styleId="Heading6">
    <w:name w:val="heading 6"/>
    <w:basedOn w:val="Normal"/>
    <w:next w:val="Normal"/>
    <w:qFormat/>
    <w:pPr>
      <w:keepNext/>
      <w:outlineLvl w:val="5"/>
    </w:pPr>
    <w:rPr>
      <w:b/>
      <w:bCs/>
      <w:sz w:val="44"/>
      <w:lang w:val="en-GB"/>
    </w:rPr>
  </w:style>
  <w:style w:type="paragraph" w:styleId="Heading7">
    <w:name w:val="heading 7"/>
    <w:basedOn w:val="Normal"/>
    <w:next w:val="Normal"/>
    <w:qFormat/>
    <w:pPr>
      <w:keepNext/>
      <w:outlineLvl w:val="6"/>
    </w:pPr>
    <w:rPr>
      <w:b/>
      <w:bCs/>
      <w:sz w:val="52"/>
      <w:lang w:val="en-GB"/>
    </w:rPr>
  </w:style>
  <w:style w:type="paragraph" w:styleId="Heading8">
    <w:name w:val="heading 8"/>
    <w:basedOn w:val="Normal"/>
    <w:next w:val="Normal"/>
    <w:qFormat/>
    <w:pPr>
      <w:keepNext/>
      <w:outlineLvl w:val="7"/>
    </w:pPr>
    <w:rPr>
      <w:sz w:val="36"/>
      <w:lang w:val="en-GB"/>
    </w:rPr>
  </w:style>
  <w:style w:type="paragraph" w:styleId="Heading9">
    <w:name w:val="heading 9"/>
    <w:basedOn w:val="Normal"/>
    <w:next w:val="Normal"/>
    <w:qFormat/>
    <w:pPr>
      <w:keepNext/>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1"/>
    <w:semiHidden/>
    <w:rPr>
      <w:b/>
      <w:bCs/>
      <w:lang w:val="en-GB"/>
    </w:rPr>
  </w:style>
  <w:style w:type="paragraph" w:styleId="BodyText2">
    <w:name w:val="Body Text 2"/>
    <w:basedOn w:val="Normal"/>
    <w:link w:val="BodyText2Char"/>
    <w:semiHidden/>
    <w:rPr>
      <w:sz w:val="28"/>
      <w:lang w:val="en-GB"/>
    </w:rPr>
  </w:style>
  <w:style w:type="paragraph" w:styleId="BodyText3">
    <w:name w:val="Body Text 3"/>
    <w:basedOn w:val="Normal"/>
    <w:link w:val="BodyText3Char"/>
    <w:semiHidden/>
    <w:rPr>
      <w:b/>
      <w:bCs/>
      <w:sz w:val="28"/>
      <w:lang w:val="en-GB"/>
    </w:rPr>
  </w:style>
  <w:style w:type="paragraph" w:styleId="BodyTextIndent">
    <w:name w:val="Body Text Indent"/>
    <w:basedOn w:val="Normal"/>
    <w:semiHidden/>
    <w:pPr>
      <w:ind w:left="708" w:hanging="708"/>
    </w:pPr>
    <w:rPr>
      <w:sz w:val="28"/>
      <w:lang w:val="en-GB"/>
    </w:rPr>
  </w:style>
  <w:style w:type="paragraph" w:customStyle="1" w:styleId="Vorgabetext">
    <w:name w:val="Vorgabetext"/>
    <w:basedOn w:val="Normal"/>
    <w:pPr>
      <w:overflowPunct w:val="0"/>
      <w:autoSpaceDE w:val="0"/>
      <w:autoSpaceDN w:val="0"/>
      <w:adjustRightInd w:val="0"/>
      <w:textAlignment w:val="baseline"/>
    </w:pPr>
    <w:rPr>
      <w:szCs w:val="20"/>
    </w:rPr>
  </w:style>
  <w:style w:type="paragraph" w:styleId="Header">
    <w:name w:val="header"/>
    <w:basedOn w:val="Normal"/>
    <w:link w:val="HeaderChar1"/>
    <w:uiPriority w:val="99"/>
    <w:pPr>
      <w:tabs>
        <w:tab w:val="center" w:pos="4153"/>
        <w:tab w:val="right" w:pos="8306"/>
      </w:tabs>
    </w:pPr>
  </w:style>
  <w:style w:type="character" w:styleId="Hyperlink">
    <w:name w:val="Hyperlink"/>
    <w:semiHidden/>
    <w:rPr>
      <w:color w:val="0000FF"/>
      <w:u w:val="single"/>
    </w:rPr>
  </w:style>
  <w:style w:type="paragraph" w:styleId="Footer">
    <w:name w:val="footer"/>
    <w:basedOn w:val="Normal"/>
    <w:semiHidden/>
    <w:unhideWhenUsed/>
    <w:pPr>
      <w:tabs>
        <w:tab w:val="center" w:pos="4680"/>
        <w:tab w:val="right" w:pos="9360"/>
      </w:tabs>
    </w:pPr>
  </w:style>
  <w:style w:type="character" w:customStyle="1" w:styleId="FooterChar">
    <w:name w:val="Footer Char"/>
    <w:semiHidden/>
    <w:rPr>
      <w:sz w:val="24"/>
      <w:szCs w:val="24"/>
      <w:lang w:val="de-DE" w:eastAsia="de-DE"/>
    </w:rPr>
  </w:style>
  <w:style w:type="paragraph" w:styleId="ListParagraph">
    <w:name w:val="List Paragraph"/>
    <w:basedOn w:val="Normal"/>
    <w:qFormat/>
    <w:pPr>
      <w:ind w:left="720"/>
    </w:pPr>
  </w:style>
  <w:style w:type="character" w:styleId="Strong">
    <w:name w:val="Strong"/>
    <w:qFormat/>
    <w:rPr>
      <w:b/>
      <w:bCs/>
    </w:rPr>
  </w:style>
  <w:style w:type="character" w:styleId="BookTitle">
    <w:name w:val="Book Title"/>
    <w:qFormat/>
    <w:rPr>
      <w:b/>
      <w:bCs/>
      <w:smallCaps/>
      <w:spacing w:val="5"/>
    </w:rPr>
  </w:style>
  <w:style w:type="paragraph" w:styleId="NoSpacing">
    <w:name w:val="No Spacing"/>
    <w:qFormat/>
    <w:rPr>
      <w:sz w:val="24"/>
      <w:szCs w:val="24"/>
      <w:lang w:val="de-DE" w:eastAsia="de-DE" w:bidi="ar-SA"/>
    </w:rPr>
  </w:style>
  <w:style w:type="paragraph" w:customStyle="1" w:styleId="Style1">
    <w:name w:val="Style1"/>
    <w:basedOn w:val="Normal"/>
    <w:qFormat/>
  </w:style>
  <w:style w:type="character" w:customStyle="1" w:styleId="Heading6Char">
    <w:name w:val="Heading 6 Char"/>
    <w:rPr>
      <w:b/>
      <w:bCs/>
      <w:sz w:val="44"/>
      <w:szCs w:val="24"/>
      <w:lang w:val="en-GB" w:eastAsia="de-DE"/>
    </w:rPr>
  </w:style>
  <w:style w:type="character" w:customStyle="1" w:styleId="Style1Char">
    <w:name w:val="Style1 Char"/>
    <w:rPr>
      <w:sz w:val="24"/>
      <w:szCs w:val="24"/>
      <w:lang w:val="de-DE" w:eastAsia="de-DE"/>
    </w:rPr>
  </w:style>
  <w:style w:type="character" w:customStyle="1" w:styleId="BodyTextIndentChar">
    <w:name w:val="Body Text Indent Char"/>
    <w:semiHidden/>
    <w:rPr>
      <w:sz w:val="28"/>
      <w:szCs w:val="24"/>
      <w:lang w:val="en-GB" w:eastAsia="de-DE"/>
    </w:rPr>
  </w:style>
  <w:style w:type="character" w:customStyle="1" w:styleId="BodyTextChar">
    <w:name w:val="Body Text Char"/>
    <w:semiHidden/>
    <w:rPr>
      <w:b/>
      <w:bCs/>
      <w:sz w:val="24"/>
      <w:szCs w:val="24"/>
      <w:lang w:val="en-GB" w:eastAsia="de-DE"/>
    </w:rPr>
  </w:style>
  <w:style w:type="character" w:customStyle="1" w:styleId="HeaderChar">
    <w:name w:val="Header Char"/>
    <w:semiHidden/>
    <w:rPr>
      <w:sz w:val="24"/>
      <w:szCs w:val="24"/>
      <w:lang w:val="de-DE" w:eastAsia="de-DE"/>
    </w:rPr>
  </w:style>
  <w:style w:type="character" w:styleId="IntenseReference">
    <w:name w:val="Intense Reference"/>
    <w:qFormat/>
    <w:rPr>
      <w:b/>
      <w:bCs/>
      <w:smallCaps/>
      <w:color w:val="C0504D"/>
      <w:spacing w:val="5"/>
      <w:u w:val="single"/>
    </w:rPr>
  </w:style>
  <w:style w:type="paragraph" w:styleId="Title">
    <w:name w:val="Title"/>
    <w:basedOn w:val="Normal"/>
    <w:next w:val="Normal"/>
    <w:qFormat/>
    <w:pPr>
      <w:spacing w:before="240" w:after="60"/>
      <w:jc w:val="center"/>
      <w:outlineLvl w:val="0"/>
    </w:pPr>
    <w:rPr>
      <w:rFonts w:ascii="Cambria" w:hAnsi="Cambria"/>
      <w:b/>
      <w:bCs/>
      <w:kern w:val="28"/>
      <w:sz w:val="32"/>
      <w:szCs w:val="32"/>
    </w:rPr>
  </w:style>
  <w:style w:type="character" w:customStyle="1" w:styleId="TitleChar">
    <w:name w:val="Title Char"/>
    <w:rPr>
      <w:rFonts w:ascii="Cambria" w:eastAsia="Times New Roman" w:hAnsi="Cambria" w:cs="Times New Roman"/>
      <w:b/>
      <w:bCs/>
      <w:kern w:val="28"/>
      <w:sz w:val="32"/>
      <w:szCs w:val="32"/>
      <w:lang w:val="de-DE" w:eastAsia="de-DE"/>
    </w:rPr>
  </w:style>
  <w:style w:type="paragraph" w:styleId="BodyTextIndent2">
    <w:name w:val="Body Text Indent 2"/>
    <w:basedOn w:val="Normal"/>
    <w:unhideWhenUsed/>
    <w:pPr>
      <w:spacing w:after="120" w:line="480" w:lineRule="auto"/>
      <w:ind w:left="283"/>
    </w:pPr>
  </w:style>
  <w:style w:type="character" w:customStyle="1" w:styleId="BodyTextIndent2Char">
    <w:name w:val="Body Text Indent 2 Char"/>
    <w:semiHidden/>
    <w:rPr>
      <w:sz w:val="24"/>
      <w:szCs w:val="24"/>
      <w:lang w:val="de-DE" w:eastAsia="de-DE"/>
    </w:rPr>
  </w:style>
  <w:style w:type="paragraph" w:styleId="BodyTextIndent3">
    <w:name w:val="Body Text Indent 3"/>
    <w:basedOn w:val="Normal"/>
    <w:unhideWhenUsed/>
    <w:pPr>
      <w:spacing w:after="120"/>
      <w:ind w:left="283"/>
    </w:pPr>
    <w:rPr>
      <w:sz w:val="16"/>
      <w:szCs w:val="16"/>
    </w:rPr>
  </w:style>
  <w:style w:type="character" w:customStyle="1" w:styleId="BodyTextIndent3Char">
    <w:name w:val="Body Text Indent 3 Char"/>
    <w:semiHidden/>
    <w:rPr>
      <w:sz w:val="16"/>
      <w:szCs w:val="16"/>
      <w:lang w:val="de-DE" w:eastAsia="de-DE"/>
    </w:rPr>
  </w:style>
  <w:style w:type="paragraph" w:styleId="Subtitle">
    <w:name w:val="Subtitle"/>
    <w:basedOn w:val="Normal"/>
    <w:next w:val="Normal"/>
    <w:qFormat/>
    <w:pPr>
      <w:spacing w:after="60"/>
      <w:jc w:val="center"/>
      <w:outlineLvl w:val="1"/>
    </w:pPr>
    <w:rPr>
      <w:rFonts w:ascii="Cambria" w:hAnsi="Cambria"/>
    </w:rPr>
  </w:style>
  <w:style w:type="character" w:customStyle="1" w:styleId="SubtitleChar">
    <w:name w:val="Subtitle Char"/>
    <w:rPr>
      <w:rFonts w:ascii="Cambria" w:eastAsia="Times New Roman" w:hAnsi="Cambria" w:cs="Times New Roman"/>
      <w:sz w:val="24"/>
      <w:szCs w:val="24"/>
      <w:lang w:val="de-DE" w:eastAsia="de-DE"/>
    </w:rPr>
  </w:style>
  <w:style w:type="paragraph" w:customStyle="1" w:styleId="BodyText21">
    <w:name w:val="Body Text 21"/>
    <w:basedOn w:val="Normal"/>
    <w:rsid w:val="00454E93"/>
    <w:pPr>
      <w:overflowPunct w:val="0"/>
      <w:autoSpaceDE w:val="0"/>
      <w:autoSpaceDN w:val="0"/>
      <w:adjustRightInd w:val="0"/>
      <w:textAlignment w:val="baseline"/>
    </w:pPr>
    <w:rPr>
      <w:rFonts w:ascii="Arial" w:hAnsi="Arial"/>
      <w:sz w:val="20"/>
      <w:szCs w:val="20"/>
      <w:lang w:val="en-GB"/>
    </w:rPr>
  </w:style>
  <w:style w:type="paragraph" w:customStyle="1" w:styleId="BodyText31">
    <w:name w:val="Body Text 31"/>
    <w:basedOn w:val="Normal"/>
    <w:rsid w:val="00454E93"/>
    <w:pPr>
      <w:overflowPunct w:val="0"/>
      <w:autoSpaceDE w:val="0"/>
      <w:autoSpaceDN w:val="0"/>
      <w:adjustRightInd w:val="0"/>
      <w:textAlignment w:val="baseline"/>
    </w:pPr>
    <w:rPr>
      <w:rFonts w:ascii="Arial" w:hAnsi="Arial"/>
      <w:sz w:val="22"/>
      <w:szCs w:val="20"/>
      <w:lang w:val="en-GB"/>
    </w:rPr>
  </w:style>
  <w:style w:type="paragraph" w:customStyle="1" w:styleId="BodyTextIndent21">
    <w:name w:val="Body Text Indent 21"/>
    <w:basedOn w:val="Normal"/>
    <w:rsid w:val="00454E93"/>
    <w:pPr>
      <w:overflowPunct w:val="0"/>
      <w:autoSpaceDE w:val="0"/>
      <w:autoSpaceDN w:val="0"/>
      <w:adjustRightInd w:val="0"/>
      <w:ind w:left="708"/>
      <w:textAlignment w:val="baseline"/>
    </w:pPr>
    <w:rPr>
      <w:color w:val="000000"/>
      <w:szCs w:val="20"/>
      <w:lang w:val="en-GB"/>
    </w:rPr>
  </w:style>
  <w:style w:type="paragraph" w:styleId="BalloonText">
    <w:name w:val="Balloon Text"/>
    <w:basedOn w:val="Normal"/>
    <w:link w:val="BalloonTextChar"/>
    <w:uiPriority w:val="99"/>
    <w:semiHidden/>
    <w:unhideWhenUsed/>
    <w:rsid w:val="00C4322D"/>
    <w:rPr>
      <w:rFonts w:ascii="Tahoma" w:hAnsi="Tahoma" w:cs="Tahoma"/>
      <w:sz w:val="16"/>
      <w:szCs w:val="16"/>
    </w:rPr>
  </w:style>
  <w:style w:type="character" w:customStyle="1" w:styleId="BalloonTextChar">
    <w:name w:val="Balloon Text Char"/>
    <w:link w:val="BalloonText"/>
    <w:uiPriority w:val="99"/>
    <w:semiHidden/>
    <w:rsid w:val="00C4322D"/>
    <w:rPr>
      <w:rFonts w:ascii="Tahoma" w:hAnsi="Tahoma" w:cs="Tahoma"/>
      <w:sz w:val="16"/>
      <w:szCs w:val="16"/>
      <w:lang w:val="de-DE" w:eastAsia="de-DE"/>
    </w:rPr>
  </w:style>
  <w:style w:type="character" w:customStyle="1" w:styleId="Heading2Char">
    <w:name w:val="Heading 2 Char"/>
    <w:link w:val="Heading2"/>
    <w:rsid w:val="00843644"/>
    <w:rPr>
      <w:b/>
      <w:bCs/>
      <w:sz w:val="32"/>
      <w:szCs w:val="24"/>
      <w:lang w:val="en-GB" w:eastAsia="de-DE"/>
    </w:rPr>
  </w:style>
  <w:style w:type="paragraph" w:styleId="DocumentMap">
    <w:name w:val="Document Map"/>
    <w:basedOn w:val="Normal"/>
    <w:link w:val="DocumentMapChar"/>
    <w:uiPriority w:val="99"/>
    <w:semiHidden/>
    <w:unhideWhenUsed/>
    <w:rsid w:val="00640A90"/>
    <w:rPr>
      <w:rFonts w:ascii="Tahoma" w:hAnsi="Tahoma" w:cs="Tahoma"/>
      <w:sz w:val="16"/>
      <w:szCs w:val="16"/>
    </w:rPr>
  </w:style>
  <w:style w:type="character" w:customStyle="1" w:styleId="DocumentMapChar">
    <w:name w:val="Document Map Char"/>
    <w:link w:val="DocumentMap"/>
    <w:uiPriority w:val="99"/>
    <w:semiHidden/>
    <w:rsid w:val="00640A90"/>
    <w:rPr>
      <w:rFonts w:ascii="Tahoma" w:hAnsi="Tahoma" w:cs="Tahoma"/>
      <w:sz w:val="16"/>
      <w:szCs w:val="16"/>
      <w:lang w:val="de-DE" w:eastAsia="de-DE"/>
    </w:rPr>
  </w:style>
  <w:style w:type="paragraph" w:styleId="Caption">
    <w:name w:val="caption"/>
    <w:basedOn w:val="Normal"/>
    <w:next w:val="Normal"/>
    <w:uiPriority w:val="35"/>
    <w:semiHidden/>
    <w:unhideWhenUsed/>
    <w:qFormat/>
    <w:rsid w:val="007C6A6D"/>
    <w:rPr>
      <w:b/>
      <w:bCs/>
      <w:sz w:val="20"/>
      <w:szCs w:val="20"/>
    </w:rPr>
  </w:style>
  <w:style w:type="character" w:customStyle="1" w:styleId="BodyTextChar1">
    <w:name w:val="Body Text Char1"/>
    <w:link w:val="BodyText"/>
    <w:semiHidden/>
    <w:rsid w:val="00F9472F"/>
    <w:rPr>
      <w:b/>
      <w:bCs/>
      <w:sz w:val="24"/>
      <w:szCs w:val="24"/>
      <w:lang w:val="en-GB" w:eastAsia="de-DE"/>
    </w:rPr>
  </w:style>
  <w:style w:type="character" w:customStyle="1" w:styleId="BodyText2Char">
    <w:name w:val="Body Text 2 Char"/>
    <w:link w:val="BodyText2"/>
    <w:semiHidden/>
    <w:rsid w:val="00F9472F"/>
    <w:rPr>
      <w:sz w:val="28"/>
      <w:szCs w:val="24"/>
      <w:lang w:val="en-GB" w:eastAsia="de-DE"/>
    </w:rPr>
  </w:style>
  <w:style w:type="character" w:customStyle="1" w:styleId="BodyText3Char">
    <w:name w:val="Body Text 3 Char"/>
    <w:link w:val="BodyText3"/>
    <w:semiHidden/>
    <w:rsid w:val="00F9472F"/>
    <w:rPr>
      <w:b/>
      <w:bCs/>
      <w:sz w:val="28"/>
      <w:szCs w:val="24"/>
      <w:lang w:val="en-GB" w:eastAsia="de-DE"/>
    </w:rPr>
  </w:style>
  <w:style w:type="character" w:customStyle="1" w:styleId="HeaderChar1">
    <w:name w:val="Header Char1"/>
    <w:link w:val="Header"/>
    <w:uiPriority w:val="99"/>
    <w:rsid w:val="00372404"/>
    <w:rPr>
      <w:sz w:val="24"/>
      <w:szCs w:val="24"/>
      <w:lang w:val="de-DE"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ipo.gov.uk" TargetMode="Externa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wmf"/><Relationship Id="rId39" Type="http://schemas.openxmlformats.org/officeDocument/2006/relationships/hyperlink" Target="http://www.ipo.gov.uk" TargetMode="External"/><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29.w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wmf"/><Relationship Id="rId33" Type="http://schemas.openxmlformats.org/officeDocument/2006/relationships/image" Target="media/image22.jpeg"/><Relationship Id="rId38" Type="http://schemas.openxmlformats.org/officeDocument/2006/relationships/hyperlink" Target="http://www.ipo.gov.uk" TargetMode="External"/><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7.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jpeg"/><Relationship Id="rId10" Type="http://schemas.openxmlformats.org/officeDocument/2006/relationships/hyperlink" Target="http://www.miller-filter.de"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iller-carbon-cycle.org" TargetMode="Externa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oleObject" Target="embeddings/oleObject2.bin"/></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50</Pages>
  <Words>10670</Words>
  <Characters>60819</Characters>
  <Application>Microsoft Office Word</Application>
  <DocSecurity>0</DocSecurity>
  <Lines>506</Lines>
  <Paragraphs>142</Paragraphs>
  <ScaleCrop>false</ScaleCrop>
  <HeadingPairs>
    <vt:vector size="6" baseType="variant">
      <vt:variant>
        <vt:lpstr>Title</vt:lpstr>
      </vt:variant>
      <vt:variant>
        <vt:i4>1</vt:i4>
      </vt:variant>
      <vt:variant>
        <vt:lpstr>Headings</vt:lpstr>
      </vt:variant>
      <vt:variant>
        <vt:i4>15</vt:i4>
      </vt:variant>
      <vt:variant>
        <vt:lpstr>Titel</vt:lpstr>
      </vt:variant>
      <vt:variant>
        <vt:i4>1</vt:i4>
      </vt:variant>
    </vt:vector>
  </HeadingPairs>
  <TitlesOfParts>
    <vt:vector size="17" baseType="lpstr">
      <vt:lpstr>POWER to the PEOPLE</vt:lpstr>
      <vt:lpstr>    CLAIM  1  </vt:lpstr>
      <vt:lpstr>    Plan for the transformation of existing global industries and communities now la</vt:lpstr>
      <vt:lpstr>    Countering this threat points to the urgent need for comprehensive innovative re</vt:lpstr>
      <vt:lpstr>    Description</vt:lpstr>
      <vt:lpstr>    3.  Innovative industrial recycling technology.</vt:lpstr>
      <vt:lpstr>    6.  Indoors agricultural and horticultural growth with recycling of all global w</vt:lpstr>
      <vt:lpstr>    Pages 38-41 </vt:lpstr>
      <vt:lpstr>    </vt:lpstr>
      <vt:lpstr>The goal of the technology described here is to continue this exploitation but w</vt:lpstr>
      <vt:lpstr>    Indoors photosynthesised agricultural and </vt:lpstr>
      <vt:lpstr>    horticultural growth with recycling of all </vt:lpstr>
      <vt:lpstr>    carbonaceous and inorganic fertilizing </vt:lpstr>
      <vt:lpstr>    elements</vt:lpstr>
      <vt:lpstr>    Stage 5</vt:lpstr>
      <vt:lpstr>    Refer to Figs.12a,b (ps.39/40) </vt:lpstr>
      <vt:lpstr>                          POWER to the PEOPLE </vt:lpstr>
    </vt:vector>
  </TitlesOfParts>
  <Company>Miller Filter</Company>
  <LinksUpToDate>false</LinksUpToDate>
  <CharactersWithSpaces>71347</CharactersWithSpaces>
  <SharedDoc>false</SharedDoc>
  <HLinks>
    <vt:vector size="18" baseType="variant">
      <vt:variant>
        <vt:i4>4587523</vt:i4>
      </vt:variant>
      <vt:variant>
        <vt:i4>6</vt:i4>
      </vt:variant>
      <vt:variant>
        <vt:i4>0</vt:i4>
      </vt:variant>
      <vt:variant>
        <vt:i4>5</vt:i4>
      </vt:variant>
      <vt:variant>
        <vt:lpwstr>http://www.miller-filter.de/</vt:lpwstr>
      </vt:variant>
      <vt:variant>
        <vt:lpwstr/>
      </vt:variant>
      <vt:variant>
        <vt:i4>6422589</vt:i4>
      </vt:variant>
      <vt:variant>
        <vt:i4>3</vt:i4>
      </vt:variant>
      <vt:variant>
        <vt:i4>0</vt:i4>
      </vt:variant>
      <vt:variant>
        <vt:i4>5</vt:i4>
      </vt:variant>
      <vt:variant>
        <vt:lpwstr>http://www.miller-carbon-cycle.org/</vt:lpwstr>
      </vt:variant>
      <vt:variant>
        <vt:lpwstr/>
      </vt:variant>
      <vt:variant>
        <vt:i4>6684708</vt:i4>
      </vt:variant>
      <vt:variant>
        <vt:i4>0</vt:i4>
      </vt:variant>
      <vt:variant>
        <vt:i4>0</vt:i4>
      </vt:variant>
      <vt:variant>
        <vt:i4>5</vt:i4>
      </vt:variant>
      <vt:variant>
        <vt:lpwstr>http://www.ipo.gov.uk/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 to the PEOPLE</dc:title>
  <dc:creator>Marga Miller</dc:creator>
  <cp:lastModifiedBy>Derek</cp:lastModifiedBy>
  <cp:revision>11</cp:revision>
  <cp:lastPrinted>2016-04-13T13:09:00Z</cp:lastPrinted>
  <dcterms:created xsi:type="dcterms:W3CDTF">2016-04-28T16:33:00Z</dcterms:created>
  <dcterms:modified xsi:type="dcterms:W3CDTF">2016-07-04T11:08:00Z</dcterms:modified>
</cp:coreProperties>
</file>